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32B" w:rsidRPr="00F66548" w:rsidRDefault="00F0132B" w:rsidP="001F2470">
      <w:pPr>
        <w:jc w:val="center"/>
        <w:rPr>
          <w:sz w:val="28"/>
          <w:szCs w:val="28"/>
        </w:rPr>
      </w:pPr>
      <w:r w:rsidRPr="00F66548">
        <w:rPr>
          <w:sz w:val="28"/>
          <w:szCs w:val="28"/>
        </w:rPr>
        <w:t>АДМИНИСТРАЦИЯ ЛОСЕВСКОГО СЕЛЬСКОГО ПОСЕЛЕНИЯ</w:t>
      </w:r>
    </w:p>
    <w:p w:rsidR="00F0132B" w:rsidRPr="00F66548" w:rsidRDefault="00F0132B" w:rsidP="001F2470">
      <w:pPr>
        <w:jc w:val="center"/>
        <w:rPr>
          <w:sz w:val="28"/>
          <w:szCs w:val="28"/>
        </w:rPr>
      </w:pPr>
      <w:r w:rsidRPr="00F66548">
        <w:rPr>
          <w:sz w:val="28"/>
          <w:szCs w:val="28"/>
        </w:rPr>
        <w:t>ПАВЛОВСКОГО МУНИЦИПАЛЬНОГО РАЙОНА</w:t>
      </w:r>
    </w:p>
    <w:p w:rsidR="00F0132B" w:rsidRPr="00F66548" w:rsidRDefault="00F0132B" w:rsidP="001F2470">
      <w:pPr>
        <w:jc w:val="center"/>
        <w:rPr>
          <w:sz w:val="28"/>
          <w:szCs w:val="28"/>
        </w:rPr>
      </w:pPr>
      <w:r w:rsidRPr="00F66548">
        <w:rPr>
          <w:sz w:val="28"/>
          <w:szCs w:val="28"/>
        </w:rPr>
        <w:t>ВОРОНЕЖСКОЙ ОБЛАСТИ</w:t>
      </w:r>
    </w:p>
    <w:p w:rsidR="00F0132B" w:rsidRPr="00F66548" w:rsidRDefault="00F0132B" w:rsidP="001F2470">
      <w:pPr>
        <w:rPr>
          <w:sz w:val="28"/>
          <w:szCs w:val="28"/>
        </w:rPr>
      </w:pPr>
    </w:p>
    <w:p w:rsidR="00F0132B" w:rsidRPr="00F66548" w:rsidRDefault="00F0132B" w:rsidP="001F2470">
      <w:pPr>
        <w:rPr>
          <w:sz w:val="28"/>
          <w:szCs w:val="28"/>
        </w:rPr>
      </w:pPr>
    </w:p>
    <w:p w:rsidR="00F0132B" w:rsidRPr="00F66548" w:rsidRDefault="00F0132B" w:rsidP="001F2470">
      <w:pPr>
        <w:jc w:val="center"/>
        <w:rPr>
          <w:b/>
          <w:sz w:val="32"/>
          <w:szCs w:val="32"/>
        </w:rPr>
      </w:pPr>
      <w:r w:rsidRPr="00F66548">
        <w:rPr>
          <w:b/>
          <w:sz w:val="32"/>
          <w:szCs w:val="32"/>
        </w:rPr>
        <w:t>ПОСТАНОВЛЕНИЕ</w:t>
      </w:r>
    </w:p>
    <w:p w:rsidR="00F0132B" w:rsidRPr="00F66548" w:rsidRDefault="00F0132B" w:rsidP="001F2470">
      <w:pPr>
        <w:jc w:val="center"/>
        <w:rPr>
          <w:b/>
          <w:sz w:val="28"/>
          <w:szCs w:val="28"/>
        </w:rPr>
      </w:pPr>
    </w:p>
    <w:p w:rsidR="00F0132B" w:rsidRPr="00F66548" w:rsidRDefault="00F0132B" w:rsidP="001F2470">
      <w:pPr>
        <w:jc w:val="center"/>
        <w:rPr>
          <w:b/>
          <w:sz w:val="28"/>
          <w:szCs w:val="28"/>
        </w:rPr>
      </w:pPr>
    </w:p>
    <w:p w:rsidR="00F0132B" w:rsidRPr="00F66548" w:rsidRDefault="00F0132B" w:rsidP="001F2470">
      <w:pPr>
        <w:rPr>
          <w:sz w:val="28"/>
          <w:szCs w:val="28"/>
          <w:u w:val="single"/>
        </w:rPr>
      </w:pPr>
      <w:r w:rsidRPr="00F66548">
        <w:rPr>
          <w:sz w:val="28"/>
          <w:szCs w:val="28"/>
          <w:u w:val="single"/>
        </w:rPr>
        <w:t xml:space="preserve">от </w:t>
      </w:r>
      <w:r w:rsidR="001E6AA1">
        <w:rPr>
          <w:sz w:val="28"/>
          <w:szCs w:val="28"/>
          <w:u w:val="single"/>
        </w:rPr>
        <w:t>14.03.</w:t>
      </w:r>
      <w:r w:rsidR="00E925DB">
        <w:rPr>
          <w:sz w:val="28"/>
          <w:szCs w:val="28"/>
          <w:u w:val="single"/>
        </w:rPr>
        <w:t>2025</w:t>
      </w:r>
      <w:r w:rsidRPr="00F66548">
        <w:rPr>
          <w:sz w:val="28"/>
          <w:szCs w:val="28"/>
          <w:u w:val="single"/>
        </w:rPr>
        <w:t xml:space="preserve"> г. №</w:t>
      </w:r>
      <w:r w:rsidR="001E6AA1">
        <w:rPr>
          <w:sz w:val="28"/>
          <w:szCs w:val="28"/>
          <w:u w:val="single"/>
        </w:rPr>
        <w:t xml:space="preserve"> 26</w:t>
      </w:r>
    </w:p>
    <w:p w:rsidR="00F0132B" w:rsidRPr="00F66548" w:rsidRDefault="00F0132B" w:rsidP="001F2470">
      <w:pPr>
        <w:rPr>
          <w:sz w:val="28"/>
          <w:szCs w:val="28"/>
        </w:rPr>
      </w:pPr>
      <w:r w:rsidRPr="00F66548">
        <w:rPr>
          <w:sz w:val="28"/>
          <w:szCs w:val="28"/>
        </w:rPr>
        <w:t>с. Лосево</w:t>
      </w:r>
    </w:p>
    <w:p w:rsidR="00F0132B" w:rsidRPr="00F66548" w:rsidRDefault="00F0132B" w:rsidP="001F2470">
      <w:pPr>
        <w:ind w:right="4535"/>
        <w:jc w:val="both"/>
        <w:rPr>
          <w:bCs/>
          <w:sz w:val="28"/>
          <w:szCs w:val="28"/>
        </w:rPr>
      </w:pPr>
    </w:p>
    <w:p w:rsidR="009A4A9D" w:rsidRPr="00F66548" w:rsidRDefault="009A4A9D" w:rsidP="001F2470">
      <w:pPr>
        <w:ind w:right="4535"/>
        <w:jc w:val="both"/>
        <w:rPr>
          <w:sz w:val="28"/>
          <w:szCs w:val="28"/>
        </w:rPr>
      </w:pPr>
      <w:r w:rsidRPr="00F66548">
        <w:rPr>
          <w:bCs/>
          <w:sz w:val="28"/>
          <w:szCs w:val="28"/>
        </w:rPr>
        <w:t xml:space="preserve">О проведении аукциона </w:t>
      </w:r>
      <w:r w:rsidRPr="00F66548">
        <w:rPr>
          <w:sz w:val="28"/>
          <w:szCs w:val="28"/>
        </w:rPr>
        <w:t>на право заключения</w:t>
      </w:r>
      <w:r w:rsidR="00501CF4" w:rsidRPr="00F66548">
        <w:rPr>
          <w:sz w:val="28"/>
          <w:szCs w:val="28"/>
        </w:rPr>
        <w:t xml:space="preserve"> </w:t>
      </w:r>
      <w:r w:rsidRPr="00F66548">
        <w:rPr>
          <w:sz w:val="28"/>
          <w:szCs w:val="28"/>
        </w:rPr>
        <w:t>договоров на размещение нестационарн</w:t>
      </w:r>
      <w:r w:rsidR="00C009CB" w:rsidRPr="00F66548">
        <w:rPr>
          <w:sz w:val="28"/>
          <w:szCs w:val="28"/>
        </w:rPr>
        <w:t>ого</w:t>
      </w:r>
      <w:r w:rsidRPr="00F66548">
        <w:rPr>
          <w:sz w:val="28"/>
          <w:szCs w:val="28"/>
        </w:rPr>
        <w:t xml:space="preserve"> торгов</w:t>
      </w:r>
      <w:r w:rsidR="00C009CB" w:rsidRPr="00F66548">
        <w:rPr>
          <w:sz w:val="28"/>
          <w:szCs w:val="28"/>
        </w:rPr>
        <w:t>ого</w:t>
      </w:r>
      <w:r w:rsidRPr="00F66548">
        <w:rPr>
          <w:sz w:val="28"/>
          <w:szCs w:val="28"/>
        </w:rPr>
        <w:t xml:space="preserve"> объект</w:t>
      </w:r>
      <w:r w:rsidR="004762E5" w:rsidRPr="00F66548">
        <w:rPr>
          <w:sz w:val="28"/>
          <w:szCs w:val="28"/>
        </w:rPr>
        <w:t xml:space="preserve">а </w:t>
      </w:r>
    </w:p>
    <w:p w:rsidR="009A4A9D" w:rsidRPr="00F66548" w:rsidRDefault="009A4A9D" w:rsidP="001F2470">
      <w:pPr>
        <w:shd w:val="clear" w:color="auto" w:fill="FFFFFF"/>
        <w:ind w:firstLine="684"/>
        <w:jc w:val="both"/>
        <w:rPr>
          <w:sz w:val="28"/>
          <w:szCs w:val="28"/>
        </w:rPr>
      </w:pPr>
    </w:p>
    <w:p w:rsidR="009A4A9D" w:rsidRPr="00F66548" w:rsidRDefault="009A4A9D" w:rsidP="001F2470">
      <w:pPr>
        <w:shd w:val="clear" w:color="auto" w:fill="FFFFFF"/>
        <w:ind w:firstLine="684"/>
        <w:jc w:val="both"/>
        <w:rPr>
          <w:sz w:val="28"/>
          <w:szCs w:val="28"/>
        </w:rPr>
      </w:pPr>
    </w:p>
    <w:p w:rsidR="009A4A9D" w:rsidRPr="00F37882" w:rsidRDefault="009A4A9D" w:rsidP="001F2470">
      <w:pPr>
        <w:ind w:right="-1" w:firstLine="709"/>
        <w:jc w:val="both"/>
        <w:rPr>
          <w:sz w:val="26"/>
          <w:szCs w:val="26"/>
        </w:rPr>
      </w:pPr>
      <w:r w:rsidRPr="00F37882">
        <w:rPr>
          <w:sz w:val="26"/>
          <w:szCs w:val="26"/>
        </w:rPr>
        <w:t xml:space="preserve">В соответствии с Федеральным законом от 06.10.2003 № 131-ФЗ </w:t>
      </w:r>
      <w:r w:rsidR="00BA75F2" w:rsidRPr="00F37882">
        <w:rPr>
          <w:sz w:val="26"/>
          <w:szCs w:val="26"/>
        </w:rPr>
        <w:t>«</w:t>
      </w:r>
      <w:r w:rsidRPr="00F37882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BA75F2" w:rsidRPr="00F37882">
        <w:rPr>
          <w:sz w:val="26"/>
          <w:szCs w:val="26"/>
        </w:rPr>
        <w:t>»</w:t>
      </w:r>
      <w:r w:rsidRPr="00F37882">
        <w:rPr>
          <w:sz w:val="26"/>
          <w:szCs w:val="26"/>
        </w:rPr>
        <w:t xml:space="preserve">, Федеральным законом от 28.12.2009 № 381-ФЗ </w:t>
      </w:r>
      <w:r w:rsidR="00BA75F2" w:rsidRPr="00F37882">
        <w:rPr>
          <w:sz w:val="26"/>
          <w:szCs w:val="26"/>
        </w:rPr>
        <w:t>«</w:t>
      </w:r>
      <w:r w:rsidRPr="00F37882">
        <w:rPr>
          <w:sz w:val="26"/>
          <w:szCs w:val="26"/>
        </w:rPr>
        <w:t>Об основах государственного регулирования торговой деятельности в Российской Федерации</w:t>
      </w:r>
      <w:r w:rsidR="00BA75F2" w:rsidRPr="00F37882">
        <w:rPr>
          <w:sz w:val="26"/>
          <w:szCs w:val="26"/>
        </w:rPr>
        <w:t>»</w:t>
      </w:r>
      <w:r w:rsidRPr="00F37882">
        <w:rPr>
          <w:sz w:val="26"/>
          <w:szCs w:val="26"/>
        </w:rPr>
        <w:t>, Положением о порядке размещения нестационарных торговых объектов</w:t>
      </w:r>
      <w:r w:rsidRPr="00F37882">
        <w:rPr>
          <w:bCs/>
          <w:sz w:val="26"/>
          <w:szCs w:val="26"/>
        </w:rPr>
        <w:t xml:space="preserve">, утвержденным </w:t>
      </w:r>
      <w:r w:rsidR="00B22A1B" w:rsidRPr="00F37882">
        <w:rPr>
          <w:bCs/>
          <w:sz w:val="26"/>
          <w:szCs w:val="26"/>
        </w:rPr>
        <w:t>постановлением администрации Л</w:t>
      </w:r>
      <w:r w:rsidR="00D3766D" w:rsidRPr="00F37882">
        <w:rPr>
          <w:sz w:val="26"/>
          <w:szCs w:val="26"/>
        </w:rPr>
        <w:t xml:space="preserve">осевского сельского поселения Павловского муниципального района Воронежской области  от </w:t>
      </w:r>
      <w:r w:rsidRPr="00F37882">
        <w:rPr>
          <w:sz w:val="26"/>
          <w:szCs w:val="26"/>
        </w:rPr>
        <w:t xml:space="preserve"> </w:t>
      </w:r>
      <w:r w:rsidR="00D3766D" w:rsidRPr="00F37882">
        <w:rPr>
          <w:sz w:val="26"/>
          <w:szCs w:val="26"/>
        </w:rPr>
        <w:t>06.04.2017 №20</w:t>
      </w:r>
      <w:r w:rsidRPr="00F37882">
        <w:rPr>
          <w:sz w:val="26"/>
          <w:szCs w:val="26"/>
        </w:rPr>
        <w:t xml:space="preserve">, постановлением администрации </w:t>
      </w:r>
      <w:r w:rsidR="00D3766D" w:rsidRPr="00F37882">
        <w:rPr>
          <w:sz w:val="26"/>
          <w:szCs w:val="26"/>
        </w:rPr>
        <w:t xml:space="preserve">Лосевского сельского поселения </w:t>
      </w:r>
      <w:r w:rsidRPr="00F37882">
        <w:rPr>
          <w:sz w:val="26"/>
          <w:szCs w:val="26"/>
        </w:rPr>
        <w:t xml:space="preserve">Павловского муниципального района Воронежской области от </w:t>
      </w:r>
      <w:r w:rsidR="00D3766D" w:rsidRPr="00DC2600">
        <w:rPr>
          <w:sz w:val="26"/>
          <w:szCs w:val="26"/>
        </w:rPr>
        <w:t xml:space="preserve">01.03.2018 №15 </w:t>
      </w:r>
      <w:r w:rsidRPr="00F37882">
        <w:rPr>
          <w:sz w:val="26"/>
          <w:szCs w:val="26"/>
        </w:rPr>
        <w:t>«Об утверждении Схемы размещения нестационарных</w:t>
      </w:r>
      <w:r w:rsidR="00BA75F2" w:rsidRPr="00F37882">
        <w:rPr>
          <w:sz w:val="26"/>
          <w:szCs w:val="26"/>
        </w:rPr>
        <w:t xml:space="preserve"> </w:t>
      </w:r>
      <w:r w:rsidRPr="00F37882">
        <w:rPr>
          <w:sz w:val="26"/>
          <w:szCs w:val="26"/>
        </w:rPr>
        <w:t xml:space="preserve">торговых объектов на территории </w:t>
      </w:r>
      <w:r w:rsidR="00D3766D" w:rsidRPr="00F37882">
        <w:rPr>
          <w:sz w:val="26"/>
          <w:szCs w:val="26"/>
        </w:rPr>
        <w:t>Лосевского сельского поселения Павловского муниципального района Воронежской области</w:t>
      </w:r>
      <w:r w:rsidRPr="00F37882">
        <w:rPr>
          <w:sz w:val="26"/>
          <w:szCs w:val="26"/>
        </w:rPr>
        <w:t>»,</w:t>
      </w:r>
      <w:r w:rsidR="00B22A1B" w:rsidRPr="00F37882">
        <w:rPr>
          <w:sz w:val="26"/>
          <w:szCs w:val="26"/>
        </w:rPr>
        <w:t xml:space="preserve"> решением Совета народных депутатов Лосевского сельского поселения Павловского муниципального района Воронежской области от 24.12.2010 №46 «Об утверждении Порядка предоставления в аренду, безвозмездное пользование муниципального имущества Лосевского сельского поселения</w:t>
      </w:r>
      <w:r w:rsidR="00501CF4" w:rsidRPr="00F37882">
        <w:rPr>
          <w:color w:val="FF0000"/>
          <w:sz w:val="26"/>
          <w:szCs w:val="26"/>
        </w:rPr>
        <w:t xml:space="preserve"> </w:t>
      </w:r>
      <w:r w:rsidR="00501CF4" w:rsidRPr="00F37882">
        <w:rPr>
          <w:sz w:val="26"/>
          <w:szCs w:val="26"/>
        </w:rPr>
        <w:t xml:space="preserve">Воронежской области», </w:t>
      </w:r>
      <w:r w:rsidRPr="00F37882">
        <w:rPr>
          <w:sz w:val="26"/>
          <w:szCs w:val="26"/>
        </w:rPr>
        <w:t xml:space="preserve">руководствуясь </w:t>
      </w:r>
      <w:r w:rsidR="00D3766D" w:rsidRPr="00F37882">
        <w:rPr>
          <w:sz w:val="26"/>
          <w:szCs w:val="26"/>
        </w:rPr>
        <w:t>Уставом Лосевского сельского поселения Павловского муниципального района Воронежской области, администрация Лосевского сельского поселения</w:t>
      </w:r>
    </w:p>
    <w:p w:rsidR="009A4A9D" w:rsidRPr="00F37882" w:rsidRDefault="009A4A9D" w:rsidP="001F2470">
      <w:pPr>
        <w:rPr>
          <w:bCs/>
          <w:sz w:val="26"/>
          <w:szCs w:val="26"/>
        </w:rPr>
      </w:pPr>
    </w:p>
    <w:p w:rsidR="00636222" w:rsidRDefault="00636222" w:rsidP="001F2470">
      <w:pPr>
        <w:shd w:val="clear" w:color="auto" w:fill="FFFFFF"/>
        <w:jc w:val="center"/>
        <w:rPr>
          <w:sz w:val="27"/>
          <w:szCs w:val="27"/>
        </w:rPr>
      </w:pPr>
      <w:r w:rsidRPr="00F37882">
        <w:rPr>
          <w:sz w:val="27"/>
          <w:szCs w:val="27"/>
        </w:rPr>
        <w:t>ПОСТАНОВЛЯ</w:t>
      </w:r>
      <w:r w:rsidR="002160A0" w:rsidRPr="00F37882">
        <w:rPr>
          <w:sz w:val="27"/>
          <w:szCs w:val="27"/>
        </w:rPr>
        <w:t>ЕТ</w:t>
      </w:r>
      <w:r w:rsidRPr="00F37882">
        <w:rPr>
          <w:sz w:val="27"/>
          <w:szCs w:val="27"/>
        </w:rPr>
        <w:t>:</w:t>
      </w:r>
    </w:p>
    <w:p w:rsidR="00420BE2" w:rsidRPr="00F37882" w:rsidRDefault="00420BE2" w:rsidP="001F2470">
      <w:pPr>
        <w:ind w:firstLine="709"/>
        <w:jc w:val="both"/>
        <w:rPr>
          <w:bCs/>
          <w:sz w:val="27"/>
          <w:szCs w:val="27"/>
        </w:rPr>
      </w:pPr>
      <w:r w:rsidRPr="00F37882">
        <w:rPr>
          <w:sz w:val="27"/>
          <w:szCs w:val="27"/>
        </w:rPr>
        <w:t xml:space="preserve">1. </w:t>
      </w:r>
      <w:r w:rsidRPr="002C30EA">
        <w:rPr>
          <w:sz w:val="27"/>
          <w:szCs w:val="27"/>
        </w:rPr>
        <w:t>Организовать торги в форме аукциона, открытого по форме подачи предложений о цене в закрытой форме (в запечатанном конверте), на право заключения договоров на размещение нестационарного торгового объекта</w:t>
      </w:r>
      <w:r>
        <w:rPr>
          <w:sz w:val="27"/>
          <w:szCs w:val="27"/>
        </w:rPr>
        <w:t xml:space="preserve"> </w:t>
      </w:r>
      <w:r w:rsidRPr="00F37882">
        <w:rPr>
          <w:bCs/>
          <w:sz w:val="27"/>
          <w:szCs w:val="27"/>
        </w:rPr>
        <w:t>согласно приложения №1</w:t>
      </w:r>
      <w:r w:rsidRPr="00F37882">
        <w:rPr>
          <w:sz w:val="27"/>
          <w:szCs w:val="27"/>
        </w:rPr>
        <w:t xml:space="preserve"> </w:t>
      </w:r>
      <w:r w:rsidRPr="00F37882">
        <w:rPr>
          <w:bCs/>
          <w:sz w:val="27"/>
          <w:szCs w:val="27"/>
        </w:rPr>
        <w:t>к настоящему постановлению.</w:t>
      </w:r>
    </w:p>
    <w:p w:rsidR="00420BE2" w:rsidRDefault="00420BE2" w:rsidP="001F2470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Pr="00F37882">
        <w:rPr>
          <w:sz w:val="27"/>
          <w:szCs w:val="27"/>
        </w:rPr>
        <w:t xml:space="preserve">. Опубликовать извещение о проведении торгов согласно Приложению №2, к настоящему постановлению в муниципальной газете «Павловский муниципальный вестник» и разместить в сети Интернет на официальном сайте администрации Лосевского сельского поселения. </w:t>
      </w:r>
    </w:p>
    <w:p w:rsidR="00420BE2" w:rsidRPr="00F37882" w:rsidRDefault="00420BE2" w:rsidP="001F2470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5A32FF">
        <w:rPr>
          <w:sz w:val="27"/>
          <w:szCs w:val="27"/>
        </w:rPr>
        <w:t>. Утвердить аукционную документацию согласно Приложения №3 к настоящему постановлению.</w:t>
      </w:r>
    </w:p>
    <w:p w:rsidR="00420BE2" w:rsidRDefault="00420BE2" w:rsidP="001F2470">
      <w:pPr>
        <w:shd w:val="clear" w:color="auto" w:fill="FFFFFF"/>
        <w:ind w:firstLine="684"/>
        <w:jc w:val="both"/>
        <w:rPr>
          <w:sz w:val="27"/>
          <w:szCs w:val="27"/>
        </w:rPr>
      </w:pPr>
      <w:r w:rsidRPr="00F37882">
        <w:rPr>
          <w:sz w:val="27"/>
          <w:szCs w:val="27"/>
        </w:rPr>
        <w:lastRenderedPageBreak/>
        <w:t>4. Контроль за исполнением настоящего постановления оставляю за собой.</w:t>
      </w:r>
    </w:p>
    <w:p w:rsidR="00420BE2" w:rsidRPr="00F37882" w:rsidRDefault="00420BE2" w:rsidP="001F2470">
      <w:pPr>
        <w:shd w:val="clear" w:color="auto" w:fill="FFFFFF"/>
        <w:ind w:firstLine="684"/>
        <w:jc w:val="both"/>
        <w:rPr>
          <w:sz w:val="27"/>
          <w:szCs w:val="27"/>
        </w:rPr>
      </w:pPr>
    </w:p>
    <w:p w:rsidR="00420BE2" w:rsidRDefault="00420BE2" w:rsidP="001F2470">
      <w:pPr>
        <w:shd w:val="clear" w:color="auto" w:fill="FFFFFF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767"/>
      </w:tblGrid>
      <w:tr w:rsidR="00420BE2" w:rsidRPr="00687868" w:rsidTr="00D305E1">
        <w:trPr>
          <w:trHeight w:val="1037"/>
        </w:trPr>
        <w:tc>
          <w:tcPr>
            <w:tcW w:w="4804" w:type="dxa"/>
            <w:hideMark/>
          </w:tcPr>
          <w:p w:rsidR="00420BE2" w:rsidRPr="00687868" w:rsidRDefault="00420BE2" w:rsidP="001F247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</w:t>
            </w:r>
            <w:r w:rsidRPr="00687868">
              <w:rPr>
                <w:sz w:val="26"/>
                <w:szCs w:val="26"/>
                <w:lang w:eastAsia="en-US"/>
              </w:rPr>
              <w:t xml:space="preserve"> Лосевского сельского поселения Павловского муниципального района Воронежской области </w:t>
            </w:r>
          </w:p>
        </w:tc>
        <w:tc>
          <w:tcPr>
            <w:tcW w:w="4767" w:type="dxa"/>
          </w:tcPr>
          <w:p w:rsidR="00D305E1" w:rsidRDefault="00D305E1" w:rsidP="001F2470">
            <w:pPr>
              <w:ind w:firstLine="709"/>
              <w:jc w:val="right"/>
              <w:rPr>
                <w:sz w:val="26"/>
                <w:szCs w:val="26"/>
                <w:lang w:eastAsia="en-US"/>
              </w:rPr>
            </w:pPr>
          </w:p>
          <w:p w:rsidR="00420BE2" w:rsidRDefault="00420BE2" w:rsidP="001F2470">
            <w:pPr>
              <w:ind w:firstLine="709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И.А. Бокарева</w:t>
            </w:r>
          </w:p>
          <w:p w:rsidR="00420BE2" w:rsidRPr="00687868" w:rsidRDefault="00420BE2" w:rsidP="001F2470">
            <w:pPr>
              <w:ind w:firstLine="709"/>
              <w:jc w:val="right"/>
              <w:rPr>
                <w:sz w:val="26"/>
                <w:szCs w:val="26"/>
                <w:lang w:eastAsia="en-US"/>
              </w:rPr>
            </w:pPr>
          </w:p>
        </w:tc>
      </w:tr>
    </w:tbl>
    <w:p w:rsidR="00420BE2" w:rsidRDefault="00420BE2" w:rsidP="001F2470">
      <w:pPr>
        <w:shd w:val="clear" w:color="auto" w:fill="FFFFFF"/>
        <w:jc w:val="center"/>
        <w:rPr>
          <w:sz w:val="27"/>
          <w:szCs w:val="27"/>
        </w:rPr>
      </w:pPr>
    </w:p>
    <w:p w:rsidR="00793B6B" w:rsidRDefault="00793B6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93B6B" w:rsidRPr="00793B6B" w:rsidRDefault="00793B6B" w:rsidP="00793B6B">
      <w:pPr>
        <w:jc w:val="right"/>
        <w:rPr>
          <w:sz w:val="24"/>
          <w:szCs w:val="24"/>
        </w:rPr>
      </w:pPr>
      <w:r w:rsidRPr="00793B6B">
        <w:rPr>
          <w:sz w:val="24"/>
          <w:szCs w:val="24"/>
        </w:rPr>
        <w:lastRenderedPageBreak/>
        <w:t>Приложение №1</w:t>
      </w:r>
    </w:p>
    <w:p w:rsidR="00793B6B" w:rsidRPr="00793B6B" w:rsidRDefault="00793B6B" w:rsidP="00793B6B">
      <w:pPr>
        <w:jc w:val="right"/>
        <w:rPr>
          <w:sz w:val="24"/>
          <w:szCs w:val="24"/>
        </w:rPr>
      </w:pPr>
      <w:r w:rsidRPr="00793B6B">
        <w:rPr>
          <w:sz w:val="24"/>
          <w:szCs w:val="24"/>
        </w:rPr>
        <w:t>к постановлению администрации</w:t>
      </w:r>
    </w:p>
    <w:p w:rsidR="00793B6B" w:rsidRPr="00793B6B" w:rsidRDefault="00793B6B" w:rsidP="00793B6B">
      <w:pPr>
        <w:jc w:val="right"/>
        <w:rPr>
          <w:sz w:val="24"/>
          <w:szCs w:val="24"/>
        </w:rPr>
      </w:pPr>
      <w:r w:rsidRPr="00793B6B">
        <w:rPr>
          <w:sz w:val="24"/>
          <w:szCs w:val="24"/>
        </w:rPr>
        <w:t>Лосевского сельского поселения</w:t>
      </w:r>
    </w:p>
    <w:p w:rsidR="00793B6B" w:rsidRDefault="00793B6B" w:rsidP="00793B6B">
      <w:pPr>
        <w:jc w:val="right"/>
        <w:rPr>
          <w:sz w:val="24"/>
          <w:szCs w:val="24"/>
        </w:rPr>
      </w:pPr>
      <w:r w:rsidRPr="00793B6B">
        <w:rPr>
          <w:sz w:val="24"/>
          <w:szCs w:val="24"/>
        </w:rPr>
        <w:t>от 14.03.2025 г. № 26</w:t>
      </w:r>
    </w:p>
    <w:p w:rsidR="00793B6B" w:rsidRDefault="00793B6B" w:rsidP="00793B6B">
      <w:pPr>
        <w:jc w:val="right"/>
        <w:rPr>
          <w:sz w:val="24"/>
          <w:szCs w:val="24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1559"/>
        <w:gridCol w:w="851"/>
        <w:gridCol w:w="1559"/>
        <w:gridCol w:w="1417"/>
        <w:gridCol w:w="1560"/>
        <w:gridCol w:w="992"/>
        <w:gridCol w:w="1168"/>
      </w:tblGrid>
      <w:tr w:rsidR="00793B6B" w:rsidRPr="002127B5" w:rsidTr="00793B6B">
        <w:trPr>
          <w:cantSplit/>
          <w:trHeight w:val="2372"/>
        </w:trPr>
        <w:tc>
          <w:tcPr>
            <w:tcW w:w="675" w:type="dxa"/>
            <w:vAlign w:val="center"/>
          </w:tcPr>
          <w:p w:rsidR="00793B6B" w:rsidRPr="002127B5" w:rsidRDefault="00793B6B" w:rsidP="002927F4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Номер лота</w:t>
            </w:r>
          </w:p>
        </w:tc>
        <w:tc>
          <w:tcPr>
            <w:tcW w:w="1418" w:type="dxa"/>
            <w:vAlign w:val="center"/>
          </w:tcPr>
          <w:p w:rsidR="00793B6B" w:rsidRPr="002127B5" w:rsidRDefault="00793B6B" w:rsidP="002927F4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Место нахождение</w:t>
            </w:r>
          </w:p>
        </w:tc>
        <w:tc>
          <w:tcPr>
            <w:tcW w:w="1559" w:type="dxa"/>
            <w:vAlign w:val="center"/>
          </w:tcPr>
          <w:p w:rsidR="00793B6B" w:rsidRPr="002127B5" w:rsidRDefault="00793B6B" w:rsidP="002927F4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Тип нестационарного торгового объекта</w:t>
            </w:r>
          </w:p>
        </w:tc>
        <w:tc>
          <w:tcPr>
            <w:tcW w:w="851" w:type="dxa"/>
            <w:vAlign w:val="center"/>
          </w:tcPr>
          <w:p w:rsidR="00793B6B" w:rsidRPr="002127B5" w:rsidRDefault="00793B6B" w:rsidP="002927F4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Площадь</w:t>
            </w:r>
          </w:p>
        </w:tc>
        <w:tc>
          <w:tcPr>
            <w:tcW w:w="1559" w:type="dxa"/>
            <w:vAlign w:val="center"/>
          </w:tcPr>
          <w:p w:rsidR="00793B6B" w:rsidRPr="002127B5" w:rsidRDefault="00793B6B" w:rsidP="002927F4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Группа реализуемых товаров</w:t>
            </w:r>
          </w:p>
        </w:tc>
        <w:tc>
          <w:tcPr>
            <w:tcW w:w="1417" w:type="dxa"/>
            <w:vAlign w:val="center"/>
          </w:tcPr>
          <w:p w:rsidR="00793B6B" w:rsidRPr="002127B5" w:rsidRDefault="00793B6B" w:rsidP="002927F4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Период размещения</w:t>
            </w:r>
          </w:p>
        </w:tc>
        <w:tc>
          <w:tcPr>
            <w:tcW w:w="1560" w:type="dxa"/>
          </w:tcPr>
          <w:p w:rsidR="00793B6B" w:rsidRPr="002127B5" w:rsidRDefault="00793B6B" w:rsidP="002927F4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</w:p>
          <w:p w:rsidR="00793B6B" w:rsidRPr="002127B5" w:rsidRDefault="00793B6B" w:rsidP="002927F4">
            <w:pPr>
              <w:ind w:left="-108" w:right="-100"/>
              <w:jc w:val="center"/>
              <w:rPr>
                <w:b/>
                <w:bCs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Начальная цена предмета аукциона на право заключения договора на размещение нестационарного торгового объекта (киоск)</w:t>
            </w:r>
            <w:r w:rsidRPr="002127B5">
              <w:rPr>
                <w:b/>
                <w:bCs/>
                <w:sz w:val="18"/>
                <w:szCs w:val="18"/>
              </w:rPr>
              <w:t xml:space="preserve"> установить в размере</w:t>
            </w:r>
          </w:p>
          <w:p w:rsidR="00793B6B" w:rsidRDefault="00793B6B" w:rsidP="002927F4">
            <w:pPr>
              <w:ind w:left="-108" w:right="-100"/>
              <w:jc w:val="center"/>
              <w:rPr>
                <w:b/>
                <w:bCs/>
                <w:sz w:val="18"/>
                <w:szCs w:val="18"/>
              </w:rPr>
            </w:pPr>
            <w:r w:rsidRPr="002127B5">
              <w:rPr>
                <w:b/>
                <w:bCs/>
                <w:sz w:val="18"/>
                <w:szCs w:val="18"/>
              </w:rPr>
              <w:t>(в год)</w:t>
            </w:r>
          </w:p>
          <w:p w:rsidR="00793B6B" w:rsidRPr="002127B5" w:rsidRDefault="00793B6B" w:rsidP="002927F4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F91E2A">
              <w:rPr>
                <w:b/>
                <w:sz w:val="18"/>
                <w:szCs w:val="18"/>
              </w:rPr>
              <w:t>(рублей)</w:t>
            </w:r>
          </w:p>
        </w:tc>
        <w:tc>
          <w:tcPr>
            <w:tcW w:w="992" w:type="dxa"/>
          </w:tcPr>
          <w:p w:rsidR="00793B6B" w:rsidRPr="002127B5" w:rsidRDefault="00793B6B" w:rsidP="002927F4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</w:p>
          <w:p w:rsidR="00793B6B" w:rsidRPr="002127B5" w:rsidRDefault="00793B6B" w:rsidP="002927F4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</w:p>
          <w:p w:rsidR="00793B6B" w:rsidRPr="002127B5" w:rsidRDefault="00793B6B" w:rsidP="002927F4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</w:p>
          <w:p w:rsidR="00793B6B" w:rsidRPr="002127B5" w:rsidRDefault="00793B6B" w:rsidP="002927F4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</w:p>
          <w:p w:rsidR="00793B6B" w:rsidRPr="002127B5" w:rsidRDefault="00793B6B" w:rsidP="002927F4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</w:p>
          <w:p w:rsidR="00793B6B" w:rsidRPr="002127B5" w:rsidRDefault="00793B6B" w:rsidP="002927F4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</w:p>
          <w:p w:rsidR="00793B6B" w:rsidRPr="002127B5" w:rsidRDefault="00793B6B" w:rsidP="002927F4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Размер</w:t>
            </w:r>
          </w:p>
          <w:p w:rsidR="00793B6B" w:rsidRDefault="00793B6B" w:rsidP="002927F4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 xml:space="preserve"> Задатка</w:t>
            </w:r>
          </w:p>
          <w:p w:rsidR="00793B6B" w:rsidRPr="002127B5" w:rsidRDefault="00793B6B" w:rsidP="002927F4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F91E2A">
              <w:rPr>
                <w:b/>
                <w:sz w:val="18"/>
                <w:szCs w:val="18"/>
              </w:rPr>
              <w:t>(рублей)</w:t>
            </w:r>
          </w:p>
        </w:tc>
        <w:tc>
          <w:tcPr>
            <w:tcW w:w="1168" w:type="dxa"/>
            <w:vAlign w:val="center"/>
          </w:tcPr>
          <w:p w:rsidR="00793B6B" w:rsidRPr="002127B5" w:rsidRDefault="00793B6B" w:rsidP="002927F4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Срок действия договора на размещение нестационарного торгового объекта – с момента заключения договора по -</w:t>
            </w:r>
          </w:p>
        </w:tc>
      </w:tr>
      <w:tr w:rsidR="00793B6B" w:rsidRPr="002127B5" w:rsidTr="00793B6B">
        <w:trPr>
          <w:trHeight w:val="300"/>
        </w:trPr>
        <w:tc>
          <w:tcPr>
            <w:tcW w:w="675" w:type="dxa"/>
            <w:vAlign w:val="center"/>
          </w:tcPr>
          <w:p w:rsidR="00793B6B" w:rsidRPr="002127B5" w:rsidRDefault="00793B6B" w:rsidP="002927F4">
            <w:pPr>
              <w:ind w:left="-100" w:right="-124"/>
              <w:jc w:val="center"/>
              <w:rPr>
                <w:sz w:val="18"/>
                <w:szCs w:val="18"/>
              </w:rPr>
            </w:pPr>
            <w:r w:rsidRPr="002127B5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793B6B" w:rsidRPr="002127B5" w:rsidRDefault="00793B6B" w:rsidP="002927F4">
            <w:pPr>
              <w:ind w:left="-100" w:right="-1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Лосево, примерно 50</w:t>
            </w:r>
            <w:r w:rsidRPr="00E925DB">
              <w:rPr>
                <w:sz w:val="18"/>
                <w:szCs w:val="18"/>
              </w:rPr>
              <w:t xml:space="preserve"> метр</w:t>
            </w:r>
            <w:r>
              <w:rPr>
                <w:sz w:val="18"/>
                <w:szCs w:val="18"/>
              </w:rPr>
              <w:t>ов от дома №57</w:t>
            </w:r>
            <w:r w:rsidRPr="00E925DB">
              <w:rPr>
                <w:sz w:val="18"/>
                <w:szCs w:val="18"/>
              </w:rPr>
              <w:t xml:space="preserve"> по </w:t>
            </w:r>
            <w:r>
              <w:rPr>
                <w:sz w:val="18"/>
                <w:szCs w:val="18"/>
              </w:rPr>
              <w:t>пр. Революции п</w:t>
            </w:r>
            <w:r w:rsidRPr="00E925DB">
              <w:rPr>
                <w:sz w:val="18"/>
                <w:szCs w:val="18"/>
              </w:rPr>
              <w:t xml:space="preserve">о направлению на </w:t>
            </w:r>
            <w:r>
              <w:rPr>
                <w:sz w:val="18"/>
                <w:szCs w:val="18"/>
              </w:rPr>
              <w:t>северо-восток</w:t>
            </w:r>
          </w:p>
        </w:tc>
        <w:tc>
          <w:tcPr>
            <w:tcW w:w="1559" w:type="dxa"/>
            <w:vAlign w:val="center"/>
          </w:tcPr>
          <w:p w:rsidR="00793B6B" w:rsidRPr="002127B5" w:rsidRDefault="00793B6B" w:rsidP="002927F4">
            <w:pPr>
              <w:ind w:left="-100" w:right="-1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павильон</w:t>
            </w:r>
          </w:p>
        </w:tc>
        <w:tc>
          <w:tcPr>
            <w:tcW w:w="851" w:type="dxa"/>
            <w:vAlign w:val="center"/>
          </w:tcPr>
          <w:p w:rsidR="00793B6B" w:rsidRPr="002127B5" w:rsidRDefault="00793B6B" w:rsidP="00292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559" w:type="dxa"/>
            <w:vAlign w:val="center"/>
          </w:tcPr>
          <w:p w:rsidR="00793B6B" w:rsidRPr="002127B5" w:rsidRDefault="00793B6B" w:rsidP="00292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продовольственные</w:t>
            </w:r>
          </w:p>
        </w:tc>
        <w:tc>
          <w:tcPr>
            <w:tcW w:w="1417" w:type="dxa"/>
            <w:vAlign w:val="center"/>
          </w:tcPr>
          <w:p w:rsidR="00793B6B" w:rsidRPr="002127B5" w:rsidRDefault="00793B6B" w:rsidP="002927F4">
            <w:pPr>
              <w:ind w:left="-94" w:right="-48"/>
              <w:jc w:val="center"/>
              <w:rPr>
                <w:sz w:val="18"/>
                <w:szCs w:val="18"/>
              </w:rPr>
            </w:pPr>
            <w:r w:rsidRPr="002127B5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vAlign w:val="center"/>
          </w:tcPr>
          <w:p w:rsidR="00793B6B" w:rsidRPr="002127B5" w:rsidRDefault="00793B6B" w:rsidP="00292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</w:t>
            </w:r>
          </w:p>
        </w:tc>
        <w:tc>
          <w:tcPr>
            <w:tcW w:w="992" w:type="dxa"/>
            <w:vAlign w:val="center"/>
          </w:tcPr>
          <w:p w:rsidR="00793B6B" w:rsidRPr="002127B5" w:rsidRDefault="00793B6B" w:rsidP="00292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21000</w:t>
            </w:r>
          </w:p>
        </w:tc>
        <w:tc>
          <w:tcPr>
            <w:tcW w:w="1168" w:type="dxa"/>
            <w:vAlign w:val="center"/>
          </w:tcPr>
          <w:p w:rsidR="00793B6B" w:rsidRPr="002127B5" w:rsidRDefault="00793B6B" w:rsidP="002927F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2127B5">
              <w:rPr>
                <w:sz w:val="18"/>
                <w:szCs w:val="18"/>
              </w:rPr>
              <w:t>04.05.2027 год</w:t>
            </w:r>
          </w:p>
        </w:tc>
      </w:tr>
    </w:tbl>
    <w:p w:rsidR="00793B6B" w:rsidRDefault="00793B6B">
      <w:pPr>
        <w:rPr>
          <w:sz w:val="24"/>
          <w:szCs w:val="24"/>
        </w:rPr>
      </w:pPr>
    </w:p>
    <w:p w:rsidR="00E87A4C" w:rsidRDefault="00E87A4C" w:rsidP="001F2470">
      <w:pPr>
        <w:shd w:val="clear" w:color="auto" w:fill="FFFFFF"/>
        <w:rPr>
          <w:sz w:val="24"/>
          <w:szCs w:val="24"/>
        </w:rPr>
      </w:pPr>
    </w:p>
    <w:p w:rsidR="00793B6B" w:rsidRDefault="00793B6B" w:rsidP="001F2470">
      <w:pPr>
        <w:shd w:val="clear" w:color="auto" w:fill="FFFFFF"/>
        <w:rPr>
          <w:sz w:val="24"/>
          <w:szCs w:val="24"/>
        </w:rPr>
      </w:pPr>
    </w:p>
    <w:p w:rsidR="00793B6B" w:rsidRPr="00F66548" w:rsidRDefault="00793B6B" w:rsidP="001F2470">
      <w:pPr>
        <w:shd w:val="clear" w:color="auto" w:fill="FFFFFF"/>
        <w:rPr>
          <w:sz w:val="24"/>
          <w:szCs w:val="24"/>
        </w:rPr>
        <w:sectPr w:rsidR="00793B6B" w:rsidRPr="00F66548" w:rsidSect="00D305E1">
          <w:pgSz w:w="11906" w:h="16838"/>
          <w:pgMar w:top="1134" w:right="850" w:bottom="1134" w:left="1701" w:header="0" w:footer="0" w:gutter="0"/>
          <w:cols w:space="720"/>
          <w:docGrid w:linePitch="272"/>
        </w:sectPr>
      </w:pPr>
    </w:p>
    <w:p w:rsidR="002B6A5D" w:rsidRPr="00F66548" w:rsidRDefault="002B6A5D" w:rsidP="001F2470">
      <w:pPr>
        <w:tabs>
          <w:tab w:val="left" w:pos="8925"/>
        </w:tabs>
        <w:ind w:left="10632"/>
      </w:pPr>
    </w:p>
    <w:p w:rsidR="002B6A5D" w:rsidRPr="00F66548" w:rsidRDefault="002B6A5D" w:rsidP="001F2470">
      <w:pPr>
        <w:tabs>
          <w:tab w:val="left" w:pos="8925"/>
        </w:tabs>
        <w:ind w:left="10632"/>
      </w:pPr>
    </w:p>
    <w:p w:rsidR="002B6A5D" w:rsidRPr="00F66548" w:rsidRDefault="002B6A5D" w:rsidP="001F2470">
      <w:pPr>
        <w:tabs>
          <w:tab w:val="left" w:pos="8925"/>
        </w:tabs>
        <w:ind w:left="10632"/>
      </w:pPr>
    </w:p>
    <w:p w:rsidR="00E87A4C" w:rsidRPr="00F66548" w:rsidRDefault="00E87A4C" w:rsidP="001F2470">
      <w:pPr>
        <w:rPr>
          <w:sz w:val="16"/>
          <w:szCs w:val="16"/>
        </w:rPr>
      </w:pPr>
    </w:p>
    <w:p w:rsidR="00793B6B" w:rsidRPr="00F66548" w:rsidRDefault="00793B6B" w:rsidP="00793B6B">
      <w:pPr>
        <w:ind w:left="5670"/>
        <w:jc w:val="both"/>
        <w:rPr>
          <w:sz w:val="24"/>
          <w:szCs w:val="24"/>
        </w:rPr>
      </w:pPr>
      <w:r w:rsidRPr="00F66548">
        <w:rPr>
          <w:sz w:val="24"/>
          <w:szCs w:val="24"/>
        </w:rPr>
        <w:t>Приложение № 2</w:t>
      </w:r>
    </w:p>
    <w:p w:rsidR="00793B6B" w:rsidRPr="00F66548" w:rsidRDefault="00793B6B" w:rsidP="00793B6B">
      <w:pPr>
        <w:ind w:left="5670"/>
        <w:jc w:val="both"/>
        <w:rPr>
          <w:sz w:val="24"/>
          <w:szCs w:val="24"/>
        </w:rPr>
      </w:pPr>
      <w:r w:rsidRPr="00F66548">
        <w:rPr>
          <w:sz w:val="24"/>
          <w:szCs w:val="24"/>
        </w:rPr>
        <w:t>к постановлению администрации Лосевского сельского поселения</w:t>
      </w:r>
    </w:p>
    <w:p w:rsidR="00793B6B" w:rsidRPr="00F66548" w:rsidRDefault="00793B6B" w:rsidP="00793B6B">
      <w:pPr>
        <w:ind w:left="5670"/>
        <w:jc w:val="both"/>
        <w:rPr>
          <w:sz w:val="24"/>
          <w:szCs w:val="24"/>
        </w:rPr>
      </w:pPr>
      <w:r w:rsidRPr="00F66548">
        <w:rPr>
          <w:sz w:val="24"/>
          <w:szCs w:val="24"/>
        </w:rPr>
        <w:t xml:space="preserve">от </w:t>
      </w:r>
      <w:r>
        <w:rPr>
          <w:sz w:val="24"/>
          <w:szCs w:val="24"/>
        </w:rPr>
        <w:t>14.03.2025</w:t>
      </w:r>
      <w:r w:rsidRPr="00F66548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26</w:t>
      </w:r>
    </w:p>
    <w:p w:rsidR="00793B6B" w:rsidRPr="00F66548" w:rsidRDefault="00793B6B" w:rsidP="00793B6B">
      <w:pPr>
        <w:ind w:firstLine="709"/>
        <w:jc w:val="center"/>
        <w:rPr>
          <w:b/>
          <w:sz w:val="32"/>
          <w:szCs w:val="32"/>
        </w:rPr>
      </w:pPr>
    </w:p>
    <w:p w:rsidR="00793B6B" w:rsidRPr="00F66548" w:rsidRDefault="00793B6B" w:rsidP="00793B6B">
      <w:pPr>
        <w:ind w:firstLine="709"/>
        <w:jc w:val="center"/>
        <w:rPr>
          <w:b/>
          <w:sz w:val="28"/>
          <w:szCs w:val="28"/>
        </w:rPr>
      </w:pPr>
      <w:r w:rsidRPr="00F66548">
        <w:rPr>
          <w:b/>
          <w:sz w:val="28"/>
          <w:szCs w:val="28"/>
        </w:rPr>
        <w:t>ИЗВЕЩЕНИЕ</w:t>
      </w:r>
    </w:p>
    <w:p w:rsidR="00793B6B" w:rsidRPr="00F66548" w:rsidRDefault="00793B6B" w:rsidP="00793B6B">
      <w:pPr>
        <w:spacing w:after="150"/>
        <w:jc w:val="center"/>
        <w:rPr>
          <w:b/>
          <w:sz w:val="28"/>
          <w:szCs w:val="28"/>
        </w:rPr>
      </w:pPr>
      <w:r w:rsidRPr="00F66548">
        <w:rPr>
          <w:b/>
          <w:bCs/>
          <w:sz w:val="28"/>
          <w:szCs w:val="28"/>
        </w:rPr>
        <w:t xml:space="preserve">Администрация Лосевского сельского поселения Павловского муниципального района Воронежской области сообщает о проведении аукциона </w:t>
      </w:r>
      <w:r w:rsidRPr="00F66548">
        <w:rPr>
          <w:b/>
          <w:sz w:val="28"/>
          <w:szCs w:val="28"/>
        </w:rPr>
        <w:t>на право заключения договоров на размещение нестационарного торгового объекта.</w:t>
      </w:r>
    </w:p>
    <w:p w:rsidR="00793B6B" w:rsidRPr="003D34E4" w:rsidRDefault="00793B6B" w:rsidP="00793B6B">
      <w:pPr>
        <w:spacing w:after="150"/>
        <w:jc w:val="center"/>
        <w:rPr>
          <w:sz w:val="24"/>
          <w:szCs w:val="24"/>
        </w:rPr>
      </w:pPr>
    </w:p>
    <w:p w:rsidR="00793B6B" w:rsidRPr="001F2470" w:rsidRDefault="00793B6B" w:rsidP="00793B6B">
      <w:pPr>
        <w:ind w:firstLine="709"/>
        <w:jc w:val="both"/>
        <w:rPr>
          <w:b/>
          <w:sz w:val="28"/>
          <w:szCs w:val="28"/>
        </w:rPr>
      </w:pPr>
      <w:r w:rsidRPr="001F2470">
        <w:rPr>
          <w:b/>
          <w:sz w:val="28"/>
          <w:szCs w:val="28"/>
        </w:rPr>
        <w:t xml:space="preserve">Уполномоченный орган: </w:t>
      </w:r>
      <w:r w:rsidRPr="001F2470">
        <w:rPr>
          <w:sz w:val="28"/>
          <w:szCs w:val="28"/>
        </w:rPr>
        <w:t>администрация Лосевского сельского поселения Павловского муниципального района Воронежской области.</w:t>
      </w:r>
    </w:p>
    <w:p w:rsidR="00793B6B" w:rsidRPr="001F2470" w:rsidRDefault="00793B6B" w:rsidP="00793B6B">
      <w:pPr>
        <w:ind w:right="-1" w:firstLine="708"/>
        <w:jc w:val="both"/>
        <w:rPr>
          <w:sz w:val="28"/>
          <w:szCs w:val="28"/>
        </w:rPr>
      </w:pPr>
      <w:r w:rsidRPr="001F2470">
        <w:rPr>
          <w:b/>
          <w:sz w:val="28"/>
          <w:szCs w:val="28"/>
        </w:rPr>
        <w:t>Основание проведения аукциона</w:t>
      </w:r>
      <w:r w:rsidRPr="001F2470">
        <w:rPr>
          <w:sz w:val="28"/>
          <w:szCs w:val="28"/>
        </w:rPr>
        <w:t xml:space="preserve">: постановление администрации Лосевского сельского поселения от </w:t>
      </w:r>
      <w:r>
        <w:rPr>
          <w:sz w:val="28"/>
          <w:szCs w:val="28"/>
        </w:rPr>
        <w:t>14.03.2025</w:t>
      </w:r>
      <w:r w:rsidRPr="001F2470">
        <w:rPr>
          <w:sz w:val="28"/>
          <w:szCs w:val="28"/>
        </w:rPr>
        <w:t xml:space="preserve"> </w:t>
      </w:r>
      <w:r>
        <w:rPr>
          <w:sz w:val="28"/>
          <w:szCs w:val="28"/>
        </w:rPr>
        <w:t>г. №26</w:t>
      </w:r>
      <w:r w:rsidRPr="001F2470">
        <w:rPr>
          <w:sz w:val="28"/>
          <w:szCs w:val="28"/>
        </w:rPr>
        <w:t xml:space="preserve"> «О проведении аукциона на право заключения договоров на размещение нестационарного торгового объекта»</w:t>
      </w:r>
    </w:p>
    <w:p w:rsidR="00793B6B" w:rsidRPr="001F2470" w:rsidRDefault="00793B6B" w:rsidP="00793B6B">
      <w:pPr>
        <w:ind w:right="-1" w:firstLine="708"/>
        <w:jc w:val="both"/>
        <w:rPr>
          <w:sz w:val="28"/>
          <w:szCs w:val="28"/>
        </w:rPr>
      </w:pPr>
      <w:r w:rsidRPr="001F2470">
        <w:rPr>
          <w:color w:val="FF0000"/>
          <w:sz w:val="28"/>
          <w:szCs w:val="28"/>
        </w:rPr>
        <w:t xml:space="preserve"> </w:t>
      </w:r>
      <w:r w:rsidRPr="001F2470">
        <w:rPr>
          <w:b/>
          <w:sz w:val="28"/>
          <w:szCs w:val="28"/>
        </w:rPr>
        <w:t>Организатор аукциона</w:t>
      </w:r>
      <w:r w:rsidRPr="001F2470">
        <w:rPr>
          <w:sz w:val="28"/>
          <w:szCs w:val="28"/>
        </w:rPr>
        <w:t>: администрация Лосевского сельского поселения Павловского муниципального района Воронежской области.</w:t>
      </w:r>
    </w:p>
    <w:p w:rsidR="00793B6B" w:rsidRPr="001F2470" w:rsidRDefault="00793B6B" w:rsidP="00793B6B">
      <w:pPr>
        <w:ind w:firstLine="708"/>
        <w:jc w:val="both"/>
        <w:rPr>
          <w:sz w:val="28"/>
          <w:szCs w:val="28"/>
        </w:rPr>
      </w:pPr>
      <w:r w:rsidRPr="001F2470">
        <w:rPr>
          <w:b/>
          <w:sz w:val="28"/>
          <w:szCs w:val="28"/>
        </w:rPr>
        <w:t>Способ проведения аукциона</w:t>
      </w:r>
      <w:r w:rsidRPr="001F2470">
        <w:rPr>
          <w:sz w:val="28"/>
          <w:szCs w:val="28"/>
        </w:rPr>
        <w:t xml:space="preserve">: </w:t>
      </w:r>
      <w:r w:rsidRPr="001F2470">
        <w:rPr>
          <w:bCs/>
          <w:sz w:val="28"/>
          <w:szCs w:val="28"/>
        </w:rPr>
        <w:t xml:space="preserve">открытый по составу участников и закрытый по форме </w:t>
      </w:r>
      <w:r w:rsidRPr="001F2470">
        <w:rPr>
          <w:sz w:val="28"/>
          <w:szCs w:val="28"/>
        </w:rPr>
        <w:t>подачи предложений о размере платы на право заключения договора на размещение</w:t>
      </w:r>
      <w:r>
        <w:rPr>
          <w:sz w:val="28"/>
          <w:szCs w:val="28"/>
        </w:rPr>
        <w:t xml:space="preserve"> </w:t>
      </w:r>
      <w:r w:rsidRPr="001F2470">
        <w:rPr>
          <w:sz w:val="28"/>
          <w:szCs w:val="28"/>
        </w:rPr>
        <w:t>нестационарного торгового объекта.</w:t>
      </w:r>
    </w:p>
    <w:p w:rsidR="00793B6B" w:rsidRPr="001F2470" w:rsidRDefault="00793B6B" w:rsidP="00793B6B">
      <w:pPr>
        <w:ind w:firstLine="709"/>
        <w:jc w:val="both"/>
        <w:rPr>
          <w:bCs/>
          <w:sz w:val="28"/>
          <w:szCs w:val="28"/>
        </w:rPr>
      </w:pPr>
      <w:r w:rsidRPr="001F2470">
        <w:rPr>
          <w:b/>
          <w:sz w:val="28"/>
          <w:szCs w:val="28"/>
        </w:rPr>
        <w:t>Место, проведения аукциона</w:t>
      </w:r>
      <w:r w:rsidRPr="001F2470">
        <w:rPr>
          <w:sz w:val="28"/>
          <w:szCs w:val="28"/>
        </w:rPr>
        <w:t xml:space="preserve">: </w:t>
      </w:r>
      <w:r w:rsidRPr="001F2470">
        <w:rPr>
          <w:bCs/>
          <w:sz w:val="28"/>
          <w:szCs w:val="28"/>
        </w:rPr>
        <w:t>396431, Воронежская область, Павловский район село Лосево ул. Советская, 15, контактный телефон – 8(47362)61-247.</w:t>
      </w:r>
    </w:p>
    <w:p w:rsidR="00793B6B" w:rsidRPr="001F2470" w:rsidRDefault="00793B6B" w:rsidP="00793B6B">
      <w:pPr>
        <w:ind w:firstLine="709"/>
        <w:jc w:val="both"/>
        <w:rPr>
          <w:sz w:val="28"/>
          <w:szCs w:val="28"/>
        </w:rPr>
      </w:pPr>
      <w:r w:rsidRPr="001F2470">
        <w:rPr>
          <w:b/>
          <w:sz w:val="28"/>
          <w:szCs w:val="28"/>
        </w:rPr>
        <w:t>Дата проведения аукциона</w:t>
      </w:r>
      <w:r w:rsidRPr="001F2470">
        <w:rPr>
          <w:sz w:val="28"/>
          <w:szCs w:val="28"/>
        </w:rPr>
        <w:t xml:space="preserve">: </w:t>
      </w:r>
      <w:r>
        <w:rPr>
          <w:sz w:val="28"/>
          <w:szCs w:val="28"/>
        </w:rPr>
        <w:t>14.04.2025</w:t>
      </w:r>
    </w:p>
    <w:p w:rsidR="00793B6B" w:rsidRPr="001F2470" w:rsidRDefault="00793B6B" w:rsidP="00793B6B">
      <w:pPr>
        <w:ind w:firstLine="709"/>
        <w:jc w:val="both"/>
        <w:rPr>
          <w:sz w:val="28"/>
          <w:szCs w:val="28"/>
        </w:rPr>
      </w:pPr>
      <w:r w:rsidRPr="001F2470">
        <w:rPr>
          <w:b/>
          <w:sz w:val="28"/>
          <w:szCs w:val="28"/>
        </w:rPr>
        <w:t>Время проведения аукциона</w:t>
      </w:r>
      <w:r w:rsidRPr="001F247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10 </w:t>
      </w:r>
      <w:r w:rsidRPr="001F2470">
        <w:rPr>
          <w:sz w:val="28"/>
          <w:szCs w:val="28"/>
        </w:rPr>
        <w:t>час. 00 мин.</w:t>
      </w:r>
    </w:p>
    <w:p w:rsidR="00793B6B" w:rsidRPr="001F2470" w:rsidRDefault="00793B6B" w:rsidP="00793B6B">
      <w:pPr>
        <w:ind w:firstLine="709"/>
        <w:jc w:val="center"/>
        <w:rPr>
          <w:b/>
          <w:sz w:val="28"/>
          <w:szCs w:val="28"/>
        </w:rPr>
      </w:pPr>
    </w:p>
    <w:p w:rsidR="00793B6B" w:rsidRPr="001F2470" w:rsidRDefault="00793B6B" w:rsidP="00793B6B">
      <w:pPr>
        <w:ind w:firstLine="709"/>
        <w:jc w:val="center"/>
        <w:rPr>
          <w:b/>
          <w:sz w:val="28"/>
          <w:szCs w:val="28"/>
        </w:rPr>
      </w:pPr>
      <w:r w:rsidRPr="001F2470">
        <w:rPr>
          <w:b/>
          <w:sz w:val="28"/>
          <w:szCs w:val="28"/>
        </w:rPr>
        <w:t>Сведения о предмете аукциона</w:t>
      </w:r>
    </w:p>
    <w:p w:rsidR="00793B6B" w:rsidRPr="001F2470" w:rsidRDefault="00793B6B" w:rsidP="00793B6B">
      <w:pPr>
        <w:ind w:firstLine="708"/>
        <w:jc w:val="both"/>
        <w:rPr>
          <w:sz w:val="28"/>
          <w:szCs w:val="28"/>
        </w:rPr>
      </w:pPr>
      <w:r w:rsidRPr="001F2470">
        <w:rPr>
          <w:sz w:val="28"/>
          <w:szCs w:val="28"/>
        </w:rPr>
        <w:t>Предмет аукциона – право на заключение договора на размещение нестационарного торгового объекта, расположенного на территории Лосевского сельского поселения, Павловского муниципального района, Воронежской области.</w:t>
      </w:r>
    </w:p>
    <w:p w:rsidR="00793B6B" w:rsidRPr="001F2470" w:rsidRDefault="00793B6B" w:rsidP="00793B6B">
      <w:pPr>
        <w:ind w:firstLine="709"/>
        <w:jc w:val="both"/>
        <w:rPr>
          <w:sz w:val="28"/>
          <w:szCs w:val="28"/>
        </w:rPr>
      </w:pPr>
      <w:r w:rsidRPr="001F2470">
        <w:rPr>
          <w:sz w:val="28"/>
          <w:szCs w:val="28"/>
        </w:rPr>
        <w:t xml:space="preserve">Количество нестационарных торговых объектов </w:t>
      </w:r>
      <w:r>
        <w:rPr>
          <w:sz w:val="28"/>
          <w:szCs w:val="28"/>
        </w:rPr>
        <w:t>1</w:t>
      </w:r>
      <w:r w:rsidRPr="001F2470">
        <w:rPr>
          <w:sz w:val="28"/>
          <w:szCs w:val="28"/>
        </w:rPr>
        <w:t xml:space="preserve"> шт.:</w:t>
      </w:r>
    </w:p>
    <w:p w:rsidR="00793B6B" w:rsidRPr="003D34E4" w:rsidRDefault="00793B6B" w:rsidP="00793B6B">
      <w:pPr>
        <w:rPr>
          <w:sz w:val="24"/>
          <w:szCs w:val="24"/>
        </w:rPr>
      </w:pPr>
    </w:p>
    <w:tbl>
      <w:tblPr>
        <w:tblW w:w="11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7"/>
        <w:gridCol w:w="1276"/>
        <w:gridCol w:w="851"/>
        <w:gridCol w:w="1276"/>
        <w:gridCol w:w="1135"/>
        <w:gridCol w:w="2126"/>
        <w:gridCol w:w="1134"/>
        <w:gridCol w:w="1418"/>
      </w:tblGrid>
      <w:tr w:rsidR="00793B6B" w:rsidRPr="002127B5" w:rsidTr="00793B6B">
        <w:trPr>
          <w:cantSplit/>
          <w:trHeight w:val="2372"/>
        </w:trPr>
        <w:tc>
          <w:tcPr>
            <w:tcW w:w="567" w:type="dxa"/>
            <w:vAlign w:val="center"/>
          </w:tcPr>
          <w:p w:rsidR="00793B6B" w:rsidRPr="002127B5" w:rsidRDefault="00793B6B" w:rsidP="00793B6B">
            <w:pPr>
              <w:ind w:left="-108" w:right="-100" w:hanging="12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Номер лота</w:t>
            </w:r>
          </w:p>
        </w:tc>
        <w:tc>
          <w:tcPr>
            <w:tcW w:w="1417" w:type="dxa"/>
            <w:vAlign w:val="center"/>
          </w:tcPr>
          <w:p w:rsidR="00793B6B" w:rsidRPr="002127B5" w:rsidRDefault="00793B6B" w:rsidP="002927F4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Место нахождение</w:t>
            </w:r>
          </w:p>
        </w:tc>
        <w:tc>
          <w:tcPr>
            <w:tcW w:w="1276" w:type="dxa"/>
            <w:vAlign w:val="center"/>
          </w:tcPr>
          <w:p w:rsidR="00793B6B" w:rsidRPr="002127B5" w:rsidRDefault="00793B6B" w:rsidP="002927F4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Тип нестационарного торгового объекта</w:t>
            </w:r>
          </w:p>
        </w:tc>
        <w:tc>
          <w:tcPr>
            <w:tcW w:w="851" w:type="dxa"/>
            <w:vAlign w:val="center"/>
          </w:tcPr>
          <w:p w:rsidR="00793B6B" w:rsidRPr="002127B5" w:rsidRDefault="00793B6B" w:rsidP="002927F4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Площадь</w:t>
            </w:r>
          </w:p>
        </w:tc>
        <w:tc>
          <w:tcPr>
            <w:tcW w:w="1276" w:type="dxa"/>
            <w:vAlign w:val="center"/>
          </w:tcPr>
          <w:p w:rsidR="00793B6B" w:rsidRPr="002127B5" w:rsidRDefault="00793B6B" w:rsidP="002927F4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Группа реализуемых товаров</w:t>
            </w:r>
          </w:p>
        </w:tc>
        <w:tc>
          <w:tcPr>
            <w:tcW w:w="1135" w:type="dxa"/>
            <w:vAlign w:val="center"/>
          </w:tcPr>
          <w:p w:rsidR="00793B6B" w:rsidRPr="002127B5" w:rsidRDefault="00793B6B" w:rsidP="002927F4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Период размещения</w:t>
            </w:r>
          </w:p>
        </w:tc>
        <w:tc>
          <w:tcPr>
            <w:tcW w:w="2126" w:type="dxa"/>
          </w:tcPr>
          <w:p w:rsidR="00793B6B" w:rsidRPr="002127B5" w:rsidRDefault="00793B6B" w:rsidP="002927F4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</w:p>
          <w:p w:rsidR="00793B6B" w:rsidRPr="002127B5" w:rsidRDefault="00793B6B" w:rsidP="002927F4">
            <w:pPr>
              <w:ind w:left="-108" w:right="-100"/>
              <w:jc w:val="center"/>
              <w:rPr>
                <w:b/>
                <w:bCs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Начальная цена предмета аукциона на право заключения договора на размещение нестационарного торгового объекта (киоск)</w:t>
            </w:r>
            <w:r w:rsidRPr="002127B5">
              <w:rPr>
                <w:b/>
                <w:bCs/>
                <w:sz w:val="18"/>
                <w:szCs w:val="18"/>
              </w:rPr>
              <w:t xml:space="preserve"> установить в размере</w:t>
            </w:r>
          </w:p>
          <w:p w:rsidR="00793B6B" w:rsidRDefault="00793B6B" w:rsidP="002927F4">
            <w:pPr>
              <w:ind w:left="-108" w:right="-100"/>
              <w:jc w:val="center"/>
              <w:rPr>
                <w:b/>
                <w:bCs/>
                <w:sz w:val="18"/>
                <w:szCs w:val="18"/>
              </w:rPr>
            </w:pPr>
            <w:r w:rsidRPr="002127B5">
              <w:rPr>
                <w:b/>
                <w:bCs/>
                <w:sz w:val="18"/>
                <w:szCs w:val="18"/>
              </w:rPr>
              <w:t>(в год)</w:t>
            </w:r>
          </w:p>
          <w:p w:rsidR="00793B6B" w:rsidRPr="002127B5" w:rsidRDefault="00793B6B" w:rsidP="002927F4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(рублей)</w:t>
            </w:r>
          </w:p>
        </w:tc>
        <w:tc>
          <w:tcPr>
            <w:tcW w:w="1134" w:type="dxa"/>
          </w:tcPr>
          <w:p w:rsidR="00793B6B" w:rsidRPr="002127B5" w:rsidRDefault="00793B6B" w:rsidP="002927F4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</w:p>
          <w:p w:rsidR="00793B6B" w:rsidRPr="002127B5" w:rsidRDefault="00793B6B" w:rsidP="002927F4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</w:p>
          <w:p w:rsidR="00793B6B" w:rsidRPr="002127B5" w:rsidRDefault="00793B6B" w:rsidP="002927F4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</w:p>
          <w:p w:rsidR="00793B6B" w:rsidRPr="002127B5" w:rsidRDefault="00793B6B" w:rsidP="002927F4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</w:p>
          <w:p w:rsidR="00793B6B" w:rsidRPr="002127B5" w:rsidRDefault="00793B6B" w:rsidP="002927F4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</w:p>
          <w:p w:rsidR="00793B6B" w:rsidRPr="002127B5" w:rsidRDefault="00793B6B" w:rsidP="002927F4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</w:p>
          <w:p w:rsidR="00793B6B" w:rsidRPr="002127B5" w:rsidRDefault="00793B6B" w:rsidP="002927F4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Размер</w:t>
            </w:r>
          </w:p>
          <w:p w:rsidR="00793B6B" w:rsidRPr="002127B5" w:rsidRDefault="00793B6B" w:rsidP="002927F4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 xml:space="preserve"> Задатка</w:t>
            </w:r>
            <w:r>
              <w:rPr>
                <w:b/>
                <w:sz w:val="18"/>
                <w:szCs w:val="18"/>
              </w:rPr>
              <w:t xml:space="preserve"> (рублей)</w:t>
            </w:r>
          </w:p>
        </w:tc>
        <w:tc>
          <w:tcPr>
            <w:tcW w:w="1418" w:type="dxa"/>
            <w:vAlign w:val="center"/>
          </w:tcPr>
          <w:p w:rsidR="00793B6B" w:rsidRPr="002127B5" w:rsidRDefault="00793B6B" w:rsidP="002927F4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Срок действия договора на размещение нестационарного торгового объекта – с момента заключения договора по -</w:t>
            </w:r>
          </w:p>
        </w:tc>
      </w:tr>
      <w:tr w:rsidR="00793B6B" w:rsidRPr="002127B5" w:rsidTr="00793B6B">
        <w:trPr>
          <w:trHeight w:val="300"/>
        </w:trPr>
        <w:tc>
          <w:tcPr>
            <w:tcW w:w="567" w:type="dxa"/>
            <w:vAlign w:val="center"/>
          </w:tcPr>
          <w:p w:rsidR="00793B6B" w:rsidRPr="002127B5" w:rsidRDefault="00793B6B" w:rsidP="002927F4">
            <w:pPr>
              <w:ind w:left="-100" w:right="-124"/>
              <w:jc w:val="center"/>
              <w:rPr>
                <w:sz w:val="18"/>
                <w:szCs w:val="18"/>
              </w:rPr>
            </w:pPr>
            <w:r w:rsidRPr="002127B5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793B6B" w:rsidRPr="002127B5" w:rsidRDefault="00793B6B" w:rsidP="002927F4">
            <w:pPr>
              <w:ind w:left="-100" w:right="-1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Лосево, примерно 50</w:t>
            </w:r>
            <w:r w:rsidRPr="00E925DB">
              <w:rPr>
                <w:sz w:val="18"/>
                <w:szCs w:val="18"/>
              </w:rPr>
              <w:t xml:space="preserve"> метр</w:t>
            </w:r>
            <w:r>
              <w:rPr>
                <w:sz w:val="18"/>
                <w:szCs w:val="18"/>
              </w:rPr>
              <w:t>ов от дома №57</w:t>
            </w:r>
            <w:r w:rsidRPr="00E925DB">
              <w:rPr>
                <w:sz w:val="18"/>
                <w:szCs w:val="18"/>
              </w:rPr>
              <w:t xml:space="preserve"> по </w:t>
            </w:r>
            <w:r>
              <w:rPr>
                <w:sz w:val="18"/>
                <w:szCs w:val="18"/>
              </w:rPr>
              <w:t>пр. Революции п</w:t>
            </w:r>
            <w:r w:rsidRPr="00E925DB">
              <w:rPr>
                <w:sz w:val="18"/>
                <w:szCs w:val="18"/>
              </w:rPr>
              <w:t xml:space="preserve">о направлению на </w:t>
            </w:r>
            <w:r>
              <w:rPr>
                <w:sz w:val="18"/>
                <w:szCs w:val="18"/>
              </w:rPr>
              <w:t>северо-восток</w:t>
            </w:r>
          </w:p>
        </w:tc>
        <w:tc>
          <w:tcPr>
            <w:tcW w:w="1276" w:type="dxa"/>
            <w:vAlign w:val="center"/>
          </w:tcPr>
          <w:p w:rsidR="00793B6B" w:rsidRPr="002127B5" w:rsidRDefault="00793B6B" w:rsidP="002927F4">
            <w:pPr>
              <w:ind w:left="-100" w:right="-1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павильон</w:t>
            </w:r>
          </w:p>
        </w:tc>
        <w:tc>
          <w:tcPr>
            <w:tcW w:w="851" w:type="dxa"/>
            <w:vAlign w:val="center"/>
          </w:tcPr>
          <w:p w:rsidR="00793B6B" w:rsidRPr="002127B5" w:rsidRDefault="00793B6B" w:rsidP="0029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276" w:type="dxa"/>
            <w:vAlign w:val="center"/>
          </w:tcPr>
          <w:p w:rsidR="00793B6B" w:rsidRPr="002127B5" w:rsidRDefault="00793B6B" w:rsidP="00292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продовольственные</w:t>
            </w:r>
          </w:p>
        </w:tc>
        <w:tc>
          <w:tcPr>
            <w:tcW w:w="1135" w:type="dxa"/>
            <w:vAlign w:val="center"/>
          </w:tcPr>
          <w:p w:rsidR="00793B6B" w:rsidRPr="002127B5" w:rsidRDefault="00793B6B" w:rsidP="002927F4">
            <w:pPr>
              <w:ind w:left="-94" w:right="-48"/>
              <w:jc w:val="center"/>
              <w:rPr>
                <w:sz w:val="18"/>
                <w:szCs w:val="18"/>
              </w:rPr>
            </w:pPr>
            <w:r w:rsidRPr="002127B5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2126" w:type="dxa"/>
            <w:vAlign w:val="center"/>
          </w:tcPr>
          <w:p w:rsidR="00793B6B" w:rsidRPr="002127B5" w:rsidRDefault="00793B6B" w:rsidP="00292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</w:t>
            </w:r>
          </w:p>
        </w:tc>
        <w:tc>
          <w:tcPr>
            <w:tcW w:w="1134" w:type="dxa"/>
            <w:vAlign w:val="center"/>
          </w:tcPr>
          <w:p w:rsidR="00793B6B" w:rsidRPr="002127B5" w:rsidRDefault="00793B6B" w:rsidP="0029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21000</w:t>
            </w:r>
          </w:p>
        </w:tc>
        <w:tc>
          <w:tcPr>
            <w:tcW w:w="1418" w:type="dxa"/>
            <w:vAlign w:val="center"/>
          </w:tcPr>
          <w:p w:rsidR="00793B6B" w:rsidRPr="002127B5" w:rsidRDefault="00793B6B" w:rsidP="002927F4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127B5">
              <w:rPr>
                <w:sz w:val="18"/>
                <w:szCs w:val="18"/>
              </w:rPr>
              <w:t>04.05.2027 год</w:t>
            </w:r>
          </w:p>
        </w:tc>
      </w:tr>
    </w:tbl>
    <w:p w:rsidR="00793B6B" w:rsidRPr="003D34E4" w:rsidRDefault="00793B6B" w:rsidP="00793B6B">
      <w:pPr>
        <w:rPr>
          <w:sz w:val="24"/>
          <w:szCs w:val="24"/>
        </w:rPr>
      </w:pPr>
      <w:r w:rsidRPr="003D34E4">
        <w:rPr>
          <w:sz w:val="24"/>
          <w:szCs w:val="24"/>
        </w:rPr>
        <w:br w:type="page"/>
      </w:r>
    </w:p>
    <w:p w:rsidR="00E87A4C" w:rsidRPr="00F66548" w:rsidRDefault="00E87A4C" w:rsidP="001F2470">
      <w:pPr>
        <w:rPr>
          <w:sz w:val="24"/>
          <w:szCs w:val="24"/>
        </w:rPr>
        <w:sectPr w:rsidR="00E87A4C" w:rsidRPr="00F66548" w:rsidSect="00793B6B">
          <w:pgSz w:w="11906" w:h="16838"/>
          <w:pgMar w:top="851" w:right="567" w:bottom="709" w:left="1134" w:header="0" w:footer="0" w:gutter="0"/>
          <w:cols w:space="720"/>
          <w:docGrid w:linePitch="272"/>
        </w:sectPr>
      </w:pPr>
    </w:p>
    <w:p w:rsidR="005F06A9" w:rsidRPr="00F66548" w:rsidRDefault="005F06A9" w:rsidP="001F2470">
      <w:pPr>
        <w:ind w:left="5670"/>
        <w:jc w:val="both"/>
        <w:rPr>
          <w:sz w:val="24"/>
          <w:szCs w:val="24"/>
        </w:rPr>
      </w:pPr>
      <w:r w:rsidRPr="00F66548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5F06A9" w:rsidRPr="00F66548" w:rsidRDefault="005F06A9" w:rsidP="001F2470">
      <w:pPr>
        <w:ind w:left="5670"/>
        <w:jc w:val="both"/>
        <w:rPr>
          <w:sz w:val="24"/>
          <w:szCs w:val="24"/>
        </w:rPr>
      </w:pPr>
      <w:r w:rsidRPr="00F66548">
        <w:rPr>
          <w:sz w:val="24"/>
          <w:szCs w:val="24"/>
        </w:rPr>
        <w:t>к постановлению администрации Лосевского сельского поселения</w:t>
      </w:r>
    </w:p>
    <w:p w:rsidR="005F06A9" w:rsidRPr="00F66548" w:rsidRDefault="005F06A9" w:rsidP="001F2470">
      <w:pPr>
        <w:ind w:left="5670"/>
        <w:jc w:val="both"/>
        <w:rPr>
          <w:sz w:val="24"/>
          <w:szCs w:val="24"/>
        </w:rPr>
      </w:pPr>
      <w:r w:rsidRPr="00F66548">
        <w:rPr>
          <w:sz w:val="24"/>
          <w:szCs w:val="24"/>
        </w:rPr>
        <w:t xml:space="preserve">от </w:t>
      </w:r>
      <w:r w:rsidR="004C0898">
        <w:rPr>
          <w:sz w:val="24"/>
          <w:szCs w:val="24"/>
        </w:rPr>
        <w:t>0</w:t>
      </w:r>
      <w:r w:rsidR="00830F6E">
        <w:rPr>
          <w:sz w:val="24"/>
          <w:szCs w:val="24"/>
        </w:rPr>
        <w:t>5</w:t>
      </w:r>
      <w:r w:rsidR="004C0898">
        <w:rPr>
          <w:sz w:val="24"/>
          <w:szCs w:val="24"/>
        </w:rPr>
        <w:t>.02.2025</w:t>
      </w:r>
      <w:r w:rsidRPr="00F66548">
        <w:rPr>
          <w:sz w:val="24"/>
          <w:szCs w:val="24"/>
        </w:rPr>
        <w:t xml:space="preserve"> №</w:t>
      </w:r>
      <w:r w:rsidR="004C0898">
        <w:rPr>
          <w:sz w:val="24"/>
          <w:szCs w:val="24"/>
        </w:rPr>
        <w:t xml:space="preserve"> 12</w:t>
      </w:r>
    </w:p>
    <w:p w:rsidR="005F06A9" w:rsidRDefault="005F06A9" w:rsidP="001F2470">
      <w:pPr>
        <w:ind w:firstLine="709"/>
        <w:jc w:val="both"/>
        <w:rPr>
          <w:b/>
          <w:bCs/>
          <w:color w:val="000000"/>
          <w:sz w:val="24"/>
          <w:szCs w:val="24"/>
        </w:rPr>
      </w:pPr>
    </w:p>
    <w:p w:rsidR="005E5093" w:rsidRPr="003D34E4" w:rsidRDefault="005E5093" w:rsidP="001F2470">
      <w:pPr>
        <w:ind w:firstLine="709"/>
        <w:jc w:val="both"/>
        <w:rPr>
          <w:color w:val="000000" w:themeColor="text1"/>
          <w:sz w:val="24"/>
          <w:szCs w:val="24"/>
        </w:rPr>
      </w:pPr>
      <w:r w:rsidRPr="003D34E4">
        <w:rPr>
          <w:b/>
          <w:bCs/>
          <w:color w:val="000000"/>
          <w:sz w:val="24"/>
          <w:szCs w:val="24"/>
        </w:rPr>
        <w:t>Претендентами на участие в аукционе могут быть:</w:t>
      </w:r>
      <w:r w:rsidRPr="003D34E4">
        <w:rPr>
          <w:rStyle w:val="apple-converted-space"/>
          <w:b/>
          <w:bCs/>
          <w:color w:val="000000"/>
          <w:sz w:val="24"/>
          <w:szCs w:val="24"/>
        </w:rPr>
        <w:t> </w:t>
      </w:r>
      <w:r w:rsidRPr="003D34E4">
        <w:rPr>
          <w:color w:val="000000"/>
          <w:sz w:val="24"/>
          <w:szCs w:val="24"/>
        </w:rPr>
        <w:t>юридическое или физическое лицо, осуществляющее предпринимательскую деятельность, своевременно подавшее заявку на участие в аукционе и представившее надлежащим образом оформленные документы.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3D34E4">
        <w:rPr>
          <w:b/>
          <w:bCs/>
          <w:color w:val="000000"/>
        </w:rPr>
        <w:t>Желающим участвовать в аукционе необходимо:</w:t>
      </w:r>
    </w:p>
    <w:p w:rsidR="000645D2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3D34E4">
        <w:rPr>
          <w:color w:val="000000"/>
        </w:rPr>
        <w:t>1)</w:t>
      </w:r>
      <w:r w:rsidRPr="003D34E4">
        <w:rPr>
          <w:rStyle w:val="apple-converted-space"/>
          <w:color w:val="000000"/>
        </w:rPr>
        <w:t> </w:t>
      </w:r>
      <w:r w:rsidRPr="003D34E4">
        <w:rPr>
          <w:b/>
          <w:bCs/>
          <w:color w:val="000000"/>
          <w:u w:val="single"/>
        </w:rPr>
        <w:t>оплатить задаток</w:t>
      </w:r>
      <w:r w:rsidRPr="003D34E4">
        <w:rPr>
          <w:color w:val="000000"/>
        </w:rPr>
        <w:t>.</w:t>
      </w:r>
    </w:p>
    <w:p w:rsidR="00A315D7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</w:pPr>
      <w:r w:rsidRPr="003D34E4">
        <w:t>Задаток вносится в валюте Российской Федерации на расчетный счет Организатора аукциона:</w:t>
      </w:r>
    </w:p>
    <w:p w:rsidR="00594E28" w:rsidRPr="003D34E4" w:rsidRDefault="00594E28" w:rsidP="001F2470">
      <w:pPr>
        <w:shd w:val="clear" w:color="auto" w:fill="FFFFFF"/>
        <w:ind w:firstLine="709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Наименование получателя – Администрация Лосевского сельского поселения Павловского муниципального района Воронежской области (Администрация Лосевского сельского поселения</w:t>
      </w:r>
      <w:r w:rsidR="00F9080E">
        <w:rPr>
          <w:sz w:val="24"/>
          <w:szCs w:val="24"/>
        </w:rPr>
        <w:t xml:space="preserve"> л/с 05313007970</w:t>
      </w:r>
      <w:r w:rsidRPr="003D34E4">
        <w:rPr>
          <w:sz w:val="24"/>
          <w:szCs w:val="24"/>
        </w:rPr>
        <w:t>)</w:t>
      </w:r>
    </w:p>
    <w:p w:rsidR="00594E28" w:rsidRPr="003D34E4" w:rsidRDefault="00594E28" w:rsidP="001F2470">
      <w:pPr>
        <w:shd w:val="clear" w:color="auto" w:fill="FFFFFF"/>
        <w:ind w:firstLine="709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адрес: 396431, Воронежская область, Павловский район. с. Лосево, ул. Советская, 15</w:t>
      </w:r>
    </w:p>
    <w:p w:rsidR="00594E28" w:rsidRPr="003D34E4" w:rsidRDefault="00594E28" w:rsidP="001F2470">
      <w:pPr>
        <w:shd w:val="clear" w:color="auto" w:fill="FFFFFF"/>
        <w:ind w:firstLine="709"/>
        <w:jc w:val="both"/>
        <w:rPr>
          <w:sz w:val="24"/>
          <w:szCs w:val="24"/>
        </w:rPr>
      </w:pPr>
      <w:r w:rsidRPr="003D34E4">
        <w:rPr>
          <w:sz w:val="24"/>
          <w:szCs w:val="24"/>
        </w:rPr>
        <w:t xml:space="preserve">ИНН: 3620002878 КПП: 362001001 </w:t>
      </w:r>
    </w:p>
    <w:p w:rsidR="00594E28" w:rsidRPr="003D34E4" w:rsidRDefault="00594E28" w:rsidP="001F2470">
      <w:pPr>
        <w:shd w:val="clear" w:color="auto" w:fill="FFFFFF"/>
        <w:ind w:firstLine="709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Казначе</w:t>
      </w:r>
      <w:r w:rsidR="00F9080E">
        <w:rPr>
          <w:sz w:val="24"/>
          <w:szCs w:val="24"/>
        </w:rPr>
        <w:t>йский счет: 03232643206334403100</w:t>
      </w:r>
    </w:p>
    <w:p w:rsidR="00594E28" w:rsidRPr="003D34E4" w:rsidRDefault="00594E28" w:rsidP="001F2470">
      <w:pPr>
        <w:shd w:val="clear" w:color="auto" w:fill="FFFFFF"/>
        <w:ind w:firstLine="709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Единый казначейский счет:40102810945370000023</w:t>
      </w:r>
    </w:p>
    <w:p w:rsidR="00594E28" w:rsidRPr="003D34E4" w:rsidRDefault="00594E28" w:rsidP="001F2470">
      <w:pPr>
        <w:shd w:val="clear" w:color="auto" w:fill="FFFFFF"/>
        <w:ind w:firstLine="709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БИК 012007084 ОКТМО 20633440</w:t>
      </w:r>
    </w:p>
    <w:p w:rsidR="00594E28" w:rsidRPr="003D34E4" w:rsidRDefault="00594E28" w:rsidP="001F2470">
      <w:pPr>
        <w:shd w:val="clear" w:color="auto" w:fill="FFFFFF"/>
        <w:ind w:firstLine="709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Наименование банка - ОТДЕЛЕНИЕ ВОРОНЕЖ БАНКА РОССИИ//УФК по Воронежской области г. Воронеж</w:t>
      </w:r>
    </w:p>
    <w:p w:rsidR="005E5093" w:rsidRPr="003D34E4" w:rsidRDefault="005E5093" w:rsidP="001F2470">
      <w:pPr>
        <w:shd w:val="clear" w:color="auto" w:fill="FFFFFF"/>
        <w:ind w:firstLine="709"/>
        <w:jc w:val="both"/>
        <w:rPr>
          <w:sz w:val="24"/>
          <w:szCs w:val="24"/>
        </w:rPr>
      </w:pPr>
      <w:r w:rsidRPr="003D34E4">
        <w:rPr>
          <w:color w:val="000000"/>
          <w:sz w:val="24"/>
          <w:szCs w:val="24"/>
        </w:rPr>
        <w:t>В основании платежа</w:t>
      </w:r>
      <w:r w:rsidRPr="003D34E4">
        <w:rPr>
          <w:rStyle w:val="apple-converted-space"/>
          <w:color w:val="000000"/>
          <w:sz w:val="24"/>
          <w:szCs w:val="24"/>
        </w:rPr>
        <w:t> </w:t>
      </w:r>
      <w:r w:rsidRPr="003D34E4">
        <w:rPr>
          <w:b/>
          <w:bCs/>
          <w:color w:val="000000"/>
          <w:sz w:val="24"/>
          <w:szCs w:val="24"/>
          <w:u w:val="single"/>
        </w:rPr>
        <w:t>обязательно указывать</w:t>
      </w:r>
      <w:r w:rsidRPr="003D34E4">
        <w:rPr>
          <w:color w:val="000000"/>
          <w:sz w:val="24"/>
          <w:szCs w:val="24"/>
        </w:rPr>
        <w:t>: назначение платежа (</w:t>
      </w:r>
      <w:r w:rsidRPr="00D77C3C">
        <w:rPr>
          <w:i/>
          <w:color w:val="000000"/>
          <w:sz w:val="24"/>
          <w:szCs w:val="24"/>
          <w:u w:val="single"/>
        </w:rPr>
        <w:t>задаток за участие в аукционе</w:t>
      </w:r>
      <w:r w:rsidRPr="003D34E4">
        <w:rPr>
          <w:color w:val="000000"/>
          <w:sz w:val="24"/>
          <w:szCs w:val="24"/>
        </w:rPr>
        <w:t>); - дату проведения аукциона; - номер лота</w:t>
      </w:r>
      <w:r w:rsidRPr="003D34E4">
        <w:rPr>
          <w:i/>
          <w:iCs/>
          <w:color w:val="000000"/>
          <w:sz w:val="24"/>
          <w:szCs w:val="24"/>
        </w:rPr>
        <w:t>.</w:t>
      </w:r>
    </w:p>
    <w:p w:rsidR="005E5093" w:rsidRPr="003D34E4" w:rsidRDefault="005E5093" w:rsidP="001F2470">
      <w:pPr>
        <w:pStyle w:val="western"/>
        <w:shd w:val="clear" w:color="auto" w:fill="FFFFFF"/>
        <w:ind w:right="-1" w:firstLine="709"/>
        <w:jc w:val="both"/>
        <w:rPr>
          <w:color w:val="000000"/>
        </w:rPr>
      </w:pPr>
      <w:r w:rsidRPr="003D34E4">
        <w:rPr>
          <w:color w:val="000000"/>
        </w:rPr>
        <w:t>Данное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</w:pPr>
      <w:r w:rsidRPr="003D34E4">
        <w:rPr>
          <w:color w:val="000000"/>
        </w:rPr>
        <w:t>2</w:t>
      </w:r>
      <w:r w:rsidRPr="003D34E4">
        <w:rPr>
          <w:b/>
          <w:bCs/>
          <w:color w:val="000000"/>
        </w:rPr>
        <w:t>)</w:t>
      </w:r>
      <w:r w:rsidRPr="003D34E4">
        <w:rPr>
          <w:rStyle w:val="apple-converted-space"/>
          <w:color w:val="000000"/>
        </w:rPr>
        <w:t> </w:t>
      </w:r>
      <w:r w:rsidRPr="003D34E4">
        <w:rPr>
          <w:b/>
          <w:bCs/>
          <w:color w:val="000000"/>
        </w:rPr>
        <w:t>подать заявку на участие в аукционе</w:t>
      </w:r>
      <w:r w:rsidRPr="003D34E4">
        <w:rPr>
          <w:rStyle w:val="apple-converted-space"/>
          <w:color w:val="000000"/>
        </w:rPr>
        <w:t> </w:t>
      </w:r>
      <w:r w:rsidRPr="003D34E4">
        <w:rPr>
          <w:color w:val="000000"/>
        </w:rPr>
        <w:t>(лично или через своего полномочного представителя</w:t>
      </w:r>
      <w:r w:rsidR="00F222B6" w:rsidRPr="003D34E4">
        <w:rPr>
          <w:color w:val="000000"/>
        </w:rPr>
        <w:t>, а также почтовым отправлением</w:t>
      </w:r>
      <w:r w:rsidRPr="003D34E4">
        <w:rPr>
          <w:color w:val="000000"/>
        </w:rPr>
        <w:t>) по форме и содерж</w:t>
      </w:r>
      <w:r w:rsidR="004A7E67" w:rsidRPr="003D34E4">
        <w:rPr>
          <w:color w:val="000000"/>
        </w:rPr>
        <w:t>анию, указанном в приложении № 2</w:t>
      </w:r>
      <w:r w:rsidRPr="003D34E4">
        <w:rPr>
          <w:color w:val="000000"/>
        </w:rPr>
        <w:t xml:space="preserve"> к настоящему информационному сообщению. Заявки на участие в аукционе </w:t>
      </w:r>
      <w:r w:rsidRPr="003D34E4">
        <w:t xml:space="preserve">принимаются по адресу: </w:t>
      </w:r>
      <w:r w:rsidR="004A7E67" w:rsidRPr="003D34E4">
        <w:t>396431, Воронежская область, Павловский район село Лосево ул. Советская, 15, контактный телефон – 8(47362)61-247 (администрация Лосевского сельского поселения</w:t>
      </w:r>
      <w:r w:rsidR="0064024D" w:rsidRPr="003D34E4">
        <w:t xml:space="preserve">) </w:t>
      </w:r>
      <w:r w:rsidR="00F906D8" w:rsidRPr="003D34E4">
        <w:rPr>
          <w:b/>
          <w:bCs/>
        </w:rPr>
        <w:t xml:space="preserve">с </w:t>
      </w:r>
      <w:r w:rsidR="00D90965">
        <w:rPr>
          <w:b/>
          <w:bCs/>
        </w:rPr>
        <w:t>17.03</w:t>
      </w:r>
      <w:r w:rsidR="004C0898">
        <w:rPr>
          <w:b/>
          <w:bCs/>
        </w:rPr>
        <w:t>.2025</w:t>
      </w:r>
      <w:r w:rsidR="00F906D8" w:rsidRPr="00CC32C4">
        <w:rPr>
          <w:b/>
          <w:bCs/>
        </w:rPr>
        <w:t xml:space="preserve"> по </w:t>
      </w:r>
      <w:r w:rsidR="00D90965">
        <w:rPr>
          <w:b/>
          <w:bCs/>
        </w:rPr>
        <w:t>11.04</w:t>
      </w:r>
      <w:r w:rsidR="004C0898">
        <w:rPr>
          <w:b/>
          <w:bCs/>
        </w:rPr>
        <w:t>.2025</w:t>
      </w:r>
      <w:r w:rsidR="00C53DDA" w:rsidRPr="00CC32C4">
        <w:rPr>
          <w:b/>
          <w:bCs/>
        </w:rPr>
        <w:t xml:space="preserve"> </w:t>
      </w:r>
      <w:r w:rsidR="004A7E67" w:rsidRPr="003D34E4">
        <w:rPr>
          <w:b/>
          <w:bCs/>
        </w:rPr>
        <w:t>в рабочие дни с 08-00 до 16</w:t>
      </w:r>
      <w:r w:rsidRPr="003D34E4">
        <w:rPr>
          <w:b/>
          <w:bCs/>
        </w:rPr>
        <w:t>-00.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3D34E4">
        <w:rPr>
          <w:color w:val="000000"/>
        </w:rPr>
        <w:t>3)</w:t>
      </w:r>
      <w:r w:rsidRPr="003D34E4">
        <w:rPr>
          <w:rStyle w:val="apple-converted-space"/>
          <w:color w:val="000000"/>
        </w:rPr>
        <w:t> </w:t>
      </w:r>
      <w:r w:rsidRPr="003D34E4">
        <w:rPr>
          <w:color w:val="000000"/>
        </w:rPr>
        <w:t xml:space="preserve">предъявить оригинал платежного документа </w:t>
      </w:r>
      <w:r w:rsidR="00D00FD6" w:rsidRPr="003D34E4">
        <w:rPr>
          <w:color w:val="000000"/>
        </w:rPr>
        <w:t xml:space="preserve">(платежное поручение) </w:t>
      </w:r>
      <w:r w:rsidRPr="003D34E4">
        <w:rPr>
          <w:color w:val="000000"/>
        </w:rPr>
        <w:t>с отметкой банка об исполнении и выписку банка о пере</w:t>
      </w:r>
      <w:bookmarkStart w:id="0" w:name="_GoBack"/>
      <w:bookmarkEnd w:id="0"/>
      <w:r w:rsidRPr="003D34E4">
        <w:rPr>
          <w:color w:val="000000"/>
        </w:rPr>
        <w:t>числении денежных средств с отметкой банка (в случае безналичного расчета) либо нотариально заверенные копии таких документов;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3D34E4">
        <w:rPr>
          <w:color w:val="000000"/>
        </w:rPr>
        <w:t>4) предъявить опись представленных документов в 2-х экземплярах.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3D34E4">
        <w:rPr>
          <w:color w:val="000000"/>
        </w:rPr>
        <w:t>К заявке на участие в аукционе прилагаются следующие документы: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3D34E4">
        <w:rPr>
          <w:color w:val="000000"/>
        </w:rPr>
        <w:t>- фирменное наименование (наименование), сведения об организационно-правовой форме, месте нахождения, почтовый адрес, банковские реквизиты: наименование банка, БИК, расчетный счет, ИНН, КПП (для юридического лица), фамилию, имя, отчество, паспортные данные, сведения о месте жительства, банковские реквизиты: наименование банка, БИК, расчетный счет, ИНН (для индивидуального предпринимателя), номер контактного телефона;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3D34E4">
        <w:rPr>
          <w:color w:val="000000"/>
        </w:rPr>
        <w:t>Документы, подтверждающие соответствие претендента установленным требованиям и условиям допуска к участию в аукционе, а именно: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3D34E4">
        <w:rPr>
          <w:color w:val="000000"/>
        </w:rPr>
        <w:t xml:space="preserve">- 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аукционе, об отсутствии у претендента задолженности по начисленным налогам, сборам и иным обязательным платежам в бюджеты любого уровня или государственные </w:t>
      </w:r>
      <w:r w:rsidRPr="003D34E4">
        <w:rPr>
          <w:color w:val="000000"/>
        </w:rPr>
        <w:lastRenderedPageBreak/>
        <w:t>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F9080E" w:rsidRDefault="00F9080E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b/>
          <w:bCs/>
          <w:color w:val="000000"/>
          <w:u w:val="single"/>
        </w:rPr>
      </w:pP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3D34E4">
        <w:rPr>
          <w:b/>
          <w:bCs/>
          <w:color w:val="000000"/>
          <w:u w:val="single"/>
        </w:rPr>
        <w:t>Для юридических лиц: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3D34E4">
        <w:rPr>
          <w:color w:val="000000"/>
        </w:rPr>
        <w:t xml:space="preserve">- полученную не ранее чем за три месяца до дня опубликования в официальном печатном издании и размещения на официальном сайте администрации </w:t>
      </w:r>
      <w:r w:rsidR="007560B1" w:rsidRPr="003D34E4">
        <w:rPr>
          <w:color w:val="000000"/>
        </w:rPr>
        <w:t>Лосевского сельского поселения</w:t>
      </w:r>
      <w:r w:rsidRPr="003D34E4">
        <w:rPr>
          <w:color w:val="000000"/>
        </w:rPr>
        <w:t xml:space="preserve"> в сети Интернет 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лиц);</w:t>
      </w:r>
    </w:p>
    <w:p w:rsidR="005E5093" w:rsidRPr="003D34E4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D34E4">
        <w:rPr>
          <w:color w:val="000000"/>
        </w:rPr>
        <w:t>- документ, подтверждающий полномочия лица на осуществление действий от имени заявителя - юридического лица (копия решения о назначении или об избрании).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лицом, либо нотариально заверенную копию такой доверенности и копию документа, удостоверяющего личность. В случае если указанная доверенность подписана лицом, уполномоченным руководителем заявителя, заявка на участие должна содержать также документ, подтверждающий полномочия такого лица;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D34E4">
        <w:rPr>
          <w:b/>
          <w:bCs/>
          <w:color w:val="000000"/>
          <w:u w:val="single"/>
        </w:rPr>
        <w:t>Для индивидуальных предпринимателей: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D34E4">
        <w:rPr>
          <w:color w:val="000000"/>
        </w:rPr>
        <w:t xml:space="preserve">- полученную не ранее чем за три месяца до дня опубликования в официальном печатном издании и размещения на официальном сайте администрации </w:t>
      </w:r>
      <w:r w:rsidR="007560B1" w:rsidRPr="003D34E4">
        <w:rPr>
          <w:color w:val="000000"/>
        </w:rPr>
        <w:t xml:space="preserve">Лосевского сельского </w:t>
      </w:r>
      <w:r w:rsidR="00E87A4C" w:rsidRPr="003D34E4">
        <w:rPr>
          <w:color w:val="000000"/>
        </w:rPr>
        <w:t>поселения в</w:t>
      </w:r>
      <w:r w:rsidRPr="003D34E4">
        <w:rPr>
          <w:color w:val="000000"/>
        </w:rPr>
        <w:t xml:space="preserve"> сети Интернет информационного сообщения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предпринимателей);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D34E4">
        <w:rPr>
          <w:color w:val="000000"/>
        </w:rPr>
        <w:t>- документ, подтверждающий полномочия лица на осуществление действий от имени претендента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D34E4">
        <w:rPr>
          <w:b/>
          <w:bCs/>
          <w:color w:val="000000"/>
          <w:u w:val="single"/>
        </w:rPr>
        <w:t>Для иностранных лиц</w:t>
      </w:r>
      <w:r w:rsidRPr="003D34E4">
        <w:rPr>
          <w:color w:val="000000"/>
        </w:rPr>
        <w:t>: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D34E4">
        <w:rPr>
          <w:color w:val="000000"/>
        </w:rPr>
        <w:t xml:space="preserve">- 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опубликования в официальном печатном издании и размещения на официальном сайте администрации </w:t>
      </w:r>
      <w:r w:rsidR="00853484" w:rsidRPr="003D34E4">
        <w:rPr>
          <w:color w:val="000000"/>
        </w:rPr>
        <w:t xml:space="preserve">Лосевского сельского поселения </w:t>
      </w:r>
      <w:r w:rsidRPr="003D34E4">
        <w:rPr>
          <w:color w:val="000000"/>
        </w:rPr>
        <w:t>в сети Интернет информационного сообщения о проведении аукциона</w:t>
      </w:r>
      <w:r w:rsidR="00853484" w:rsidRPr="003D34E4">
        <w:rPr>
          <w:color w:val="000000"/>
        </w:rPr>
        <w:t xml:space="preserve"> </w:t>
      </w:r>
      <w:r w:rsidRPr="003D34E4">
        <w:rPr>
          <w:color w:val="000000"/>
        </w:rPr>
        <w:t>(для иностранных лиц);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D34E4">
        <w:rPr>
          <w:color w:val="000000"/>
        </w:rPr>
        <w:t>- документ, подтверждающий полномочия лица на осуществление действий от имени претендента.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D34E4">
        <w:rPr>
          <w:color w:val="000000"/>
        </w:rPr>
        <w:t>Претендент вправе подать только одну заявку на участие в аукционе в отношении каждого предмета аукциона (лота).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D34E4">
        <w:rPr>
          <w:color w:val="000000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D34E4">
        <w:rPr>
          <w:color w:val="000000"/>
        </w:rPr>
        <w:t>Заявки, поступившие по истечении срока их приема, указанного в информационном сообщении о проведении аукциона,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 Претендент, подавший заявку на участие в аукционе, вправе отозвать заявку на участие в аукционе в любое время до момента вскрытия Комиссией конвертов с предложением по цене на право заключения Договора.</w:t>
      </w:r>
    </w:p>
    <w:p w:rsidR="00793B6B" w:rsidRDefault="00793B6B" w:rsidP="001F2470">
      <w:pPr>
        <w:ind w:firstLine="709"/>
        <w:jc w:val="center"/>
        <w:rPr>
          <w:b/>
          <w:bCs/>
          <w:sz w:val="24"/>
          <w:szCs w:val="24"/>
        </w:rPr>
      </w:pPr>
    </w:p>
    <w:p w:rsidR="005E5093" w:rsidRPr="003D34E4" w:rsidRDefault="005E5093" w:rsidP="001F2470">
      <w:pPr>
        <w:ind w:firstLine="709"/>
        <w:jc w:val="center"/>
        <w:rPr>
          <w:b/>
          <w:bCs/>
          <w:color w:val="000000" w:themeColor="text1"/>
          <w:sz w:val="24"/>
          <w:szCs w:val="24"/>
        </w:rPr>
      </w:pPr>
      <w:r w:rsidRPr="003D34E4">
        <w:rPr>
          <w:b/>
          <w:bCs/>
          <w:sz w:val="24"/>
          <w:szCs w:val="24"/>
        </w:rPr>
        <w:t xml:space="preserve">Порядок подачи и приема заявок на </w:t>
      </w:r>
      <w:r w:rsidRPr="003D34E4">
        <w:rPr>
          <w:b/>
          <w:bCs/>
          <w:color w:val="000000" w:themeColor="text1"/>
          <w:sz w:val="24"/>
          <w:szCs w:val="24"/>
        </w:rPr>
        <w:t>участие в аукционе</w:t>
      </w:r>
    </w:p>
    <w:p w:rsidR="005E5093" w:rsidRPr="003D34E4" w:rsidRDefault="005E5093" w:rsidP="001F2470">
      <w:pPr>
        <w:ind w:firstLine="709"/>
        <w:jc w:val="both"/>
        <w:rPr>
          <w:sz w:val="24"/>
          <w:szCs w:val="24"/>
        </w:rPr>
      </w:pPr>
      <w:r w:rsidRPr="003D34E4">
        <w:rPr>
          <w:b/>
          <w:sz w:val="24"/>
          <w:szCs w:val="24"/>
        </w:rPr>
        <w:t>Дата и время начала приема заявок на участие в аукционе</w:t>
      </w:r>
      <w:r w:rsidRPr="003D34E4">
        <w:rPr>
          <w:sz w:val="24"/>
          <w:szCs w:val="24"/>
        </w:rPr>
        <w:t xml:space="preserve">: </w:t>
      </w:r>
      <w:r w:rsidR="00793B6B">
        <w:rPr>
          <w:sz w:val="24"/>
          <w:szCs w:val="24"/>
        </w:rPr>
        <w:t>17.03</w:t>
      </w:r>
      <w:r w:rsidR="004C0898">
        <w:rPr>
          <w:sz w:val="24"/>
          <w:szCs w:val="24"/>
        </w:rPr>
        <w:t>.2025</w:t>
      </w:r>
      <w:r w:rsidR="00526119">
        <w:rPr>
          <w:sz w:val="24"/>
          <w:szCs w:val="24"/>
        </w:rPr>
        <w:t>г.</w:t>
      </w:r>
      <w:r w:rsidR="003822D4" w:rsidRPr="003D34E4">
        <w:rPr>
          <w:sz w:val="24"/>
          <w:szCs w:val="24"/>
        </w:rPr>
        <w:t xml:space="preserve"> </w:t>
      </w:r>
      <w:r w:rsidR="00C53DDA" w:rsidRPr="003D34E4">
        <w:rPr>
          <w:sz w:val="24"/>
          <w:szCs w:val="24"/>
        </w:rPr>
        <w:t>в  08</w:t>
      </w:r>
      <w:r w:rsidRPr="003D34E4">
        <w:rPr>
          <w:sz w:val="24"/>
          <w:szCs w:val="24"/>
        </w:rPr>
        <w:t xml:space="preserve"> час. 00 мин. по московскому времени.</w:t>
      </w:r>
    </w:p>
    <w:p w:rsidR="005E5093" w:rsidRPr="003D34E4" w:rsidRDefault="005E5093" w:rsidP="001F2470">
      <w:pPr>
        <w:ind w:firstLine="709"/>
        <w:jc w:val="both"/>
        <w:rPr>
          <w:sz w:val="24"/>
          <w:szCs w:val="24"/>
        </w:rPr>
      </w:pPr>
      <w:r w:rsidRPr="003D34E4">
        <w:rPr>
          <w:b/>
          <w:sz w:val="24"/>
          <w:szCs w:val="24"/>
        </w:rPr>
        <w:t>Дата и время окончания приема заявок на участие в аукционе</w:t>
      </w:r>
      <w:r w:rsidRPr="003D34E4">
        <w:rPr>
          <w:sz w:val="24"/>
          <w:szCs w:val="24"/>
        </w:rPr>
        <w:t xml:space="preserve">: </w:t>
      </w:r>
      <w:r w:rsidR="00793B6B">
        <w:rPr>
          <w:sz w:val="24"/>
          <w:szCs w:val="24"/>
        </w:rPr>
        <w:t>11.04</w:t>
      </w:r>
      <w:r w:rsidR="004C0898">
        <w:rPr>
          <w:sz w:val="24"/>
          <w:szCs w:val="24"/>
        </w:rPr>
        <w:t>.2025</w:t>
      </w:r>
      <w:r w:rsidR="00526119">
        <w:rPr>
          <w:sz w:val="24"/>
          <w:szCs w:val="24"/>
        </w:rPr>
        <w:t>г.</w:t>
      </w:r>
      <w:r w:rsidR="00C53DDA" w:rsidRPr="00CC32C4">
        <w:rPr>
          <w:sz w:val="24"/>
          <w:szCs w:val="24"/>
        </w:rPr>
        <w:t xml:space="preserve"> </w:t>
      </w:r>
      <w:r w:rsidR="00C53DDA" w:rsidRPr="003D34E4">
        <w:rPr>
          <w:sz w:val="24"/>
          <w:szCs w:val="24"/>
        </w:rPr>
        <w:t xml:space="preserve">в </w:t>
      </w:r>
      <w:r w:rsidR="00C53DDA" w:rsidRPr="003D34E4">
        <w:rPr>
          <w:bCs/>
          <w:sz w:val="24"/>
          <w:szCs w:val="24"/>
        </w:rPr>
        <w:t>1</w:t>
      </w:r>
      <w:r w:rsidR="00CC32C4">
        <w:rPr>
          <w:bCs/>
          <w:sz w:val="24"/>
          <w:szCs w:val="24"/>
        </w:rPr>
        <w:t>6</w:t>
      </w:r>
      <w:r w:rsidRPr="003D34E4">
        <w:rPr>
          <w:bCs/>
          <w:sz w:val="24"/>
          <w:szCs w:val="24"/>
        </w:rPr>
        <w:t xml:space="preserve"> час. 00 мин. </w:t>
      </w:r>
      <w:r w:rsidRPr="003D34E4">
        <w:rPr>
          <w:sz w:val="24"/>
          <w:szCs w:val="24"/>
        </w:rPr>
        <w:t>по московскому времени.</w:t>
      </w:r>
    </w:p>
    <w:p w:rsidR="005E5093" w:rsidRPr="003D34E4" w:rsidRDefault="005E5093" w:rsidP="001F2470">
      <w:pPr>
        <w:ind w:firstLine="709"/>
        <w:jc w:val="both"/>
        <w:rPr>
          <w:sz w:val="24"/>
          <w:szCs w:val="24"/>
        </w:rPr>
      </w:pPr>
      <w:r w:rsidRPr="003D34E4">
        <w:rPr>
          <w:b/>
          <w:sz w:val="24"/>
          <w:szCs w:val="24"/>
        </w:rPr>
        <w:lastRenderedPageBreak/>
        <w:t>Время и место приема заявок</w:t>
      </w:r>
      <w:r w:rsidRPr="003D34E4">
        <w:rPr>
          <w:sz w:val="24"/>
          <w:szCs w:val="24"/>
        </w:rPr>
        <w:t>: по рабочим дням с 08 час. 00 мин. до 1</w:t>
      </w:r>
      <w:r w:rsidR="00C24503" w:rsidRPr="003D34E4">
        <w:rPr>
          <w:sz w:val="24"/>
          <w:szCs w:val="24"/>
        </w:rPr>
        <w:t>6</w:t>
      </w:r>
      <w:r w:rsidRPr="003D34E4">
        <w:rPr>
          <w:sz w:val="24"/>
          <w:szCs w:val="24"/>
        </w:rPr>
        <w:t xml:space="preserve"> час. 00 мин. по московскому врем</w:t>
      </w:r>
      <w:r w:rsidR="00F222B6" w:rsidRPr="003D34E4">
        <w:rPr>
          <w:sz w:val="24"/>
          <w:szCs w:val="24"/>
        </w:rPr>
        <w:t>ени (перерыв с 12 час. 00 мин. д</w:t>
      </w:r>
      <w:r w:rsidRPr="003D34E4">
        <w:rPr>
          <w:sz w:val="24"/>
          <w:szCs w:val="24"/>
        </w:rPr>
        <w:t>о 13 час. 00 мин.) по адресу</w:t>
      </w:r>
      <w:r w:rsidR="00C24503" w:rsidRPr="003D34E4">
        <w:rPr>
          <w:sz w:val="24"/>
          <w:szCs w:val="24"/>
        </w:rPr>
        <w:t>: 396431, Воронежская область, Павловский район село Лосево ул. Советская, 15, контактный телефон – 8(47362)61-247.</w:t>
      </w:r>
    </w:p>
    <w:p w:rsidR="005E5093" w:rsidRPr="003D34E4" w:rsidRDefault="005E5093" w:rsidP="001F2470">
      <w:pPr>
        <w:ind w:firstLine="709"/>
        <w:jc w:val="both"/>
        <w:rPr>
          <w:sz w:val="24"/>
          <w:szCs w:val="24"/>
        </w:rPr>
      </w:pPr>
      <w:r w:rsidRPr="003D34E4">
        <w:rPr>
          <w:b/>
          <w:sz w:val="24"/>
          <w:szCs w:val="24"/>
        </w:rPr>
        <w:t>Дата, время и место рассмотрения заявок</w:t>
      </w:r>
      <w:r w:rsidRPr="003D34E4">
        <w:rPr>
          <w:sz w:val="24"/>
          <w:szCs w:val="24"/>
        </w:rPr>
        <w:t xml:space="preserve">: </w:t>
      </w:r>
      <w:r w:rsidR="00793B6B">
        <w:rPr>
          <w:sz w:val="24"/>
          <w:szCs w:val="24"/>
        </w:rPr>
        <w:t>11.04</w:t>
      </w:r>
      <w:r w:rsidR="004C0898">
        <w:rPr>
          <w:sz w:val="24"/>
          <w:szCs w:val="24"/>
        </w:rPr>
        <w:t>.2025</w:t>
      </w:r>
      <w:r w:rsidR="00526119">
        <w:rPr>
          <w:sz w:val="24"/>
          <w:szCs w:val="24"/>
        </w:rPr>
        <w:t xml:space="preserve"> г.</w:t>
      </w:r>
      <w:r w:rsidR="00D9343C" w:rsidRPr="00CC32C4">
        <w:rPr>
          <w:sz w:val="24"/>
          <w:szCs w:val="24"/>
        </w:rPr>
        <w:t xml:space="preserve"> в </w:t>
      </w:r>
      <w:r w:rsidR="004C0898">
        <w:rPr>
          <w:sz w:val="24"/>
          <w:szCs w:val="24"/>
        </w:rPr>
        <w:t>10</w:t>
      </w:r>
      <w:r w:rsidR="005709D9" w:rsidRPr="00CC32C4">
        <w:rPr>
          <w:sz w:val="24"/>
          <w:szCs w:val="24"/>
        </w:rPr>
        <w:t xml:space="preserve"> час. </w:t>
      </w:r>
      <w:r w:rsidR="00CC32C4">
        <w:rPr>
          <w:sz w:val="24"/>
          <w:szCs w:val="24"/>
        </w:rPr>
        <w:t>0</w:t>
      </w:r>
      <w:r w:rsidR="00687103" w:rsidRPr="00CC32C4">
        <w:rPr>
          <w:sz w:val="24"/>
          <w:szCs w:val="24"/>
        </w:rPr>
        <w:t>0</w:t>
      </w:r>
      <w:r w:rsidRPr="00CC32C4">
        <w:rPr>
          <w:sz w:val="24"/>
          <w:szCs w:val="24"/>
        </w:rPr>
        <w:t xml:space="preserve"> мин</w:t>
      </w:r>
      <w:r w:rsidRPr="003D34E4">
        <w:rPr>
          <w:sz w:val="24"/>
          <w:szCs w:val="24"/>
        </w:rPr>
        <w:t xml:space="preserve">. по московскому времени по адресу: </w:t>
      </w:r>
      <w:r w:rsidR="00C24503" w:rsidRPr="003D34E4">
        <w:rPr>
          <w:sz w:val="24"/>
          <w:szCs w:val="24"/>
        </w:rPr>
        <w:t>396431, Воронежская область, Павловский район село Лосево ул. Советская, 15, контактный телефон – 8(47362)61-247.</w:t>
      </w:r>
    </w:p>
    <w:p w:rsidR="005E5093" w:rsidRPr="003D34E4" w:rsidRDefault="005E5093" w:rsidP="001F2470">
      <w:pPr>
        <w:ind w:firstLine="709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5E5093" w:rsidRPr="003D34E4" w:rsidRDefault="005E5093" w:rsidP="001F2470">
      <w:pPr>
        <w:ind w:firstLine="709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Заявки подаются, начиная с даты начала приема заявок до даты окончания приема заявок, указанных в настоящем извещении, путем вручения их Организатору аукциона.</w:t>
      </w:r>
    </w:p>
    <w:p w:rsidR="005E5093" w:rsidRPr="003D34E4" w:rsidRDefault="005E5093" w:rsidP="001F2470">
      <w:pPr>
        <w:ind w:firstLine="709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Заявка, поступившая по истечении срока приема заявок, возвращается в день ее поступления заявителю или его уполномоченному представителю.</w:t>
      </w:r>
    </w:p>
    <w:p w:rsidR="005E5093" w:rsidRPr="003D34E4" w:rsidRDefault="005E5093" w:rsidP="001F2470">
      <w:pPr>
        <w:ind w:firstLine="709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5E5093" w:rsidRPr="003D34E4" w:rsidRDefault="005E5093" w:rsidP="001F2470">
      <w:pPr>
        <w:ind w:firstLine="709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3D34E4">
        <w:rPr>
          <w:color w:val="000000"/>
        </w:rPr>
        <w:t>Предоставление разъяснений положений информационного сообщения, ознакомление заявителей с документацией осуществляет Организатор: с</w:t>
      </w:r>
      <w:r w:rsidR="004D427F" w:rsidRPr="003D34E4">
        <w:rPr>
          <w:color w:val="000000"/>
        </w:rPr>
        <w:t xml:space="preserve"> 08-0</w:t>
      </w:r>
      <w:r w:rsidRPr="003D34E4">
        <w:rPr>
          <w:color w:val="000000"/>
        </w:rPr>
        <w:t>0</w:t>
      </w:r>
      <w:r w:rsidR="00C24503" w:rsidRPr="003D34E4">
        <w:rPr>
          <w:color w:val="000000"/>
        </w:rPr>
        <w:t>до 16</w:t>
      </w:r>
      <w:r w:rsidRPr="003D34E4">
        <w:rPr>
          <w:color w:val="000000"/>
        </w:rPr>
        <w:t>-00</w:t>
      </w:r>
      <w:r w:rsidRPr="003D34E4">
        <w:rPr>
          <w:rStyle w:val="apple-converted-space"/>
          <w:b/>
          <w:bCs/>
          <w:color w:val="000000"/>
        </w:rPr>
        <w:t> </w:t>
      </w:r>
      <w:r w:rsidRPr="003D34E4">
        <w:rPr>
          <w:color w:val="000000"/>
        </w:rPr>
        <w:t>в рабочие дни, на основании письменного заявления любого заинтересованного лица, в течение двух рабочих дней со дня получения соответствующего заявления. Победителем признается участник, предложивший наиболее высокую цену за право заключения договора. В случае если несколькими участниками аукциона предложена одинаковая цена на право заключения договора, победителем признается участник аукциона, подавший заявку на участие в аукционе раньше других участников аукциона. Предложение о цене подается заявителями п</w:t>
      </w:r>
      <w:r w:rsidR="00D9343C" w:rsidRPr="003D34E4">
        <w:rPr>
          <w:color w:val="000000"/>
        </w:rPr>
        <w:t>о форме, утвержденной продавцом</w:t>
      </w:r>
      <w:r w:rsidRPr="003D34E4">
        <w:rPr>
          <w:color w:val="000000"/>
        </w:rPr>
        <w:t>. Предложение о цене, заполненные не по установленной форме, не рассматриваются.</w:t>
      </w:r>
    </w:p>
    <w:p w:rsidR="005E5093" w:rsidRPr="003D34E4" w:rsidRDefault="00C2450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Организатор вправе</w:t>
      </w:r>
      <w:r w:rsidR="005E5093" w:rsidRPr="003D34E4">
        <w:rPr>
          <w:rFonts w:ascii="Times New Roman" w:hAnsi="Times New Roman" w:cs="Times New Roman"/>
          <w:sz w:val="24"/>
          <w:szCs w:val="24"/>
        </w:rPr>
        <w:t xml:space="preserve"> отказаться от проведения аукциона в любое время, но не позднее чем за три дня до наступления даты его проведения, если иное не предусмотрено в информационном сообщении о проведении аукциона. Информационное сообщение об отказе от проведения аукциона опубликовывается Организатором в официальном печатном издании и размещается на официальном сайт</w:t>
      </w:r>
      <w:r w:rsidRPr="003D34E4">
        <w:rPr>
          <w:rFonts w:ascii="Times New Roman" w:hAnsi="Times New Roman" w:cs="Times New Roman"/>
          <w:sz w:val="24"/>
          <w:szCs w:val="24"/>
        </w:rPr>
        <w:t>е администрации Лосевского сельского поселения в</w:t>
      </w:r>
      <w:r w:rsidR="005E5093" w:rsidRPr="003D34E4">
        <w:rPr>
          <w:rFonts w:ascii="Times New Roman" w:hAnsi="Times New Roman" w:cs="Times New Roman"/>
          <w:sz w:val="24"/>
          <w:szCs w:val="24"/>
        </w:rPr>
        <w:t xml:space="preserve"> сети Интернет в течение трех рабочих дней со дня принятия решения об отказе от проведения аукциона. В течение трех рабочих дней со дня принятия Организатором указанного решения направляются уведомления всем претендентам, подавшим заявки на участие в аукционе.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аукциона.</w:t>
      </w:r>
    </w:p>
    <w:p w:rsidR="005E5093" w:rsidRPr="003D34E4" w:rsidRDefault="005E5093" w:rsidP="001F2470">
      <w:pPr>
        <w:ind w:firstLine="709"/>
        <w:jc w:val="center"/>
        <w:rPr>
          <w:sz w:val="24"/>
          <w:szCs w:val="24"/>
        </w:rPr>
      </w:pPr>
      <w:r w:rsidRPr="003D34E4">
        <w:rPr>
          <w:b/>
          <w:bCs/>
          <w:sz w:val="24"/>
          <w:szCs w:val="24"/>
        </w:rPr>
        <w:t>Порядок проведения аукциона, порядок определения победителя аукциона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В день проведения аукциона, указанный в информационном сообщении о проведении аукциона, Организатор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счета. По результатам рассмотрения документов Организатор принимает решение о признании претендентов участниками аукциона или об отказе в допуске претендентов к участию в аукционе.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Решения Организатора о признании претендентов участниками аукциона оформляется протоколом.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При наличии оснований для признания аукциона несостоявшимся Организатор принимает соответствующее решение, которое оформляется протоколом.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Претенденты, признанные участниками аукциона, и претенденты, не допущенные к участию в аукционе, уведомляются о принятом решении в день проведения аукциона путем вручения им под расписку соответствующего уведомления либо направления такого уведомления по почте заказным письмом в случае неявки претендента на аукцион.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 xml:space="preserve">Информация об отказе в допуске к участию в аукционе размещается на официальном сайте </w:t>
      </w:r>
      <w:r w:rsidRPr="003D34E4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r w:rsidR="00C24503" w:rsidRPr="003D34E4">
        <w:rPr>
          <w:rFonts w:ascii="Times New Roman" w:hAnsi="Times New Roman" w:cs="Times New Roman"/>
          <w:sz w:val="24"/>
          <w:szCs w:val="24"/>
        </w:rPr>
        <w:t>Лосевского сельского поселения</w:t>
      </w:r>
      <w:r w:rsidRPr="003D34E4">
        <w:rPr>
          <w:rFonts w:ascii="Times New Roman" w:hAnsi="Times New Roman" w:cs="Times New Roman"/>
          <w:sz w:val="24"/>
          <w:szCs w:val="24"/>
        </w:rPr>
        <w:t xml:space="preserve"> в сети Интернет в срок не позднее рабочего дня, следующего за днем принятия указанного решения.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Претендент приобретает статус участника аукциона с момента оформления Организатором протокола о признании претендентов участниками аукциона.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1) в день проведения аукциона участники аукциона представляют в Комиссию в запечатанном конверте предложения о цене на право заключения Договора;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2) перед вскрытием конвертов с предложениями о цене на право заключения Договора Комиссия проверяет их целость, что фиксируется в протоколе об итогах аукциона;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3) Комиссия рассматривает предложения участников аукциона о цене на право заключения Договора.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 В случае если числом и прописью указываются разные цены, Комиссией принимается во внимание цена, указанная прописью.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Предложения, содержащие цену ниже начальной цены продажи, не рассматриваются;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4) при оглашении предложений помимо участника аукциона, предложение которого рассматривается, могут присутствовать остальные участники аукциона или их представители, имеющие надлежащим образом оформленную доверенность, а также с разрешения Комиссии представители средств массовой информации;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 xml:space="preserve">4.1) </w:t>
      </w:r>
      <w:r w:rsidR="00D324BA" w:rsidRPr="003D34E4">
        <w:rPr>
          <w:rFonts w:ascii="Times New Roman" w:hAnsi="Times New Roman" w:cs="Times New Roman"/>
          <w:sz w:val="24"/>
          <w:szCs w:val="24"/>
        </w:rPr>
        <w:t>в</w:t>
      </w:r>
      <w:r w:rsidRPr="003D34E4">
        <w:rPr>
          <w:rFonts w:ascii="Times New Roman" w:hAnsi="Times New Roman" w:cs="Times New Roman"/>
          <w:sz w:val="24"/>
          <w:szCs w:val="24"/>
        </w:rPr>
        <w:t xml:space="preserve"> случае если несколькими участниками аукциона предложена одинаковая цена на право заключения Договора, победителем признается участник аукциона, подавший заявку на участие в аукционе раньше других участников аукциона;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5) решение Комиссии об определении победителя оформляется протоколом об итогах аукциона, составляемым в 2 экземплярах, в котором указывается имя (наименование) победителя аукциона и предложенная им цена на право заключения Договора.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Подписанный Комиссией протокол об итогах аукциона является документом, удостоверяющим право победителя на заключение Договора.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Протокол об итогах аукциона вручается победителю аукциона.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возвращается. Право на заключение Договора предоставляется лицу, предложившему наиболее высокую цену, следующую после предложенной победителем аукциона цены на право заключения Договора.</w:t>
      </w:r>
    </w:p>
    <w:p w:rsidR="005E5093" w:rsidRPr="003D34E4" w:rsidRDefault="005E5093" w:rsidP="001F2470">
      <w:pPr>
        <w:ind w:firstLine="709"/>
        <w:jc w:val="both"/>
        <w:rPr>
          <w:color w:val="000000"/>
          <w:sz w:val="24"/>
          <w:szCs w:val="24"/>
        </w:rPr>
      </w:pPr>
      <w:r w:rsidRPr="003D34E4">
        <w:rPr>
          <w:sz w:val="24"/>
          <w:szCs w:val="24"/>
        </w:rPr>
        <w:t xml:space="preserve">По результатам аукциона победитель аукциона и администрация </w:t>
      </w:r>
      <w:r w:rsidR="00D324BA" w:rsidRPr="003D34E4">
        <w:rPr>
          <w:sz w:val="24"/>
          <w:szCs w:val="24"/>
        </w:rPr>
        <w:t xml:space="preserve">Лосевского </w:t>
      </w:r>
      <w:r w:rsidR="002574B5" w:rsidRPr="003D34E4">
        <w:rPr>
          <w:sz w:val="24"/>
          <w:szCs w:val="24"/>
        </w:rPr>
        <w:t>сельского</w:t>
      </w:r>
      <w:r w:rsidR="00D324BA" w:rsidRPr="003D34E4">
        <w:rPr>
          <w:sz w:val="24"/>
          <w:szCs w:val="24"/>
        </w:rPr>
        <w:t xml:space="preserve"> поселения</w:t>
      </w:r>
      <w:r w:rsidRPr="003D34E4">
        <w:rPr>
          <w:sz w:val="24"/>
          <w:szCs w:val="24"/>
        </w:rPr>
        <w:t xml:space="preserve"> в течение 5 рабочих дней со дня подведения итогов аукциона заключают Договор.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Оплата приобретаемого на аукционе права на заключение Договора производится путем перечисления денежных средств на счет, указанный в информационном сообщении о проведении аукциона. Внесенный победителем задаток засчитывается в счет оплаты права на заключение Договора.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Оставшаяся часть денежных средств в счет оплаты права на заключение Договора на размещение нестационарных торговых объектов (за исключением договоров на размещение передвижных средств развозной и разносной торговли) перечисляется равными долями ежеквартально начиная с квартала, следующего за кварталом, в котором был заключен Договор, до 15-го числа первого месяца квартала.</w:t>
      </w:r>
    </w:p>
    <w:p w:rsidR="003D34E4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Договоре.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4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возврата задатка:</w:t>
      </w:r>
    </w:p>
    <w:p w:rsidR="00E87A4C" w:rsidRPr="003D34E4" w:rsidRDefault="00E87A4C" w:rsidP="001F2470">
      <w:pPr>
        <w:autoSpaceDE w:val="0"/>
        <w:ind w:firstLine="720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1. В случае если Претенденту отказано в приеме заявки на участие в аукционе, Организатор перечисляет задаток на счет Претендента, указанный в заявке, в течение 5 (пяти) банковских дней с даты подписания Протокола об итогах аукциона.</w:t>
      </w:r>
    </w:p>
    <w:p w:rsidR="00E87A4C" w:rsidRPr="003D34E4" w:rsidRDefault="00E87A4C" w:rsidP="001F2470">
      <w:pPr>
        <w:autoSpaceDE w:val="0"/>
        <w:ind w:firstLine="720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2. В случае если Претендент не признан участником аукциона, Организатор перечисляет задаток на счет Претендента, указанный в заявке, в течение 5 (пяти) банковских дней с даты подписания Протокола об итогах аукциона.</w:t>
      </w:r>
    </w:p>
    <w:p w:rsidR="00E87A4C" w:rsidRPr="003D34E4" w:rsidRDefault="00E87A4C" w:rsidP="001F2470">
      <w:pPr>
        <w:autoSpaceDE w:val="0"/>
        <w:ind w:firstLine="720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3. Претендент до истечения срока подачи заявок имеет право отозвать заявку путем письменного уведомления Организатора.</w:t>
      </w:r>
    </w:p>
    <w:p w:rsidR="00E87A4C" w:rsidRPr="003D34E4" w:rsidRDefault="00E87A4C" w:rsidP="001F2470">
      <w:pPr>
        <w:autoSpaceDE w:val="0"/>
        <w:ind w:firstLine="720"/>
        <w:jc w:val="both"/>
        <w:rPr>
          <w:sz w:val="24"/>
          <w:szCs w:val="24"/>
        </w:rPr>
      </w:pPr>
      <w:r w:rsidRPr="003D34E4">
        <w:rPr>
          <w:sz w:val="24"/>
          <w:szCs w:val="24"/>
        </w:rPr>
        <w:lastRenderedPageBreak/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(пяти) банковских дней со дня поступления уведомления об отзыве заявки Организатором.</w:t>
      </w:r>
    </w:p>
    <w:p w:rsidR="00E87A4C" w:rsidRPr="003D34E4" w:rsidRDefault="00E87A4C" w:rsidP="001F2470">
      <w:pPr>
        <w:autoSpaceDE w:val="0"/>
        <w:ind w:firstLine="720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В случае отзыва Претендентом заявки позднее даты окончания приема заявок задаток ему не возвращается и направляется в бюджет Лосевского сельского поселения Павловского муниципального района Воронежской области.</w:t>
      </w:r>
    </w:p>
    <w:p w:rsidR="00E87A4C" w:rsidRPr="003D34E4" w:rsidRDefault="00E87A4C" w:rsidP="001F2470">
      <w:pPr>
        <w:autoSpaceDE w:val="0"/>
        <w:ind w:firstLine="720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4. В случае если Претендент не признан победителем аукциона, Организатор перечисляет задаток на расчетный счет Претендента, указанный в заявке, в течение 5 (пяти) банковских дней с момента подписания Протокола об итогах аукциона.</w:t>
      </w:r>
    </w:p>
    <w:p w:rsidR="00E87A4C" w:rsidRPr="003D34E4" w:rsidRDefault="00E87A4C" w:rsidP="001F2470">
      <w:pPr>
        <w:autoSpaceDE w:val="0"/>
        <w:ind w:firstLine="720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5. При уклонении или отказе Претендента в случае победы на аукционе от заключения Договора задаток ему не возвращается.</w:t>
      </w:r>
    </w:p>
    <w:p w:rsidR="00E87A4C" w:rsidRDefault="00E87A4C" w:rsidP="001F2470">
      <w:pPr>
        <w:autoSpaceDE w:val="0"/>
        <w:ind w:firstLine="720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6. В случае признания аукциона несостоявшимся Организатор перечисляет задаток на счет Претендента, указанный в заявке, в течение 5 (пяти) банковских дней с даты подписания Протокола Комиссией по проведению аукциона.</w:t>
      </w:r>
    </w:p>
    <w:p w:rsidR="00FC6AAA" w:rsidRDefault="00FC6AAA" w:rsidP="001F2470">
      <w:pPr>
        <w:autoSpaceDE w:val="0"/>
        <w:ind w:firstLine="720"/>
        <w:jc w:val="both"/>
        <w:rPr>
          <w:sz w:val="24"/>
          <w:szCs w:val="24"/>
        </w:rPr>
      </w:pPr>
    </w:p>
    <w:p w:rsidR="00FC6AAA" w:rsidRPr="003D34E4" w:rsidRDefault="00FC6AAA" w:rsidP="001F2470">
      <w:pPr>
        <w:autoSpaceDE w:val="0"/>
        <w:ind w:firstLine="72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767"/>
      </w:tblGrid>
      <w:tr w:rsidR="00FC6AAA" w:rsidRPr="00687868" w:rsidTr="00D77C3C">
        <w:trPr>
          <w:trHeight w:val="1087"/>
        </w:trPr>
        <w:tc>
          <w:tcPr>
            <w:tcW w:w="4804" w:type="dxa"/>
            <w:hideMark/>
          </w:tcPr>
          <w:p w:rsidR="00FC6AAA" w:rsidRPr="00687868" w:rsidRDefault="00FC6AAA" w:rsidP="001F247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</w:t>
            </w:r>
            <w:r w:rsidRPr="00687868">
              <w:rPr>
                <w:sz w:val="26"/>
                <w:szCs w:val="26"/>
                <w:lang w:eastAsia="en-US"/>
              </w:rPr>
              <w:t xml:space="preserve"> Лосевского сельского поселения Павловского муниципального района Воронежской области </w:t>
            </w:r>
          </w:p>
        </w:tc>
        <w:tc>
          <w:tcPr>
            <w:tcW w:w="4767" w:type="dxa"/>
          </w:tcPr>
          <w:p w:rsidR="00FC6AAA" w:rsidRDefault="00FC6AAA" w:rsidP="001F2470">
            <w:pPr>
              <w:ind w:firstLine="709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И.А. Бокарева</w:t>
            </w:r>
          </w:p>
          <w:p w:rsidR="00FC6AAA" w:rsidRPr="00687868" w:rsidRDefault="00FC6AAA" w:rsidP="001F2470">
            <w:pPr>
              <w:ind w:firstLine="709"/>
              <w:jc w:val="right"/>
              <w:rPr>
                <w:sz w:val="26"/>
                <w:szCs w:val="26"/>
                <w:lang w:eastAsia="en-US"/>
              </w:rPr>
            </w:pPr>
          </w:p>
        </w:tc>
      </w:tr>
    </w:tbl>
    <w:p w:rsidR="00E87A4C" w:rsidRPr="00F66548" w:rsidRDefault="00E50C6E" w:rsidP="001F2470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  <w:r w:rsidRPr="00F66548">
        <w:rPr>
          <w:color w:val="000000"/>
          <w:sz w:val="22"/>
          <w:szCs w:val="22"/>
        </w:rPr>
        <w:tab/>
      </w:r>
    </w:p>
    <w:p w:rsidR="00E87A4C" w:rsidRPr="00F66548" w:rsidRDefault="00E87A4C" w:rsidP="001F2470">
      <w:pPr>
        <w:rPr>
          <w:color w:val="000000"/>
          <w:sz w:val="22"/>
          <w:szCs w:val="22"/>
        </w:rPr>
      </w:pPr>
      <w:r w:rsidRPr="00F66548">
        <w:rPr>
          <w:color w:val="000000"/>
          <w:sz w:val="22"/>
          <w:szCs w:val="22"/>
        </w:rPr>
        <w:br w:type="page"/>
      </w:r>
    </w:p>
    <w:p w:rsidR="003822D4" w:rsidRPr="00F66548" w:rsidRDefault="00E87A4C" w:rsidP="001F2470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237"/>
        <w:jc w:val="both"/>
        <w:rPr>
          <w:color w:val="000000"/>
          <w:sz w:val="22"/>
          <w:szCs w:val="22"/>
        </w:rPr>
      </w:pPr>
      <w:r w:rsidRPr="00F66548">
        <w:rPr>
          <w:color w:val="000000"/>
          <w:sz w:val="22"/>
          <w:szCs w:val="22"/>
        </w:rPr>
        <w:lastRenderedPageBreak/>
        <w:t>Прилож</w:t>
      </w:r>
      <w:r w:rsidR="008768B9">
        <w:rPr>
          <w:color w:val="000000"/>
          <w:sz w:val="22"/>
          <w:szCs w:val="22"/>
        </w:rPr>
        <w:t xml:space="preserve">ение № </w:t>
      </w:r>
      <w:r w:rsidR="00EF4BCA">
        <w:rPr>
          <w:color w:val="000000"/>
          <w:sz w:val="22"/>
          <w:szCs w:val="22"/>
        </w:rPr>
        <w:t>1</w:t>
      </w:r>
      <w:r w:rsidR="003822D4" w:rsidRPr="00F66548">
        <w:rPr>
          <w:color w:val="000000"/>
          <w:sz w:val="22"/>
          <w:szCs w:val="22"/>
        </w:rPr>
        <w:t xml:space="preserve"> </w:t>
      </w:r>
    </w:p>
    <w:p w:rsidR="005E5093" w:rsidRPr="00F66548" w:rsidRDefault="005E5093" w:rsidP="001F2470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237"/>
        <w:jc w:val="both"/>
        <w:rPr>
          <w:color w:val="000000"/>
          <w:sz w:val="23"/>
          <w:szCs w:val="23"/>
        </w:rPr>
      </w:pPr>
      <w:r w:rsidRPr="00F66548">
        <w:rPr>
          <w:color w:val="000000"/>
          <w:sz w:val="22"/>
          <w:szCs w:val="22"/>
        </w:rPr>
        <w:t xml:space="preserve">к </w:t>
      </w:r>
      <w:r w:rsidR="0064024D" w:rsidRPr="00F66548">
        <w:rPr>
          <w:color w:val="000000"/>
          <w:sz w:val="22"/>
          <w:szCs w:val="22"/>
        </w:rPr>
        <w:t>извещению</w:t>
      </w:r>
      <w:r w:rsidR="00FD3274" w:rsidRPr="00F66548">
        <w:rPr>
          <w:color w:val="000000"/>
          <w:sz w:val="22"/>
          <w:szCs w:val="22"/>
        </w:rPr>
        <w:t xml:space="preserve"> </w:t>
      </w:r>
      <w:r w:rsidRPr="00F66548">
        <w:rPr>
          <w:color w:val="000000"/>
          <w:sz w:val="22"/>
          <w:szCs w:val="22"/>
        </w:rPr>
        <w:t>о проведении аукциона на право заключения</w:t>
      </w:r>
      <w:r w:rsidR="00FD3274" w:rsidRPr="00F66548">
        <w:rPr>
          <w:color w:val="000000"/>
          <w:sz w:val="22"/>
          <w:szCs w:val="22"/>
        </w:rPr>
        <w:t xml:space="preserve"> </w:t>
      </w:r>
      <w:r w:rsidRPr="00F66548">
        <w:rPr>
          <w:color w:val="000000"/>
          <w:sz w:val="22"/>
          <w:szCs w:val="22"/>
        </w:rPr>
        <w:t>договора на размещение нестационарного</w:t>
      </w:r>
      <w:r w:rsidR="003822D4" w:rsidRPr="00F66548">
        <w:rPr>
          <w:color w:val="000000"/>
          <w:sz w:val="22"/>
          <w:szCs w:val="22"/>
        </w:rPr>
        <w:t xml:space="preserve"> </w:t>
      </w:r>
      <w:r w:rsidRPr="00F66548">
        <w:rPr>
          <w:color w:val="000000"/>
          <w:sz w:val="22"/>
          <w:szCs w:val="22"/>
        </w:rPr>
        <w:t>торгового объекта</w:t>
      </w:r>
    </w:p>
    <w:p w:rsidR="00D90044" w:rsidRDefault="00D90044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b/>
          <w:bCs/>
          <w:color w:val="000000"/>
        </w:rPr>
      </w:pPr>
    </w:p>
    <w:p w:rsidR="005E5093" w:rsidRPr="00D9004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D90044">
        <w:rPr>
          <w:b/>
          <w:bCs/>
          <w:color w:val="000000"/>
          <w:sz w:val="28"/>
          <w:szCs w:val="28"/>
        </w:rPr>
        <w:t>Требования к содержанию, форме и составу заявки, инструкция по заполнению заявки.</w:t>
      </w:r>
    </w:p>
    <w:p w:rsidR="005E5093" w:rsidRPr="00D9004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D90044">
        <w:rPr>
          <w:color w:val="000000"/>
          <w:sz w:val="28"/>
          <w:szCs w:val="28"/>
        </w:rPr>
        <w:t>Заявка на участие в аукционе подается в письменной форме, оформляется на русском языке, разборчивыми буквами,</w:t>
      </w:r>
      <w:r w:rsidRPr="00D90044">
        <w:rPr>
          <w:rStyle w:val="apple-converted-space"/>
          <w:color w:val="000000"/>
          <w:sz w:val="28"/>
          <w:szCs w:val="28"/>
        </w:rPr>
        <w:t> </w:t>
      </w:r>
      <w:r w:rsidRPr="00D90044">
        <w:rPr>
          <w:b/>
          <w:bCs/>
          <w:color w:val="000000"/>
          <w:sz w:val="28"/>
          <w:szCs w:val="28"/>
        </w:rPr>
        <w:t>в двух экземплярах</w:t>
      </w:r>
      <w:r w:rsidRPr="00D90044">
        <w:rPr>
          <w:color w:val="000000"/>
          <w:sz w:val="28"/>
          <w:szCs w:val="28"/>
        </w:rPr>
        <w:t>, один – для Организатора аукциона, другой - для заявителя.</w:t>
      </w:r>
    </w:p>
    <w:p w:rsidR="005E5093" w:rsidRPr="00D9004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D90044">
        <w:rPr>
          <w:color w:val="000000"/>
          <w:sz w:val="28"/>
          <w:szCs w:val="28"/>
        </w:rPr>
        <w:t>Заявка удостоверяется подписью уполномоченного лица заявителя и заверяется печатью (для юридического лица – обязательно, для индивидуального предпринимателя – при наличии печати).</w:t>
      </w:r>
    </w:p>
    <w:p w:rsidR="00D90044" w:rsidRPr="00D9004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b/>
          <w:bCs/>
          <w:color w:val="000000"/>
          <w:sz w:val="28"/>
          <w:szCs w:val="28"/>
        </w:rPr>
      </w:pPr>
      <w:r w:rsidRPr="00D90044">
        <w:rPr>
          <w:b/>
          <w:bCs/>
          <w:color w:val="000000"/>
          <w:sz w:val="28"/>
          <w:szCs w:val="28"/>
        </w:rPr>
        <w:t>Заявка на участие в аукционе должна содержать:</w:t>
      </w:r>
    </w:p>
    <w:p w:rsidR="00D90044" w:rsidRPr="00D9004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D90044">
        <w:rPr>
          <w:color w:val="000000"/>
          <w:sz w:val="28"/>
          <w:szCs w:val="28"/>
        </w:rPr>
        <w:t xml:space="preserve">1) сведения о претенденте, подавшем такую </w:t>
      </w:r>
      <w:r w:rsidR="00D90044" w:rsidRPr="00D90044">
        <w:rPr>
          <w:color w:val="000000"/>
          <w:sz w:val="28"/>
          <w:szCs w:val="28"/>
        </w:rPr>
        <w:t>заявку: -</w:t>
      </w:r>
      <w:r w:rsidRPr="00D90044">
        <w:rPr>
          <w:color w:val="000000"/>
          <w:sz w:val="28"/>
          <w:szCs w:val="28"/>
        </w:rPr>
        <w:t xml:space="preserve"> фирменное наименование (наименование), сведения об организационно-правовой форме, месте нахождения, почтовый адрес (для юридического лица), фамилию, имя, отчество, паспортные данные, сведения о месте жительства (для индивидуального предпринимателя), номер контактного телефона;</w:t>
      </w:r>
    </w:p>
    <w:p w:rsidR="005E5093" w:rsidRPr="00D9004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D90044">
        <w:rPr>
          <w:color w:val="000000"/>
          <w:sz w:val="28"/>
          <w:szCs w:val="28"/>
        </w:rPr>
        <w:t xml:space="preserve"> 2) документы, прилагаемые к заявке, указанные в информационном сообщении.</w:t>
      </w:r>
    </w:p>
    <w:p w:rsidR="00D90044" w:rsidRPr="00D9004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D90044">
        <w:rPr>
          <w:color w:val="000000"/>
          <w:sz w:val="28"/>
          <w:szCs w:val="28"/>
        </w:rPr>
        <w:t>Все документы, входящие в состав заявки, должны быть оформлены с учётом следующих требований:</w:t>
      </w:r>
    </w:p>
    <w:p w:rsidR="00D90044" w:rsidRPr="00D9004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D90044">
        <w:rPr>
          <w:color w:val="000000"/>
          <w:sz w:val="28"/>
          <w:szCs w:val="28"/>
        </w:rPr>
        <w:t xml:space="preserve"> - документы, прилагаемые в копиях, должны удостоверяться подписью уполномоченного лица заявителя и заверяться печатью (для юридического лица – обязательно, для индивидуального предпринимателя – при наличии печати);</w:t>
      </w:r>
    </w:p>
    <w:p w:rsidR="00D90044" w:rsidRPr="00D9004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D90044">
        <w:rPr>
          <w:color w:val="000000"/>
          <w:sz w:val="28"/>
          <w:szCs w:val="28"/>
        </w:rPr>
        <w:t xml:space="preserve"> - в документах не допускается применение факсимильных подписей, а также наличие подчисток и исправлений; - 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штампов);</w:t>
      </w:r>
    </w:p>
    <w:p w:rsidR="00D90044" w:rsidRPr="00D9004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D90044">
        <w:rPr>
          <w:color w:val="000000"/>
          <w:sz w:val="28"/>
          <w:szCs w:val="28"/>
        </w:rPr>
        <w:t>- все документы, входящие в состав заявки на участие в аукционе должны быть заверены подписью уполномоченного лица заявителя и печатью (для юридического лица – обязательно, для индивидуального предпринимателя – при наличии печати).</w:t>
      </w:r>
    </w:p>
    <w:p w:rsidR="005E5093" w:rsidRPr="00D9004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D90044">
        <w:rPr>
          <w:color w:val="000000"/>
          <w:sz w:val="28"/>
          <w:szCs w:val="28"/>
        </w:rPr>
        <w:t>Документы, представленные заявителем в составе заявки, возврату не подлежат.</w:t>
      </w:r>
    </w:p>
    <w:p w:rsidR="00E87A4C" w:rsidRPr="00F66548" w:rsidRDefault="00E87A4C" w:rsidP="001F2470">
      <w:pPr>
        <w:rPr>
          <w:b/>
          <w:bCs/>
          <w:color w:val="000000"/>
          <w:sz w:val="26"/>
          <w:szCs w:val="26"/>
        </w:rPr>
      </w:pPr>
      <w:r w:rsidRPr="00F66548">
        <w:rPr>
          <w:b/>
          <w:bCs/>
          <w:color w:val="000000"/>
          <w:sz w:val="26"/>
          <w:szCs w:val="26"/>
        </w:rPr>
        <w:br w:type="page"/>
      </w:r>
    </w:p>
    <w:p w:rsidR="003822D4" w:rsidRPr="00F66548" w:rsidRDefault="003822D4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E5093" w:rsidRPr="00F66548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3"/>
          <w:szCs w:val="23"/>
        </w:rPr>
      </w:pPr>
      <w:r w:rsidRPr="00F66548">
        <w:rPr>
          <w:b/>
          <w:bCs/>
          <w:color w:val="000000"/>
          <w:sz w:val="26"/>
          <w:szCs w:val="26"/>
        </w:rPr>
        <w:t>Форма заявки для юридического лица</w:t>
      </w:r>
    </w:p>
    <w:p w:rsidR="005E5093" w:rsidRPr="00F66548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3"/>
          <w:szCs w:val="23"/>
        </w:rPr>
      </w:pP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left="6379"/>
        <w:jc w:val="both"/>
        <w:rPr>
          <w:color w:val="000000"/>
          <w:sz w:val="23"/>
          <w:szCs w:val="23"/>
        </w:rPr>
      </w:pPr>
      <w:r w:rsidRPr="00F66548">
        <w:rPr>
          <w:color w:val="000000"/>
          <w:sz w:val="20"/>
          <w:szCs w:val="20"/>
        </w:rPr>
        <w:t xml:space="preserve">В администрацию </w:t>
      </w:r>
      <w:r w:rsidR="00D90044">
        <w:rPr>
          <w:color w:val="000000"/>
          <w:sz w:val="20"/>
          <w:szCs w:val="20"/>
        </w:rPr>
        <w:t>Лосевского сельского поселения Павловского МР</w:t>
      </w:r>
    </w:p>
    <w:p w:rsidR="005E5093" w:rsidRPr="00F66548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3"/>
          <w:szCs w:val="23"/>
        </w:rPr>
      </w:pPr>
    </w:p>
    <w:p w:rsidR="005E5093" w:rsidRPr="00F66548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3"/>
          <w:szCs w:val="23"/>
        </w:rPr>
      </w:pPr>
      <w:r w:rsidRPr="00F66548">
        <w:rPr>
          <w:color w:val="000000"/>
        </w:rPr>
        <w:t>ЗАЯВКА НА УЧАСТИЕ В АУКЦИОНЕ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3"/>
          <w:szCs w:val="23"/>
        </w:rPr>
      </w:pPr>
      <w:r w:rsidRPr="00F66548">
        <w:rPr>
          <w:color w:val="000000"/>
        </w:rPr>
        <w:t>(юридического лица)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"____" _______________ 20</w:t>
      </w:r>
      <w:r w:rsidR="00695EF1" w:rsidRPr="00F66548">
        <w:rPr>
          <w:color w:val="000000"/>
        </w:rPr>
        <w:t>2</w:t>
      </w:r>
      <w:r w:rsidR="004C0898">
        <w:rPr>
          <w:color w:val="000000"/>
        </w:rPr>
        <w:t>5</w:t>
      </w:r>
      <w:r w:rsidR="00962778">
        <w:rPr>
          <w:color w:val="000000"/>
        </w:rPr>
        <w:t>г.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b/>
          <w:bCs/>
          <w:color w:val="000000"/>
          <w:sz w:val="20"/>
          <w:szCs w:val="20"/>
        </w:rPr>
        <w:t>(дата аукциона</w:t>
      </w:r>
      <w:r w:rsidRPr="00F66548">
        <w:rPr>
          <w:color w:val="000000"/>
          <w:sz w:val="20"/>
          <w:szCs w:val="20"/>
        </w:rPr>
        <w:t>)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66548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____________________________________________________________________________________________________________________________________________________________________________________________________,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i/>
          <w:iCs/>
          <w:color w:val="000000"/>
          <w:sz w:val="20"/>
          <w:szCs w:val="20"/>
        </w:rPr>
        <w:t>фирменное наименование (наименование), сведения об организационно-правовой форме,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66548">
        <w:rPr>
          <w:i/>
          <w:iCs/>
          <w:color w:val="000000"/>
          <w:sz w:val="20"/>
          <w:szCs w:val="20"/>
        </w:rPr>
        <w:t>______________________________________________________________________________________________________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i/>
          <w:iCs/>
          <w:color w:val="000000"/>
          <w:sz w:val="20"/>
          <w:szCs w:val="20"/>
        </w:rPr>
        <w:t xml:space="preserve">                             (место нахождения, почтовый адрес)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именуемое далее Претендент, в лице</w:t>
      </w:r>
      <w:r w:rsidRPr="00F66548">
        <w:rPr>
          <w:color w:val="000000"/>
          <w:sz w:val="20"/>
          <w:szCs w:val="20"/>
        </w:rPr>
        <w:t>_______________________________________________________________,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i/>
          <w:iCs/>
          <w:color w:val="000000"/>
          <w:sz w:val="20"/>
          <w:szCs w:val="20"/>
        </w:rPr>
        <w:t xml:space="preserve">                                                                       (фамилия, имя, отчество, должность)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действующего на основании___________________________________________________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i/>
          <w:iCs/>
          <w:color w:val="000000"/>
          <w:sz w:val="20"/>
          <w:szCs w:val="20"/>
        </w:rPr>
        <w:t>(указывается документ:</w:t>
      </w:r>
      <w:r w:rsidR="00D75696" w:rsidRPr="00F66548">
        <w:rPr>
          <w:i/>
          <w:iCs/>
          <w:color w:val="000000"/>
          <w:sz w:val="20"/>
          <w:szCs w:val="20"/>
        </w:rPr>
        <w:t xml:space="preserve"> </w:t>
      </w:r>
      <w:r w:rsidRPr="00F66548">
        <w:rPr>
          <w:i/>
          <w:iCs/>
          <w:color w:val="000000"/>
          <w:sz w:val="20"/>
          <w:szCs w:val="20"/>
        </w:rPr>
        <w:t>Устав, Положение, доверенность)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___________________________________________________________________________________</w:t>
      </w:r>
      <w:r w:rsidRPr="00F66548">
        <w:rPr>
          <w:color w:val="000000"/>
          <w:sz w:val="20"/>
          <w:szCs w:val="20"/>
        </w:rPr>
        <w:t>,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принимая решение об участии в аукционе по продаже Права на заключение договора на размещение нестационарного торгового объекта, указанного в информационном сообщении, опубликованном в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__________________________________________________________________________________________________________________________________________________________________________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i/>
          <w:iCs/>
          <w:color w:val="000000"/>
          <w:sz w:val="20"/>
          <w:szCs w:val="20"/>
        </w:rPr>
        <w:t>(указывается источник, дата публикации, номер лота, адресный ориентир)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обязуюсь:</w:t>
      </w:r>
    </w:p>
    <w:p w:rsidR="005E5093" w:rsidRPr="00F66548" w:rsidRDefault="005E5093" w:rsidP="001F2470">
      <w:pPr>
        <w:pStyle w:val="ad"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соблюдать условия аукциона, содержащиеся в информационном сообщении о проведении аукциона;</w:t>
      </w:r>
    </w:p>
    <w:p w:rsidR="005E5093" w:rsidRPr="00F66548" w:rsidRDefault="005E5093" w:rsidP="001F2470">
      <w:pPr>
        <w:pStyle w:val="ad"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срок.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Банковские реквизиты Претендента: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F66548">
        <w:rPr>
          <w:color w:val="000000"/>
        </w:rPr>
        <w:t>Наименование банка ________________________________; № счета ____________________________________; БИК_________________________; ИНН_______________________; КПП</w:t>
      </w:r>
      <w:r w:rsidRPr="00F66548">
        <w:rPr>
          <w:rStyle w:val="apple-converted-space"/>
          <w:color w:val="000000"/>
        </w:rPr>
        <w:t> </w:t>
      </w:r>
      <w:r w:rsidRPr="00F66548">
        <w:rPr>
          <w:color w:val="000000"/>
          <w:sz w:val="16"/>
          <w:szCs w:val="16"/>
        </w:rPr>
        <w:t xml:space="preserve">________________________________; 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  <w:sz w:val="16"/>
          <w:szCs w:val="16"/>
        </w:rPr>
        <w:t>________________________________________________________________________________________________________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Приложение: документы, указанные в информационном сообщении, необходимые для подачи заявки, опись представленных документов.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____________________________________________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i/>
          <w:iCs/>
          <w:color w:val="000000"/>
          <w:sz w:val="20"/>
          <w:szCs w:val="20"/>
        </w:rPr>
        <w:t>(подпись Претендента или его полномочного представителя)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  <w:sz w:val="20"/>
          <w:szCs w:val="20"/>
        </w:rPr>
        <w:t>М.П</w:t>
      </w:r>
      <w:r w:rsidRPr="00F66548">
        <w:rPr>
          <w:color w:val="000000"/>
        </w:rPr>
        <w:t>. " ____ " __________________ 20</w:t>
      </w:r>
      <w:r w:rsidR="00695EF1" w:rsidRPr="00F66548">
        <w:rPr>
          <w:color w:val="000000"/>
        </w:rPr>
        <w:t>2</w:t>
      </w:r>
      <w:r w:rsidR="004C0898">
        <w:rPr>
          <w:color w:val="000000"/>
        </w:rPr>
        <w:t>5</w:t>
      </w:r>
      <w:r w:rsidR="00962778">
        <w:rPr>
          <w:color w:val="000000"/>
        </w:rPr>
        <w:t>г.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Контактный телефон_________________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Заявка принята Организатором аукциона: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______ час. _____</w:t>
      </w:r>
      <w:r w:rsidR="00695EF1" w:rsidRPr="00F66548">
        <w:rPr>
          <w:color w:val="000000"/>
        </w:rPr>
        <w:t xml:space="preserve">мин. "____" _______________ </w:t>
      </w:r>
      <w:r w:rsidR="00A315D7" w:rsidRPr="00F66548">
        <w:rPr>
          <w:color w:val="000000"/>
        </w:rPr>
        <w:t>202</w:t>
      </w:r>
      <w:r w:rsidR="004C0898">
        <w:rPr>
          <w:color w:val="000000"/>
        </w:rPr>
        <w:t>5</w:t>
      </w:r>
      <w:r w:rsidRPr="00F66548">
        <w:rPr>
          <w:color w:val="000000"/>
        </w:rPr>
        <w:t xml:space="preserve"> за № ______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i/>
          <w:iCs/>
          <w:color w:val="000000"/>
          <w:sz w:val="20"/>
          <w:szCs w:val="20"/>
        </w:rPr>
        <w:t>(дата)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__________________________________________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  <w:sz w:val="20"/>
          <w:szCs w:val="20"/>
        </w:rPr>
        <w:t>(подпись уполномоченного лица Организатора аукциона)</w:t>
      </w:r>
    </w:p>
    <w:p w:rsidR="005E5093" w:rsidRPr="00F66548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D90044" w:rsidRDefault="00D90044" w:rsidP="001F2470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br w:type="page"/>
      </w:r>
    </w:p>
    <w:p w:rsidR="005E5093" w:rsidRPr="00F66548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3"/>
          <w:szCs w:val="23"/>
        </w:rPr>
      </w:pPr>
      <w:r w:rsidRPr="00F66548">
        <w:rPr>
          <w:b/>
          <w:bCs/>
          <w:color w:val="000000"/>
          <w:sz w:val="26"/>
          <w:szCs w:val="26"/>
        </w:rPr>
        <w:lastRenderedPageBreak/>
        <w:t>Форма заявки</w:t>
      </w:r>
    </w:p>
    <w:p w:rsidR="005E5093" w:rsidRPr="00F66548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3"/>
          <w:szCs w:val="23"/>
        </w:rPr>
      </w:pPr>
      <w:r w:rsidRPr="00F66548">
        <w:rPr>
          <w:b/>
          <w:bCs/>
          <w:color w:val="000000"/>
          <w:sz w:val="26"/>
          <w:szCs w:val="26"/>
        </w:rPr>
        <w:t>для индивидуального предпринимателя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left="6379"/>
        <w:jc w:val="both"/>
        <w:rPr>
          <w:color w:val="000000"/>
          <w:sz w:val="23"/>
          <w:szCs w:val="23"/>
        </w:rPr>
      </w:pPr>
      <w:r w:rsidRPr="00F66548">
        <w:rPr>
          <w:color w:val="000000"/>
          <w:sz w:val="20"/>
          <w:szCs w:val="20"/>
        </w:rPr>
        <w:t xml:space="preserve">В администрацию </w:t>
      </w:r>
      <w:r w:rsidR="00D90044">
        <w:rPr>
          <w:color w:val="000000"/>
          <w:sz w:val="20"/>
          <w:szCs w:val="20"/>
        </w:rPr>
        <w:t>Лосевского сельского поселения Павловского МР</w:t>
      </w:r>
    </w:p>
    <w:p w:rsidR="00D90044" w:rsidRDefault="00D90044" w:rsidP="001F2470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3"/>
          <w:szCs w:val="23"/>
        </w:rPr>
      </w:pPr>
      <w:r w:rsidRPr="00F66548">
        <w:rPr>
          <w:color w:val="000000"/>
        </w:rPr>
        <w:t>ЗАЯВКА НА УЧАСТИЕ В АУКЦИОНЕ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3"/>
          <w:szCs w:val="23"/>
        </w:rPr>
      </w:pPr>
      <w:r w:rsidRPr="00F66548">
        <w:rPr>
          <w:color w:val="000000"/>
        </w:rPr>
        <w:t>(индивидуального предпринимателя)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 xml:space="preserve">"____" _______________ </w:t>
      </w:r>
      <w:r w:rsidR="00A315D7" w:rsidRPr="00F66548">
        <w:rPr>
          <w:color w:val="000000"/>
        </w:rPr>
        <w:t>202</w:t>
      </w:r>
      <w:r w:rsidR="004C0898">
        <w:rPr>
          <w:color w:val="000000"/>
        </w:rPr>
        <w:t>5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  <w:sz w:val="20"/>
          <w:szCs w:val="20"/>
        </w:rPr>
        <w:t>(</w:t>
      </w:r>
      <w:r w:rsidRPr="00F66548">
        <w:rPr>
          <w:b/>
          <w:bCs/>
          <w:color w:val="000000"/>
          <w:sz w:val="20"/>
          <w:szCs w:val="20"/>
        </w:rPr>
        <w:t>дата аукциона</w:t>
      </w:r>
      <w:r w:rsidRPr="00F66548">
        <w:rPr>
          <w:color w:val="000000"/>
          <w:sz w:val="20"/>
          <w:szCs w:val="20"/>
        </w:rPr>
        <w:t>)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66548">
        <w:rPr>
          <w:color w:val="000000"/>
          <w:sz w:val="20"/>
          <w:szCs w:val="20"/>
        </w:rPr>
        <w:t>____________________________________________________________________________________________________,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i/>
          <w:iCs/>
          <w:color w:val="000000"/>
          <w:sz w:val="20"/>
          <w:szCs w:val="20"/>
        </w:rPr>
        <w:t>(Фамилия, имя, отчество)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66548">
        <w:rPr>
          <w:i/>
          <w:i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 ,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i/>
          <w:iCs/>
          <w:color w:val="000000"/>
          <w:sz w:val="20"/>
          <w:szCs w:val="20"/>
        </w:rPr>
        <w:t>( паспортные данные, сведения о месте жительства)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именуемый далее Претендент,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принимая решение об участии в аукционе по продаже Права на заключение договора на размещение нестационарного торгового объекта, указанного в информационном сообщении, опубликованном в _____________________________________________________________________________________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i/>
          <w:iCs/>
          <w:color w:val="000000"/>
          <w:sz w:val="20"/>
          <w:szCs w:val="20"/>
        </w:rPr>
        <w:t>(указывается источник, дата публикации, номер лота, адресный ориентир)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_____________________________________________________________________________________</w:t>
      </w:r>
      <w:r w:rsidRPr="00F66548">
        <w:rPr>
          <w:color w:val="000000"/>
          <w:sz w:val="26"/>
          <w:szCs w:val="26"/>
        </w:rPr>
        <w:t>____________________________________________________________________________,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обязуюсь:</w:t>
      </w:r>
    </w:p>
    <w:p w:rsidR="005E5093" w:rsidRPr="00F66548" w:rsidRDefault="005E5093" w:rsidP="001F2470">
      <w:pPr>
        <w:pStyle w:val="ad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соблюдать условия аукциона, содержащиеся в информационном сообщении о проведении аукциона;</w:t>
      </w:r>
    </w:p>
    <w:p w:rsidR="005E5093" w:rsidRPr="00F66548" w:rsidRDefault="005E5093" w:rsidP="001F2470">
      <w:pPr>
        <w:pStyle w:val="ad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срок.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Банковские реквизиты Претендента: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Наименование банка _______________________________________________; № счета __________________________________________________; БИК____________________; ИНН_____________________; Наименование получателя (ФИО) _____________________________________________________________________________________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Приложение: документы, указанные в информационном сообщении, необходимые для подачи заявки, опись представленных документов.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____________________________________________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i/>
          <w:iCs/>
          <w:color w:val="000000"/>
          <w:sz w:val="20"/>
          <w:szCs w:val="20"/>
        </w:rPr>
        <w:t>(подпись Претендента или его полномочного представителя)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  <w:sz w:val="20"/>
          <w:szCs w:val="20"/>
        </w:rPr>
        <w:t>М.П</w:t>
      </w:r>
      <w:r w:rsidRPr="00F66548">
        <w:rPr>
          <w:color w:val="000000"/>
        </w:rPr>
        <w:t xml:space="preserve">. " ____ " __________________ </w:t>
      </w:r>
      <w:r w:rsidR="00A315D7" w:rsidRPr="00F66548">
        <w:rPr>
          <w:color w:val="000000"/>
        </w:rPr>
        <w:t>202</w:t>
      </w:r>
      <w:r w:rsidR="004C0898">
        <w:rPr>
          <w:color w:val="000000"/>
        </w:rPr>
        <w:t>5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Контактный телефон_________________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Заявка принята Организатором аукциона: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______ час. _____</w:t>
      </w:r>
      <w:r w:rsidR="00A315D7" w:rsidRPr="00F66548">
        <w:rPr>
          <w:color w:val="000000"/>
        </w:rPr>
        <w:t>мин. "____" _______________ 202</w:t>
      </w:r>
      <w:r w:rsidR="004C0898">
        <w:rPr>
          <w:color w:val="000000"/>
        </w:rPr>
        <w:t>5</w:t>
      </w:r>
      <w:r w:rsidRPr="00F66548">
        <w:rPr>
          <w:color w:val="000000"/>
        </w:rPr>
        <w:t xml:space="preserve"> за № ______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i/>
          <w:iCs/>
          <w:color w:val="000000"/>
          <w:sz w:val="20"/>
          <w:szCs w:val="20"/>
        </w:rPr>
        <w:t>(дата)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__________________________________________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  <w:sz w:val="20"/>
          <w:szCs w:val="20"/>
        </w:rPr>
        <w:t>(подпись уполномоченного лица Организатора аукциона</w:t>
      </w:r>
    </w:p>
    <w:p w:rsidR="005E5093" w:rsidRPr="00F66548" w:rsidRDefault="005E5093" w:rsidP="001F247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E5093" w:rsidRPr="00F66548" w:rsidRDefault="005E5093" w:rsidP="001F247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E5093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D90044" w:rsidRDefault="00D90044" w:rsidP="001F247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EF4BCA" w:rsidRDefault="00EF4BCA" w:rsidP="001F2470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23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№2</w:t>
      </w:r>
    </w:p>
    <w:p w:rsidR="00EF4BCA" w:rsidRDefault="00EF4BCA" w:rsidP="001F2470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к извещению о проведении аукциона на право заключения договора на размещение нестационарного торгового объекта</w:t>
      </w:r>
    </w:p>
    <w:p w:rsidR="00455754" w:rsidRPr="00F66548" w:rsidRDefault="00455754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Pr="00F66548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5E5093" w:rsidRPr="000645D2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0645D2">
        <w:rPr>
          <w:b/>
          <w:color w:val="000000"/>
        </w:rPr>
        <w:t>Предлагаемая форма заявления об отсутствии задолженности по налогам, сборам и</w:t>
      </w:r>
    </w:p>
    <w:p w:rsidR="005E5093" w:rsidRPr="000645D2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0645D2">
        <w:rPr>
          <w:b/>
          <w:color w:val="000000"/>
        </w:rPr>
        <w:t>об отсутствии решения арбитражного суда о признании банкротом (для индивидуального предпринимателя)</w:t>
      </w:r>
    </w:p>
    <w:p w:rsidR="00B70450" w:rsidRPr="00F66548" w:rsidRDefault="00B70450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</w:p>
    <w:p w:rsidR="00D90044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F66548">
        <w:rPr>
          <w:color w:val="000000"/>
        </w:rPr>
        <w:t xml:space="preserve">В администрацию </w:t>
      </w:r>
      <w:r w:rsidR="00D90044">
        <w:rPr>
          <w:color w:val="000000"/>
        </w:rPr>
        <w:t>Лосевского</w:t>
      </w:r>
    </w:p>
    <w:p w:rsidR="005E5093" w:rsidRPr="00F66548" w:rsidRDefault="00D90044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>сельского поселения Павловского МР</w:t>
      </w:r>
    </w:p>
    <w:p w:rsidR="005E5093" w:rsidRPr="00F66548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</w:p>
    <w:p w:rsidR="005E5093" w:rsidRPr="00F66548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F66548">
        <w:rPr>
          <w:color w:val="000000"/>
        </w:rPr>
        <w:t>____________________________</w:t>
      </w:r>
    </w:p>
    <w:p w:rsidR="005E5093" w:rsidRPr="00F66548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F66548">
        <w:rPr>
          <w:color w:val="000000"/>
        </w:rPr>
        <w:t>____________________________</w:t>
      </w:r>
    </w:p>
    <w:p w:rsidR="005E5093" w:rsidRPr="00F66548" w:rsidRDefault="005E5093" w:rsidP="001F2470">
      <w:pPr>
        <w:pStyle w:val="western"/>
        <w:shd w:val="clear" w:color="auto" w:fill="FFFFFF"/>
        <w:spacing w:after="202" w:afterAutospacing="0"/>
        <w:ind w:right="-1" w:firstLine="709"/>
        <w:jc w:val="center"/>
        <w:rPr>
          <w:color w:val="000000"/>
        </w:rPr>
      </w:pPr>
      <w:r w:rsidRPr="00F66548">
        <w:rPr>
          <w:color w:val="000000"/>
        </w:rPr>
        <w:t>Заявление</w:t>
      </w:r>
    </w:p>
    <w:p w:rsidR="005E5093" w:rsidRPr="00F66548" w:rsidRDefault="005E5093" w:rsidP="001F2470">
      <w:pPr>
        <w:pStyle w:val="western"/>
        <w:shd w:val="clear" w:color="auto" w:fill="FFFFFF"/>
        <w:spacing w:after="202" w:afterAutospacing="0"/>
        <w:ind w:right="-1" w:firstLine="709"/>
        <w:jc w:val="both"/>
        <w:rPr>
          <w:color w:val="000000"/>
        </w:rPr>
      </w:pPr>
      <w:r w:rsidRPr="00F66548">
        <w:rPr>
          <w:color w:val="000000"/>
        </w:rPr>
        <w:t>Настоящим заявляю:</w:t>
      </w:r>
    </w:p>
    <w:p w:rsidR="005E5093" w:rsidRPr="00F66548" w:rsidRDefault="005E5093" w:rsidP="001F2470">
      <w:pPr>
        <w:pStyle w:val="western"/>
        <w:shd w:val="clear" w:color="auto" w:fill="FFFFFF"/>
        <w:spacing w:after="202" w:afterAutospacing="0"/>
        <w:ind w:right="-1" w:firstLine="709"/>
        <w:jc w:val="both"/>
        <w:rPr>
          <w:color w:val="000000"/>
        </w:rPr>
      </w:pPr>
      <w:r w:rsidRPr="00F66548">
        <w:rPr>
          <w:color w:val="000000"/>
        </w:rPr>
        <w:t>- об отсутствии решения арбитражного суда о признании ___________________________ банкротом и об открытии конкурсного производства, об отсутствии решения о приостановлении деятельности индивидуального предпринимателя в порядке, предусмотренном Кодексом Российской Федерации об административных правонарушениях, на день подачи заявки на участие в аукционе;</w:t>
      </w:r>
    </w:p>
    <w:p w:rsidR="005E5093" w:rsidRPr="00F66548" w:rsidRDefault="005E5093" w:rsidP="001F2470">
      <w:pPr>
        <w:pStyle w:val="western"/>
        <w:shd w:val="clear" w:color="auto" w:fill="FFFFFF"/>
        <w:spacing w:after="202" w:afterAutospacing="0"/>
        <w:ind w:right="-1" w:firstLine="709"/>
        <w:jc w:val="both"/>
        <w:rPr>
          <w:color w:val="000000"/>
        </w:rPr>
      </w:pPr>
      <w:r w:rsidRPr="00F66548">
        <w:rPr>
          <w:color w:val="000000"/>
        </w:rPr>
        <w:t>- об отсутствии у _________________________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5E5093" w:rsidRPr="00F66548" w:rsidRDefault="005E5093" w:rsidP="001F2470">
      <w:pPr>
        <w:pStyle w:val="western"/>
        <w:shd w:val="clear" w:color="auto" w:fill="FFFFFF"/>
        <w:spacing w:after="240" w:afterAutospacing="0"/>
        <w:ind w:right="-1" w:firstLine="709"/>
        <w:jc w:val="both"/>
        <w:rPr>
          <w:color w:val="000000"/>
        </w:rPr>
      </w:pPr>
    </w:p>
    <w:p w:rsidR="005E5093" w:rsidRPr="00F66548" w:rsidRDefault="00A315D7" w:rsidP="001F2470">
      <w:pPr>
        <w:pStyle w:val="western"/>
        <w:shd w:val="clear" w:color="auto" w:fill="FFFFFF"/>
        <w:ind w:right="-1" w:firstLine="709"/>
        <w:jc w:val="both"/>
        <w:rPr>
          <w:color w:val="000000"/>
        </w:rPr>
      </w:pPr>
      <w:r w:rsidRPr="00F66548">
        <w:rPr>
          <w:color w:val="000000"/>
        </w:rPr>
        <w:t>«_____» ______________ 202</w:t>
      </w:r>
      <w:r w:rsidR="004C0898">
        <w:rPr>
          <w:color w:val="000000"/>
        </w:rPr>
        <w:t>5</w:t>
      </w:r>
      <w:r w:rsidR="005E5093" w:rsidRPr="00F66548">
        <w:rPr>
          <w:color w:val="000000"/>
        </w:rPr>
        <w:t xml:space="preserve"> _____________ ______________________</w:t>
      </w:r>
    </w:p>
    <w:p w:rsidR="008933C9" w:rsidRDefault="005E5093" w:rsidP="001F2470">
      <w:pPr>
        <w:pStyle w:val="western"/>
        <w:shd w:val="clear" w:color="auto" w:fill="FFFFFF"/>
        <w:ind w:left="4248" w:right="-1" w:firstLine="709"/>
        <w:jc w:val="both"/>
        <w:rPr>
          <w:color w:val="000000"/>
          <w:sz w:val="20"/>
          <w:szCs w:val="20"/>
        </w:rPr>
      </w:pPr>
      <w:r w:rsidRPr="00F66548">
        <w:rPr>
          <w:color w:val="000000"/>
          <w:sz w:val="20"/>
          <w:szCs w:val="20"/>
        </w:rPr>
        <w:t>(Подпись) (ФИО</w:t>
      </w:r>
    </w:p>
    <w:p w:rsidR="000645D2" w:rsidRDefault="000645D2" w:rsidP="001F2470">
      <w:pPr>
        <w:rPr>
          <w:color w:val="000000"/>
        </w:rPr>
      </w:pPr>
      <w:r>
        <w:rPr>
          <w:color w:val="000000"/>
        </w:rPr>
        <w:br w:type="page"/>
      </w:r>
    </w:p>
    <w:p w:rsidR="00EF4BCA" w:rsidRDefault="00EF4BCA" w:rsidP="001F2470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lastRenderedPageBreak/>
        <w:t>Приложение № 3</w:t>
      </w:r>
    </w:p>
    <w:p w:rsidR="00EF4BCA" w:rsidRDefault="00EF4BCA" w:rsidP="001F2470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к извещению о проведении аукциона на право заключения договора на размещение нестационарного</w:t>
      </w:r>
    </w:p>
    <w:p w:rsidR="00EF4BCA" w:rsidRDefault="00EF4BCA" w:rsidP="001F2470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торгового объекта</w:t>
      </w:r>
    </w:p>
    <w:p w:rsidR="00EF4BCA" w:rsidRDefault="00EF4BCA" w:rsidP="001F2470">
      <w:pPr>
        <w:pStyle w:val="ConsNonformat"/>
        <w:widowControl/>
        <w:ind w:right="-9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4BCA" w:rsidRDefault="00EF4BCA" w:rsidP="001F2470">
      <w:pPr>
        <w:pStyle w:val="ConsNonformat"/>
        <w:widowControl/>
        <w:ind w:right="-99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ПРИМЕРНАЯ ФОРМА </w:t>
      </w:r>
      <w:r w:rsidRPr="009C33DF">
        <w:rPr>
          <w:rFonts w:ascii="Times New Roman" w:hAnsi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/>
          <w:b/>
          <w:bCs/>
          <w:sz w:val="24"/>
          <w:szCs w:val="24"/>
        </w:rPr>
        <w:t>А</w:t>
      </w:r>
    </w:p>
    <w:p w:rsidR="00EF4BCA" w:rsidRPr="009C33DF" w:rsidRDefault="00EF4BCA" w:rsidP="001F2470">
      <w:pPr>
        <w:pStyle w:val="ConsNonformat"/>
        <w:widowControl/>
        <w:ind w:right="-99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РАЗМЕЩЕНИЕ</w:t>
      </w:r>
      <w:r w:rsidRPr="009C33DF">
        <w:rPr>
          <w:rFonts w:ascii="Times New Roman" w:hAnsi="Times New Roman"/>
          <w:b/>
          <w:bCs/>
          <w:sz w:val="24"/>
          <w:szCs w:val="24"/>
        </w:rPr>
        <w:t xml:space="preserve"> НЕСТАЦИОНАРНОГО ТОРГОВОГО ОБЪЕКТА</w:t>
      </w:r>
    </w:p>
    <w:p w:rsidR="00EF4BCA" w:rsidRDefault="00EF4BCA" w:rsidP="001F24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4BCA">
        <w:rPr>
          <w:rFonts w:ascii="Times New Roman" w:hAnsi="Times New Roman" w:cs="Times New Roman"/>
          <w:sz w:val="24"/>
          <w:szCs w:val="24"/>
        </w:rPr>
        <w:t>с.Лосево</w:t>
      </w:r>
      <w:r>
        <w:rPr>
          <w:rFonts w:ascii="Times New Roman" w:hAnsi="Times New Roman" w:cs="Times New Roman"/>
          <w:sz w:val="24"/>
          <w:szCs w:val="24"/>
        </w:rPr>
        <w:t xml:space="preserve"> «__»__________20__ г.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F4BCA" w:rsidRDefault="00EF4BCA" w:rsidP="001F24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Администрация Лосевского сельского поселения Павловского муниципального района Воронежской области в лице ____________________________________________________________________________,</w:t>
      </w:r>
    </w:p>
    <w:p w:rsidR="00EF4BCA" w:rsidRDefault="00EF4BCA" w:rsidP="001F2470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(должность, Ф.И.О.)</w:t>
      </w:r>
    </w:p>
    <w:p w:rsidR="00EF4BCA" w:rsidRDefault="00EF4BCA" w:rsidP="001F24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D918C1">
        <w:rPr>
          <w:rFonts w:ascii="Times New Roman" w:hAnsi="Times New Roman" w:cs="Times New Roman"/>
          <w:sz w:val="24"/>
          <w:szCs w:val="24"/>
        </w:rPr>
        <w:t xml:space="preserve"> Устава Лосевского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,</w:t>
      </w:r>
      <w:r w:rsidR="00D918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___________________________________________________________</w:t>
      </w:r>
    </w:p>
    <w:p w:rsidR="00EF4BCA" w:rsidRDefault="00EF4BCA" w:rsidP="001F2470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(наименование организации, Ф.И.О. индивидуального предпринимателя)</w:t>
      </w:r>
    </w:p>
    <w:p w:rsidR="00EF4BCA" w:rsidRDefault="00EF4BCA" w:rsidP="001F24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______________________________________________________________________,</w:t>
      </w:r>
    </w:p>
    <w:p w:rsidR="00EF4BCA" w:rsidRDefault="00EF4BCA" w:rsidP="001F2470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(должность, Ф.И.О.)</w:t>
      </w:r>
    </w:p>
    <w:p w:rsidR="00EF4BCA" w:rsidRDefault="00EF4BCA" w:rsidP="001F24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___________________________________________________, именуемое(ый) в дальнейшем Победитель торгов, с другой стороны, далее совместно именуемые Стороны, заключили настоящий Договор о нижеследующем.</w:t>
      </w:r>
    </w:p>
    <w:p w:rsidR="00EF4BCA" w:rsidRDefault="00EF4BCA" w:rsidP="001F24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4BCA" w:rsidRDefault="00EF4BCA" w:rsidP="001F24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EF4BCA" w:rsidRDefault="00EF4BCA" w:rsidP="001F2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F4BCA" w:rsidRDefault="00EF4BCA" w:rsidP="001F2470">
      <w:pPr>
        <w:pStyle w:val="ConsPlusNonformat"/>
        <w:widowControl/>
        <w:numPr>
          <w:ilvl w:val="1"/>
          <w:numId w:val="16"/>
        </w:numPr>
        <w:tabs>
          <w:tab w:val="left" w:pos="1080"/>
        </w:tabs>
        <w:suppressAutoHyphens/>
        <w:autoSpaceDN/>
        <w:adjustRightInd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Администрация Лосевского сельского </w:t>
      </w:r>
      <w:r w:rsidR="00D77C3C">
        <w:rPr>
          <w:rFonts w:ascii="Times New Roman" w:hAnsi="Times New Roman" w:cs="Times New Roman"/>
          <w:sz w:val="24"/>
          <w:szCs w:val="24"/>
        </w:rPr>
        <w:t>поселения Павловского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предоставляет Победителю торгов право на размещение нестационарного торгового объекта (тип)___________________________________________________________________________________________________________________________________,</w:t>
      </w:r>
    </w:p>
    <w:p w:rsidR="00EF4BCA" w:rsidRDefault="00EF4BCA" w:rsidP="001F24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далее - Объект, для осуществления ______________________________________________</w:t>
      </w:r>
    </w:p>
    <w:p w:rsidR="00EF4BCA" w:rsidRDefault="00EF4BCA" w:rsidP="001F24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F4BCA" w:rsidRDefault="00EF4BCA" w:rsidP="001F24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4"/>
          <w:szCs w:val="14"/>
        </w:rPr>
        <w:t>(группа товаров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F4BCA" w:rsidRDefault="00EF4BCA" w:rsidP="001F24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адресному ориентиру в соответствии со схемой размещения нестационарных торговых объектов на территории Лосевского сельского поселения _____________________________________________________________________</w:t>
      </w:r>
    </w:p>
    <w:p w:rsidR="00EF4BCA" w:rsidRDefault="00EF4BCA" w:rsidP="001F24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F4BCA" w:rsidRDefault="00EF4BCA" w:rsidP="001F2470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(место расположения объекта)</w:t>
      </w:r>
    </w:p>
    <w:p w:rsidR="00EF4BCA" w:rsidRDefault="00EF4BCA" w:rsidP="001F24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с _____________ 20__ года по ___________ 20__ года.</w:t>
      </w:r>
    </w:p>
    <w:p w:rsidR="00D918C1" w:rsidRDefault="00EF4BCA" w:rsidP="001F2470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Настоящий Договор заключен в соответствии со схемой размещения нестационарных торговых объектов на территории Лосевского сельского поселения, утвержденной постановлением администрации Лосевского сельского поселения от _______________ № _______ по результатам торгов на право заключения договора на размещение нестационарного торгового объекта (протокол аукциона от ______________№________________) </w:t>
      </w:r>
    </w:p>
    <w:p w:rsidR="00EF4BCA" w:rsidRDefault="00EF4BCA" w:rsidP="001F2470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 Настоящий Договор вступает в силу с даты его подписания и действует </w:t>
      </w:r>
      <w:r>
        <w:rPr>
          <w:rFonts w:ascii="Times New Roman" w:hAnsi="Times New Roman" w:cs="Times New Roman"/>
          <w:sz w:val="24"/>
          <w:szCs w:val="24"/>
        </w:rPr>
        <w:br/>
        <w:t>с _________ 20__ года по ___________ 20__ года.</w:t>
      </w:r>
    </w:p>
    <w:p w:rsidR="00EF4BCA" w:rsidRDefault="00EF4BCA" w:rsidP="001F2470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EF4BCA" w:rsidRDefault="00EF4BCA" w:rsidP="001F247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Права и обязанности сторон: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Администрация Лосевского сельского поселения Павловского муниципального района Воронежской области вправе: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4BCA" w:rsidRDefault="00EF4BCA" w:rsidP="001F2470">
      <w:pPr>
        <w:pStyle w:val="ConsPlusNormal"/>
        <w:widowControl/>
        <w:tabs>
          <w:tab w:val="left" w:pos="396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Осуществлять контроль за выполнением Победителем торгов условий настоящего Договора и требований нормативно-правовых актов, регулирующих размещение нестационарных торговых объектов на территории Лосевского сельского поселения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2.1.2. В случаях и порядке, установленных настоящим Договором и действующим законодательством Российской Федерации, в одностороннем порядке отказаться от исполнения настоящего Договора;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В случае изменения схемы размещения нестационарных торговых объектов по основаниям и в порядке, предусмотренном действующим законодательством, принять решение о перемещении Объекта с места его размещения на свободные места, предусмотренные схемой размещения нестационарных торговых объектов, без проведения торгов на право заключения договоров на размещение нестационарных торговых объектов.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Администрация Лосевского сельского поселения Павловского муниципального района Воронежской области обязана: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Предоставить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муниципального образования Лосевского сельского поселения, указанному в </w:t>
      </w:r>
      <w:hyperlink r:id="rId8" w:history="1">
        <w:r w:rsidRPr="0097112F">
          <w:rPr>
            <w:rStyle w:val="af"/>
            <w:rFonts w:ascii="Times New Roman" w:hAnsi="Times New Roman"/>
            <w:sz w:val="24"/>
            <w:szCs w:val="24"/>
          </w:rPr>
          <w:t>пункте 1.1</w:t>
        </w:r>
      </w:hyperlink>
      <w:r w:rsidRPr="00971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Договора. Право, предоставленное Победителю торгов по настоящему Договору, не может быть предоставлено администрацией Лосевского сельского </w:t>
      </w:r>
      <w:r w:rsidR="00D77C3C">
        <w:rPr>
          <w:rFonts w:ascii="Times New Roman" w:hAnsi="Times New Roman" w:cs="Times New Roman"/>
          <w:sz w:val="24"/>
          <w:szCs w:val="24"/>
        </w:rPr>
        <w:t>поселения другим</w:t>
      </w:r>
      <w:r>
        <w:rPr>
          <w:rFonts w:ascii="Times New Roman" w:hAnsi="Times New Roman" w:cs="Times New Roman"/>
          <w:sz w:val="24"/>
          <w:szCs w:val="24"/>
        </w:rPr>
        <w:t xml:space="preserve"> лицам.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Победитель торгов вправе: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Досрочно отказаться от исполнения настоящего Договора по основаниям и в порядке, предусмотренном настоящим Договором и действующим законодательством Российской Федерации;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В случае изменения схемы размещения нестационарных торговых объектов по основаниям и в порядке, предусмотренном действующим законодательством, переместить Объект с места его размещения на свободные места, предусмотренные схемой размещения нестационарных торговых объектов, без проведения торгов на право заключения договоров на размещение нестационарных торговых объектов.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Победитель торгов обязан: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Обеспечить размещение Объекта и его готовность к использованию в соответствии с архитектурным решением в срок до _______.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Использовать Объект по назначению, указанному в </w:t>
      </w:r>
      <w:hyperlink r:id="rId9" w:history="1">
        <w:r w:rsidRPr="0097112F">
          <w:rPr>
            <w:rStyle w:val="af"/>
            <w:rFonts w:ascii="Times New Roman" w:hAnsi="Times New Roman"/>
            <w:sz w:val="24"/>
            <w:szCs w:val="24"/>
          </w:rPr>
          <w:t>пункте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Своевременно и полностью внести плату по настоящему договору в размере и порядке, установленном настоящим Договором.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 Обеспечить сохранение внешнего вида, типа, местоположения и размеров Объекта в течение установленного периода размещения.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2.4.5. Обеспечить соблюдение санитарных норм и правил, вывоз мусора и иных отходов от использования объекта, </w:t>
      </w:r>
      <w:r w:rsidRPr="00A463CD">
        <w:rPr>
          <w:rFonts w:ascii="Times New Roman" w:hAnsi="Times New Roman" w:cs="Times New Roman"/>
          <w:sz w:val="24"/>
          <w:szCs w:val="24"/>
        </w:rPr>
        <w:t>проводить ежедневно до 7.00 часов санитарную очистку закрепленной территории.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 Не допускать загрязнение, захламление места размещения объекта.</w:t>
      </w:r>
    </w:p>
    <w:p w:rsidR="00EF4BCA" w:rsidRDefault="00EF4BCA" w:rsidP="001F2470">
      <w:pPr>
        <w:pStyle w:val="ConsPlusNormal"/>
        <w:widowControl/>
        <w:numPr>
          <w:ilvl w:val="2"/>
          <w:numId w:val="17"/>
        </w:numPr>
        <w:suppressAutoHyphens/>
        <w:autoSpaceDN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Своевременно демонтировать Объект с установленного места его расположения согласно схемы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Договора, а также в случае досрочного отказа в одностороннем порядке от исполнения настоящего Договора по инициативе администрации Лосевского сельского поселения в соответствии с </w:t>
      </w:r>
      <w:hyperlink r:id="rId10" w:history="1">
        <w:r w:rsidRPr="0097112F">
          <w:rPr>
            <w:rStyle w:val="af"/>
            <w:rFonts w:ascii="Times New Roman" w:hAnsi="Times New Roman" w:cs="Times New Roman"/>
            <w:sz w:val="24"/>
            <w:szCs w:val="24"/>
          </w:rPr>
          <w:t>разделом 5</w:t>
        </w:r>
      </w:hyperlink>
      <w:r w:rsidRPr="00971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EF4BCA" w:rsidRDefault="00EF4BCA" w:rsidP="001F247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Платежи и расчеты по Договору</w:t>
      </w:r>
    </w:p>
    <w:p w:rsidR="00EF4BCA" w:rsidRDefault="00EF4BCA" w:rsidP="001F2470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D918C1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Раз</w:t>
      </w:r>
      <w:r w:rsidR="00D918C1">
        <w:rPr>
          <w:rFonts w:ascii="Times New Roman" w:hAnsi="Times New Roman" w:cs="Times New Roman"/>
          <w:sz w:val="24"/>
          <w:szCs w:val="24"/>
        </w:rPr>
        <w:t xml:space="preserve">мер платы по договору определен </w:t>
      </w:r>
      <w:r>
        <w:rPr>
          <w:rFonts w:ascii="Times New Roman" w:hAnsi="Times New Roman" w:cs="Times New Roman"/>
          <w:sz w:val="24"/>
          <w:szCs w:val="24"/>
        </w:rPr>
        <w:t>по результатам торгов (протокол аукциона от____</w:t>
      </w:r>
      <w:r w:rsidR="00D918C1">
        <w:rPr>
          <w:rFonts w:ascii="Times New Roman" w:hAnsi="Times New Roman" w:cs="Times New Roman"/>
          <w:sz w:val="24"/>
          <w:szCs w:val="24"/>
        </w:rPr>
        <w:t xml:space="preserve">_________ № ________________) </w:t>
      </w:r>
      <w:r>
        <w:rPr>
          <w:rFonts w:ascii="Times New Roman" w:hAnsi="Times New Roman" w:cs="Times New Roman"/>
          <w:sz w:val="24"/>
          <w:szCs w:val="24"/>
        </w:rPr>
        <w:t>и составляет_____________________________</w:t>
      </w:r>
      <w:r w:rsidR="00D918C1">
        <w:rPr>
          <w:rFonts w:ascii="Times New Roman" w:hAnsi="Times New Roman" w:cs="Times New Roman"/>
          <w:sz w:val="24"/>
          <w:szCs w:val="24"/>
        </w:rPr>
        <w:t>__(_____________________) руб..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Оплата приобретаемого на аукционе права на заключение Договора производится путем перечисления Победителем торгов денежных средств на счет, указанный в информационном сообщении о проведении аукциона в бюджет</w:t>
      </w:r>
      <w:r w:rsidRPr="00570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Лосевского сельского поселения.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Внесенный Победителем торгов задаток засчитывается в счет оплаты права на заключение Договора. 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Оставшаяся часть денежных средств в счет оплаты права на заключение Договора на размещение нестационарных торговых объектов перечисляется равными долями ежеквартально, </w:t>
      </w:r>
      <w:r>
        <w:rPr>
          <w:rFonts w:ascii="Times New Roman" w:hAnsi="Times New Roman" w:cs="Times New Roman"/>
          <w:sz w:val="24"/>
          <w:szCs w:val="24"/>
        </w:rPr>
        <w:lastRenderedPageBreak/>
        <w:t>начиная с квартала, следующего за кварталом, в котором был заключен Договор, до 15 числа первого месяца квартала.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Подтверждением исполнения обязательства Победителя торгов по уплате платы по настоящему Договору </w:t>
      </w:r>
      <w:r w:rsidR="00D77C3C">
        <w:rPr>
          <w:rFonts w:ascii="Times New Roman" w:hAnsi="Times New Roman" w:cs="Times New Roman"/>
          <w:sz w:val="24"/>
          <w:szCs w:val="24"/>
        </w:rPr>
        <w:t>является платежный</w:t>
      </w:r>
      <w:r>
        <w:rPr>
          <w:rFonts w:ascii="Times New Roman" w:hAnsi="Times New Roman" w:cs="Times New Roman"/>
          <w:sz w:val="24"/>
          <w:szCs w:val="24"/>
        </w:rPr>
        <w:t xml:space="preserve"> документ с отметкой банка плательщика об исполнении для подтверждения перечисления, представленная в  администрацию Лосевского сельского поселения.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Размер платы по Договору на размещение Объекта не может быть изменен по соглашению сторон. 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Ответственность </w:t>
      </w:r>
      <w:r w:rsidR="00D80653">
        <w:rPr>
          <w:rFonts w:ascii="Times New Roman" w:hAnsi="Times New Roman" w:cs="Times New Roman"/>
          <w:sz w:val="24"/>
          <w:szCs w:val="24"/>
        </w:rPr>
        <w:t xml:space="preserve">Победителя </w:t>
      </w:r>
      <w:r>
        <w:rPr>
          <w:rFonts w:ascii="Times New Roman" w:hAnsi="Times New Roman" w:cs="Times New Roman"/>
          <w:sz w:val="24"/>
          <w:szCs w:val="24"/>
        </w:rPr>
        <w:t>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Федерации.</w:t>
      </w:r>
    </w:p>
    <w:p w:rsidR="00EF4BCA" w:rsidRDefault="00EF4BCA" w:rsidP="001F2470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EF4BCA" w:rsidRDefault="00EF4BCA" w:rsidP="001F247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EF4BCA" w:rsidRDefault="00EF4BCA" w:rsidP="001F2470">
      <w:pPr>
        <w:pStyle w:val="ConsPlusNormal"/>
        <w:widowControl/>
        <w:rPr>
          <w:rFonts w:ascii="Times New Roman" w:hAnsi="Times New Roman" w:cs="Times New Roman"/>
          <w:sz w:val="16"/>
          <w:szCs w:val="16"/>
        </w:rPr>
      </w:pP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За нарушение сроков внесения платы по Договору </w:t>
      </w:r>
      <w:r w:rsidR="00D8065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обедитель торгов выплачивает администрации Лосевского сельского поселения пени из расчета 0,03% от размера невнесенной суммы за каждый календарный день просрочки.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Стороны освобождаются от обязательств по Договору в случае наступления форс-мажорных обстоятельств в соответствии с действующим законодательством Российской Федерации.</w:t>
      </w:r>
    </w:p>
    <w:p w:rsidR="00EF4BCA" w:rsidRDefault="00EF4BCA" w:rsidP="001F2470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EF4BCA" w:rsidRDefault="00EF4BCA" w:rsidP="001F247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Расторжение Договора</w:t>
      </w:r>
    </w:p>
    <w:p w:rsidR="00EF4BCA" w:rsidRDefault="00EF4BCA" w:rsidP="001F2470">
      <w:pPr>
        <w:pStyle w:val="ConsPlusNormal"/>
        <w:widowControl/>
        <w:rPr>
          <w:rFonts w:ascii="Times New Roman" w:hAnsi="Times New Roman" w:cs="Times New Roman"/>
          <w:sz w:val="16"/>
          <w:szCs w:val="16"/>
        </w:rPr>
      </w:pP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Договор может быть расторгнут по соглашению Сторон или по решению суда.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Администрация Лосевского сельского поселения имеет право досрочно в одностороннем порядке отказаться от исполнения настоящего Договора по следующим основаниям: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5.2.1. невыполнение Заявителем, Победителем торгов требований, указанных в </w:t>
      </w:r>
      <w:hyperlink r:id="rId11" w:history="1">
        <w:r w:rsidRPr="00E97E4F">
          <w:rPr>
            <w:rStyle w:val="af"/>
            <w:rFonts w:ascii="Times New Roman" w:hAnsi="Times New Roman" w:cs="Times New Roman"/>
            <w:sz w:val="24"/>
            <w:szCs w:val="24"/>
          </w:rPr>
          <w:t>пункте 2.4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EF4BCA" w:rsidRPr="00D54011" w:rsidRDefault="00EF4BCA" w:rsidP="001F2470">
      <w:pPr>
        <w:autoSpaceDE w:val="0"/>
        <w:ind w:firstLine="540"/>
        <w:jc w:val="both"/>
        <w:rPr>
          <w:sz w:val="24"/>
          <w:szCs w:val="24"/>
        </w:rPr>
      </w:pPr>
      <w:r w:rsidRPr="00D54011">
        <w:rPr>
          <w:sz w:val="24"/>
          <w:szCs w:val="24"/>
        </w:rPr>
        <w:t>5.2.2. прекращения субъектом торговли в установленном законом порядке своей деятельности;</w:t>
      </w:r>
    </w:p>
    <w:p w:rsidR="00EF4BCA" w:rsidRPr="00D54011" w:rsidRDefault="00EF4BCA" w:rsidP="001F2470">
      <w:pPr>
        <w:autoSpaceDE w:val="0"/>
        <w:ind w:firstLine="540"/>
        <w:jc w:val="both"/>
        <w:rPr>
          <w:sz w:val="24"/>
          <w:szCs w:val="24"/>
        </w:rPr>
      </w:pPr>
      <w:r w:rsidRPr="00D54011">
        <w:rPr>
          <w:sz w:val="24"/>
          <w:szCs w:val="24"/>
        </w:rPr>
        <w:t>5.2.3. более двух случаев реализации групп товаров, не предусмотренных для места размещения нестационарного торгового объекта утвержденной схемой размещения нестационарных торговых объектов, что подтверждено соответствующими актами проверок;</w:t>
      </w:r>
    </w:p>
    <w:p w:rsidR="00EF4BCA" w:rsidRPr="00D54011" w:rsidRDefault="00EF4BCA" w:rsidP="001F2470">
      <w:pPr>
        <w:autoSpaceDE w:val="0"/>
        <w:ind w:firstLine="540"/>
        <w:jc w:val="both"/>
        <w:rPr>
          <w:sz w:val="24"/>
          <w:szCs w:val="24"/>
        </w:rPr>
      </w:pPr>
      <w:r w:rsidRPr="00D54011">
        <w:rPr>
          <w:sz w:val="24"/>
          <w:szCs w:val="24"/>
        </w:rPr>
        <w:t>5.2.4. в случае эксплуатации нестационарного торгового объекта без акта приемочной комиссии;</w:t>
      </w:r>
    </w:p>
    <w:p w:rsidR="00EF4BCA" w:rsidRPr="00D54011" w:rsidRDefault="00EF4BCA" w:rsidP="001F2470">
      <w:pPr>
        <w:autoSpaceDE w:val="0"/>
        <w:ind w:firstLine="540"/>
        <w:jc w:val="both"/>
        <w:rPr>
          <w:sz w:val="24"/>
          <w:szCs w:val="24"/>
        </w:rPr>
      </w:pPr>
      <w:r w:rsidRPr="00D54011">
        <w:rPr>
          <w:sz w:val="24"/>
          <w:szCs w:val="24"/>
        </w:rPr>
        <w:t>5.2.5. выявление несоответствия нестационарного торгового объекта в натуре архитектурному решению (изменение внешнего вида, размеров, площади нестационарного торгового объекта в ходе его эксплуатации, возведение пристроек, надстройка дополнительных антресолей и этажей);</w:t>
      </w:r>
    </w:p>
    <w:p w:rsidR="00EF4BCA" w:rsidRPr="00D54011" w:rsidRDefault="00EF4BCA" w:rsidP="001F2470">
      <w:pPr>
        <w:autoSpaceDE w:val="0"/>
        <w:ind w:firstLine="540"/>
        <w:jc w:val="both"/>
        <w:rPr>
          <w:sz w:val="24"/>
          <w:szCs w:val="24"/>
        </w:rPr>
      </w:pPr>
      <w:r w:rsidRPr="00D54011">
        <w:rPr>
          <w:sz w:val="24"/>
          <w:szCs w:val="24"/>
        </w:rPr>
        <w:t xml:space="preserve">5.2.6. не предъявление в течение установленного срока нестационарного торгового </w:t>
      </w:r>
      <w:r w:rsidR="00D77C3C" w:rsidRPr="00D54011">
        <w:rPr>
          <w:sz w:val="24"/>
          <w:szCs w:val="24"/>
        </w:rPr>
        <w:t>объекта для</w:t>
      </w:r>
      <w:r w:rsidRPr="00D54011">
        <w:rPr>
          <w:sz w:val="24"/>
          <w:szCs w:val="24"/>
        </w:rPr>
        <w:t xml:space="preserve"> осмотра приемочной комиссии.</w:t>
      </w:r>
    </w:p>
    <w:p w:rsidR="00EF4BCA" w:rsidRPr="00D54011" w:rsidRDefault="00EF4BCA" w:rsidP="001F2470">
      <w:pPr>
        <w:autoSpaceDE w:val="0"/>
        <w:ind w:firstLine="540"/>
        <w:jc w:val="both"/>
        <w:rPr>
          <w:sz w:val="24"/>
          <w:szCs w:val="24"/>
        </w:rPr>
      </w:pPr>
      <w:r w:rsidRPr="00D54011">
        <w:rPr>
          <w:sz w:val="24"/>
          <w:szCs w:val="24"/>
        </w:rPr>
        <w:t>5.2.7. невыполнение в течение трех месяцев с даты заключения договора на размещение нестационарного торгового объекта условия по приведению внешнего вида, размера нестационарного торгового объекта типовому архитектурному решению.</w:t>
      </w:r>
    </w:p>
    <w:p w:rsidR="00EF4BCA" w:rsidRPr="00D54011" w:rsidRDefault="00EF4BCA" w:rsidP="001F2470">
      <w:pPr>
        <w:autoSpaceDE w:val="0"/>
        <w:ind w:firstLine="540"/>
        <w:jc w:val="both"/>
        <w:rPr>
          <w:sz w:val="24"/>
          <w:szCs w:val="24"/>
        </w:rPr>
      </w:pPr>
      <w:r w:rsidRPr="00D54011">
        <w:rPr>
          <w:sz w:val="24"/>
          <w:szCs w:val="24"/>
        </w:rPr>
        <w:t>5.2.8 в случае систематического (2 и более раз) невыполнения пункта 2.4.5 настоящего договора.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При отказе от исполнения настоящего Договора в одностороннем порядке администрация Лосевского сельского поселения направляет Победителю торгов письменное уведомление об отказе от исполнения Договора. С момента направления указанного уведомления настоящий Договор будет считаться расторгнутым.</w:t>
      </w:r>
    </w:p>
    <w:p w:rsidR="00EF4BCA" w:rsidRDefault="00EF4BCA" w:rsidP="001F247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77C3C" w:rsidRDefault="00D77C3C" w:rsidP="001F247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77C3C" w:rsidRDefault="00D77C3C" w:rsidP="001F247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F4BCA" w:rsidRDefault="00EF4BCA" w:rsidP="001F247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Прочие условия</w:t>
      </w:r>
    </w:p>
    <w:p w:rsidR="00EF4BCA" w:rsidRDefault="00EF4BCA" w:rsidP="001F2470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Договор составлен в двух экземплярах, каждый из которых имеет одинаковую юридическую силу.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Споры по Договору разрешаются в</w:t>
      </w:r>
      <w:r w:rsidR="00BA316F">
        <w:rPr>
          <w:rFonts w:ascii="Times New Roman" w:hAnsi="Times New Roman" w:cs="Times New Roman"/>
          <w:sz w:val="24"/>
          <w:szCs w:val="24"/>
        </w:rPr>
        <w:t xml:space="preserve"> судебном порядке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EF4BCA" w:rsidRDefault="00EF4BCA" w:rsidP="001F247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Юридические адреса, банковские реквизиты и подписи сторон</w:t>
      </w:r>
    </w:p>
    <w:p w:rsidR="00EF4BCA" w:rsidRDefault="00EF4BCA" w:rsidP="001F2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F4BCA" w:rsidRDefault="00EF4BCA" w:rsidP="001F2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F4BCA" w:rsidRDefault="00EF4BCA" w:rsidP="001F2470">
      <w:pPr>
        <w:pStyle w:val="ConsPlusNonformat"/>
        <w:ind w:right="143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Администрация: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Победитель торгов</w:t>
      </w:r>
      <w:r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EF4BCA" w:rsidRDefault="00EF4BCA" w:rsidP="001F2470">
      <w:pPr>
        <w:pStyle w:val="ConsPlusNonformat"/>
        <w:ind w:right="143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 ______________________________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EF4BCA" w:rsidRDefault="00EF4BCA" w:rsidP="001F2470">
      <w:pPr>
        <w:pStyle w:val="ConsPlusNonformat"/>
        <w:ind w:right="143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 ______________________________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EF4BCA" w:rsidRDefault="00EF4BCA" w:rsidP="001F2470">
      <w:pPr>
        <w:pStyle w:val="ConsPlusNonformat"/>
        <w:ind w:right="143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  <w:r>
        <w:rPr>
          <w:rFonts w:ascii="Times New Roman" w:hAnsi="Times New Roman" w:cs="Times New Roman"/>
          <w:sz w:val="18"/>
          <w:szCs w:val="18"/>
        </w:rPr>
        <w:t xml:space="preserve"> _______________________ </w:t>
      </w:r>
      <w:r>
        <w:rPr>
          <w:rFonts w:ascii="Times New Roman" w:hAnsi="Times New Roman" w:cs="Times New Roman"/>
          <w:sz w:val="24"/>
          <w:szCs w:val="24"/>
        </w:rPr>
        <w:t>Адрес:</w:t>
      </w:r>
      <w:r>
        <w:rPr>
          <w:rFonts w:ascii="Times New Roman" w:hAnsi="Times New Roman" w:cs="Times New Roman"/>
          <w:sz w:val="18"/>
          <w:szCs w:val="18"/>
        </w:rPr>
        <w:t> ______________________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EF4BCA" w:rsidRDefault="00EF4BCA" w:rsidP="001F2470">
      <w:pPr>
        <w:pStyle w:val="ConsPlusNonformat"/>
        <w:ind w:right="143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ИНН/КПП </w:t>
      </w:r>
      <w:r>
        <w:rPr>
          <w:rFonts w:ascii="Times New Roman" w:hAnsi="Times New Roman" w:cs="Times New Roman"/>
          <w:sz w:val="18"/>
          <w:szCs w:val="18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>ИНН/КПП</w:t>
      </w:r>
      <w:r>
        <w:rPr>
          <w:rFonts w:ascii="Times New Roman" w:hAnsi="Times New Roman" w:cs="Times New Roman"/>
          <w:sz w:val="18"/>
          <w:szCs w:val="18"/>
        </w:rPr>
        <w:t> __________________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EF4BCA" w:rsidRDefault="00EF4BCA" w:rsidP="001F2470">
      <w:pPr>
        <w:pStyle w:val="ConsPlusNonformat"/>
        <w:ind w:right="143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р/с</w:t>
      </w:r>
      <w:r>
        <w:rPr>
          <w:rFonts w:ascii="Times New Roman" w:hAnsi="Times New Roman" w:cs="Times New Roman"/>
          <w:sz w:val="18"/>
          <w:szCs w:val="18"/>
        </w:rPr>
        <w:t xml:space="preserve"> ___________________________ </w:t>
      </w:r>
      <w:r>
        <w:rPr>
          <w:rFonts w:ascii="Times New Roman" w:hAnsi="Times New Roman" w:cs="Times New Roman"/>
          <w:sz w:val="24"/>
          <w:szCs w:val="24"/>
        </w:rPr>
        <w:t>р/с</w:t>
      </w:r>
      <w:r>
        <w:rPr>
          <w:rFonts w:ascii="Times New Roman" w:hAnsi="Times New Roman" w:cs="Times New Roman"/>
          <w:sz w:val="18"/>
          <w:szCs w:val="18"/>
        </w:rPr>
        <w:t> ___________________________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EF4BCA" w:rsidRDefault="00EF4BCA" w:rsidP="001F2470">
      <w:pPr>
        <w:pStyle w:val="ConsPlusNonformat"/>
        <w:ind w:right="143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в </w:t>
      </w:r>
      <w:r>
        <w:rPr>
          <w:rFonts w:ascii="Times New Roman" w:hAnsi="Times New Roman" w:cs="Times New Roman"/>
          <w:sz w:val="18"/>
          <w:szCs w:val="18"/>
        </w:rPr>
        <w:t xml:space="preserve">_____________________________ </w:t>
      </w:r>
      <w:r>
        <w:rPr>
          <w:rFonts w:ascii="Times New Roman" w:hAnsi="Times New Roman" w:cs="Times New Roman"/>
          <w:sz w:val="24"/>
          <w:szCs w:val="24"/>
        </w:rPr>
        <w:t>в </w:t>
      </w:r>
      <w:r>
        <w:rPr>
          <w:rFonts w:ascii="Times New Roman" w:hAnsi="Times New Roman" w:cs="Times New Roman"/>
          <w:sz w:val="18"/>
          <w:szCs w:val="18"/>
        </w:rPr>
        <w:t>_____________________________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EF4BCA" w:rsidRDefault="00EF4BCA" w:rsidP="001F2470">
      <w:pPr>
        <w:pStyle w:val="ConsPlusNonformat"/>
        <w:ind w:right="143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к/с</w:t>
      </w:r>
      <w:r>
        <w:rPr>
          <w:rFonts w:ascii="Times New Roman" w:hAnsi="Times New Roman" w:cs="Times New Roman"/>
          <w:sz w:val="18"/>
          <w:szCs w:val="18"/>
        </w:rPr>
        <w:t xml:space="preserve"> ____________________________ </w:t>
      </w:r>
      <w:r>
        <w:rPr>
          <w:rFonts w:ascii="Times New Roman" w:hAnsi="Times New Roman" w:cs="Times New Roman"/>
          <w:sz w:val="24"/>
          <w:szCs w:val="24"/>
        </w:rPr>
        <w:t>к/с</w:t>
      </w:r>
      <w:r>
        <w:rPr>
          <w:rFonts w:ascii="Times New Roman" w:hAnsi="Times New Roman" w:cs="Times New Roman"/>
          <w:sz w:val="18"/>
          <w:szCs w:val="18"/>
        </w:rPr>
        <w:t> ___________________________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EF4BCA" w:rsidRDefault="00EF4BCA" w:rsidP="001F2470">
      <w:pPr>
        <w:pStyle w:val="ConsPlusNonformat"/>
        <w:ind w:right="143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БИК</w:t>
      </w:r>
      <w:r>
        <w:rPr>
          <w:rFonts w:ascii="Times New Roman" w:hAnsi="Times New Roman" w:cs="Times New Roman"/>
          <w:sz w:val="18"/>
          <w:szCs w:val="18"/>
        </w:rPr>
        <w:t xml:space="preserve"> _________________________ </w:t>
      </w:r>
      <w:r>
        <w:rPr>
          <w:rFonts w:ascii="Times New Roman" w:hAnsi="Times New Roman" w:cs="Times New Roman"/>
          <w:sz w:val="24"/>
          <w:szCs w:val="24"/>
        </w:rPr>
        <w:t>БИК</w:t>
      </w:r>
      <w:r>
        <w:rPr>
          <w:rFonts w:ascii="Times New Roman" w:hAnsi="Times New Roman" w:cs="Times New Roman"/>
          <w:sz w:val="18"/>
          <w:szCs w:val="18"/>
        </w:rPr>
        <w:t> _________________________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EF4BCA" w:rsidRDefault="0024420B" w:rsidP="001F2470">
      <w:pPr>
        <w:pStyle w:val="ConsPlusNonformat"/>
        <w:ind w:right="1434"/>
        <w:jc w:val="both"/>
        <w:rPr>
          <w:rFonts w:ascii="Times New Roman" w:hAnsi="Times New Roman" w:cs="Times New Roman"/>
          <w:sz w:val="18"/>
          <w:szCs w:val="18"/>
        </w:rPr>
      </w:pPr>
      <w:hyperlink r:id="rId12" w:history="1">
        <w:r w:rsidR="00EF4BCA" w:rsidRPr="00E97E4F">
          <w:rPr>
            <w:rStyle w:val="af"/>
            <w:rFonts w:ascii="Times New Roman" w:hAnsi="Times New Roman" w:cs="Times New Roman"/>
            <w:sz w:val="24"/>
            <w:szCs w:val="24"/>
          </w:rPr>
          <w:t>ОКАТО</w:t>
        </w:r>
      </w:hyperlink>
      <w:r w:rsidR="00EF4BCA">
        <w:rPr>
          <w:rFonts w:ascii="Times New Roman" w:hAnsi="Times New Roman" w:cs="Times New Roman"/>
          <w:sz w:val="24"/>
          <w:szCs w:val="24"/>
        </w:rPr>
        <w:t> </w:t>
      </w:r>
      <w:r w:rsidR="00EF4BCA">
        <w:rPr>
          <w:rFonts w:ascii="Times New Roman" w:hAnsi="Times New Roman" w:cs="Times New Roman"/>
          <w:sz w:val="18"/>
          <w:szCs w:val="18"/>
        </w:rPr>
        <w:t xml:space="preserve">_____________________ </w:t>
      </w:r>
      <w:hyperlink r:id="rId13" w:history="1">
        <w:r w:rsidR="00EF4BCA" w:rsidRPr="00E97E4F">
          <w:rPr>
            <w:rStyle w:val="af"/>
            <w:rFonts w:ascii="Times New Roman" w:hAnsi="Times New Roman" w:cs="Times New Roman"/>
            <w:sz w:val="24"/>
            <w:szCs w:val="24"/>
          </w:rPr>
          <w:t>ОКАТО</w:t>
        </w:r>
      </w:hyperlink>
      <w:r w:rsidR="00EF4BCA">
        <w:rPr>
          <w:sz w:val="18"/>
          <w:szCs w:val="18"/>
        </w:rPr>
        <w:t> </w:t>
      </w:r>
      <w:r w:rsidR="00EF4BCA">
        <w:rPr>
          <w:rFonts w:ascii="Times New Roman" w:hAnsi="Times New Roman" w:cs="Times New Roman"/>
          <w:sz w:val="18"/>
          <w:szCs w:val="18"/>
        </w:rPr>
        <w:t>_____________________</w:t>
      </w:r>
      <w:r w:rsidR="00EF4BCA">
        <w:rPr>
          <w:rFonts w:ascii="Times New Roman" w:hAnsi="Times New Roman" w:cs="Times New Roman"/>
          <w:sz w:val="18"/>
          <w:szCs w:val="18"/>
        </w:rPr>
        <w:br/>
      </w:r>
    </w:p>
    <w:p w:rsidR="00EF4BCA" w:rsidRDefault="0024420B" w:rsidP="001F2470">
      <w:pPr>
        <w:pStyle w:val="ConsPlusNonformat"/>
        <w:ind w:right="1434"/>
        <w:jc w:val="both"/>
        <w:rPr>
          <w:rFonts w:ascii="Times New Roman" w:hAnsi="Times New Roman" w:cs="Times New Roman"/>
          <w:sz w:val="18"/>
          <w:szCs w:val="18"/>
        </w:rPr>
      </w:pPr>
      <w:hyperlink r:id="rId14" w:history="1">
        <w:r w:rsidR="00EF4BCA" w:rsidRPr="00E97E4F">
          <w:rPr>
            <w:rStyle w:val="af"/>
            <w:rFonts w:ascii="Times New Roman" w:hAnsi="Times New Roman" w:cs="Times New Roman"/>
            <w:sz w:val="24"/>
            <w:szCs w:val="24"/>
          </w:rPr>
          <w:t>ОКОНХ</w:t>
        </w:r>
      </w:hyperlink>
      <w:r w:rsidR="00EF4BCA" w:rsidRPr="00E97E4F">
        <w:rPr>
          <w:rFonts w:ascii="Times New Roman" w:hAnsi="Times New Roman" w:cs="Times New Roman"/>
          <w:sz w:val="24"/>
          <w:szCs w:val="24"/>
        </w:rPr>
        <w:t> </w:t>
      </w:r>
      <w:r w:rsidR="00EF4BCA">
        <w:rPr>
          <w:rFonts w:ascii="Times New Roman" w:hAnsi="Times New Roman" w:cs="Times New Roman"/>
          <w:sz w:val="18"/>
          <w:szCs w:val="18"/>
        </w:rPr>
        <w:t xml:space="preserve">____________________ </w:t>
      </w:r>
      <w:hyperlink r:id="rId15" w:history="1">
        <w:r w:rsidR="00EF4BCA" w:rsidRPr="00E97E4F">
          <w:rPr>
            <w:rStyle w:val="af"/>
            <w:rFonts w:ascii="Times New Roman" w:hAnsi="Times New Roman" w:cs="Times New Roman"/>
            <w:sz w:val="24"/>
            <w:szCs w:val="24"/>
          </w:rPr>
          <w:t>ОКОНХ</w:t>
        </w:r>
      </w:hyperlink>
      <w:r w:rsidR="00EF4BCA" w:rsidRPr="00E97E4F">
        <w:rPr>
          <w:rFonts w:ascii="Times New Roman" w:hAnsi="Times New Roman" w:cs="Times New Roman"/>
          <w:sz w:val="24"/>
          <w:szCs w:val="24"/>
        </w:rPr>
        <w:t> </w:t>
      </w:r>
      <w:r w:rsidR="00EF4BCA">
        <w:rPr>
          <w:rFonts w:ascii="Times New Roman" w:hAnsi="Times New Roman" w:cs="Times New Roman"/>
          <w:sz w:val="18"/>
          <w:szCs w:val="18"/>
        </w:rPr>
        <w:t>_____________________</w:t>
      </w:r>
      <w:r w:rsidR="00EF4BCA">
        <w:rPr>
          <w:rFonts w:ascii="Times New Roman" w:hAnsi="Times New Roman" w:cs="Times New Roman"/>
          <w:sz w:val="18"/>
          <w:szCs w:val="18"/>
        </w:rPr>
        <w:br/>
      </w:r>
    </w:p>
    <w:p w:rsidR="00EF4BCA" w:rsidRDefault="00EF4BCA" w:rsidP="001F2470">
      <w:pPr>
        <w:pStyle w:val="ConsPlusNonformat"/>
        <w:ind w:right="143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ОКПО </w:t>
      </w:r>
      <w:r>
        <w:rPr>
          <w:rFonts w:ascii="Times New Roman" w:hAnsi="Times New Roman" w:cs="Times New Roman"/>
          <w:sz w:val="18"/>
          <w:szCs w:val="18"/>
        </w:rPr>
        <w:t xml:space="preserve">______________________ </w:t>
      </w:r>
      <w:r>
        <w:rPr>
          <w:rFonts w:ascii="Times New Roman" w:hAnsi="Times New Roman" w:cs="Times New Roman"/>
          <w:sz w:val="24"/>
          <w:szCs w:val="24"/>
        </w:rPr>
        <w:t>ОКПО </w:t>
      </w:r>
      <w:r>
        <w:rPr>
          <w:rFonts w:ascii="Times New Roman" w:hAnsi="Times New Roman" w:cs="Times New Roman"/>
          <w:sz w:val="18"/>
          <w:szCs w:val="18"/>
        </w:rPr>
        <w:t>_______________________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EF4BCA" w:rsidRDefault="00EF4BCA" w:rsidP="001F2470">
      <w:pPr>
        <w:pStyle w:val="ConsPlusNonformat"/>
        <w:ind w:right="143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 _______________________________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EF4BCA" w:rsidRDefault="00EF4BCA" w:rsidP="001F2470">
      <w:pPr>
        <w:pStyle w:val="ConsPlusNonformat"/>
        <w:ind w:right="143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 _______________________________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EF4BCA" w:rsidRDefault="00EF4BCA" w:rsidP="001F2470">
      <w:pPr>
        <w:pStyle w:val="ConsPlusNonformat"/>
        <w:ind w:left="720" w:right="2154" w:hanging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(подпись) (подпись)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EF4BCA" w:rsidRDefault="00EF4BCA" w:rsidP="001F2470">
      <w:pPr>
        <w:pStyle w:val="ConsPlusNonformat"/>
        <w:ind w:right="269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 МП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F4BCA" w:rsidRDefault="00EF4BCA" w:rsidP="001F2470">
      <w:pPr>
        <w:pStyle w:val="western"/>
        <w:shd w:val="clear" w:color="auto" w:fill="FFFFFF"/>
        <w:ind w:left="4248" w:right="-1" w:firstLine="709"/>
        <w:jc w:val="both"/>
        <w:rPr>
          <w:b/>
        </w:rPr>
      </w:pPr>
    </w:p>
    <w:p w:rsidR="00EF4BCA" w:rsidRDefault="00EF4BCA" w:rsidP="001F2470">
      <w:pPr>
        <w:pStyle w:val="western"/>
        <w:shd w:val="clear" w:color="auto" w:fill="FFFFFF"/>
        <w:ind w:left="4248" w:right="-1" w:firstLine="709"/>
        <w:jc w:val="both"/>
        <w:rPr>
          <w:b/>
        </w:rPr>
      </w:pPr>
    </w:p>
    <w:p w:rsidR="00EF4BCA" w:rsidRDefault="00EF4BCA" w:rsidP="001F2470">
      <w:pPr>
        <w:pStyle w:val="western"/>
        <w:shd w:val="clear" w:color="auto" w:fill="FFFFFF"/>
        <w:ind w:left="4248" w:right="-1" w:firstLine="709"/>
        <w:jc w:val="both"/>
        <w:rPr>
          <w:b/>
        </w:rPr>
      </w:pPr>
    </w:p>
    <w:p w:rsidR="00EF4BCA" w:rsidRDefault="00EF4BCA" w:rsidP="001F2470">
      <w:pPr>
        <w:pStyle w:val="western"/>
        <w:shd w:val="clear" w:color="auto" w:fill="FFFFFF"/>
        <w:ind w:left="4248" w:right="-1" w:firstLine="709"/>
        <w:jc w:val="both"/>
        <w:rPr>
          <w:b/>
        </w:rPr>
      </w:pPr>
    </w:p>
    <w:p w:rsidR="00EF4BCA" w:rsidRDefault="00EF4BCA" w:rsidP="001F2470">
      <w:pPr>
        <w:pStyle w:val="western"/>
        <w:shd w:val="clear" w:color="auto" w:fill="FFFFFF"/>
        <w:ind w:left="4248" w:right="-1" w:firstLine="709"/>
        <w:jc w:val="both"/>
        <w:rPr>
          <w:b/>
        </w:rPr>
      </w:pPr>
    </w:p>
    <w:p w:rsidR="00EF4BCA" w:rsidRDefault="00EF4BCA" w:rsidP="001F2470">
      <w:pPr>
        <w:pStyle w:val="western"/>
        <w:shd w:val="clear" w:color="auto" w:fill="FFFFFF"/>
        <w:ind w:left="4248" w:right="-1" w:firstLine="709"/>
        <w:jc w:val="both"/>
        <w:rPr>
          <w:b/>
        </w:rPr>
      </w:pPr>
    </w:p>
    <w:p w:rsidR="00EF4BCA" w:rsidRDefault="00EF4BCA" w:rsidP="001F2470">
      <w:pPr>
        <w:pStyle w:val="western"/>
        <w:shd w:val="clear" w:color="auto" w:fill="FFFFFF"/>
        <w:ind w:left="4248" w:right="-1" w:firstLine="709"/>
        <w:jc w:val="both"/>
        <w:rPr>
          <w:b/>
        </w:rPr>
      </w:pPr>
    </w:p>
    <w:p w:rsidR="00EF4BCA" w:rsidRDefault="00EF4BCA" w:rsidP="001F2470">
      <w:pPr>
        <w:pStyle w:val="western"/>
        <w:shd w:val="clear" w:color="auto" w:fill="FFFFFF"/>
        <w:ind w:left="4248" w:right="-1" w:firstLine="709"/>
        <w:jc w:val="both"/>
        <w:rPr>
          <w:b/>
        </w:rPr>
      </w:pPr>
    </w:p>
    <w:p w:rsidR="00EF4BCA" w:rsidRDefault="00EF4BCA" w:rsidP="001F2470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Приложение № 4</w:t>
      </w:r>
    </w:p>
    <w:p w:rsidR="00EF4BCA" w:rsidRDefault="00EF4BCA" w:rsidP="001F2470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к извещению о проведении аукциона на право заключения договора на размещение нестационарного торгового объекта</w:t>
      </w:r>
    </w:p>
    <w:p w:rsidR="00EF4BCA" w:rsidRDefault="00EF4BCA" w:rsidP="001F2470">
      <w:pPr>
        <w:jc w:val="center"/>
        <w:rPr>
          <w:b/>
          <w:sz w:val="26"/>
          <w:szCs w:val="26"/>
        </w:rPr>
      </w:pPr>
    </w:p>
    <w:p w:rsidR="008933C9" w:rsidRPr="000645D2" w:rsidRDefault="008933C9" w:rsidP="001F2470">
      <w:pPr>
        <w:jc w:val="center"/>
        <w:rPr>
          <w:b/>
          <w:sz w:val="26"/>
          <w:szCs w:val="26"/>
        </w:rPr>
      </w:pPr>
      <w:r w:rsidRPr="000645D2">
        <w:rPr>
          <w:b/>
          <w:sz w:val="26"/>
          <w:szCs w:val="26"/>
        </w:rPr>
        <w:t>Предложение цены на аукцион, открытый по форме по</w:t>
      </w:r>
      <w:r w:rsidR="00650159" w:rsidRPr="000645D2">
        <w:rPr>
          <w:b/>
          <w:sz w:val="26"/>
          <w:szCs w:val="26"/>
        </w:rPr>
        <w:t xml:space="preserve">дачи предложений о цене </w:t>
      </w:r>
      <w:r w:rsidRPr="000645D2">
        <w:rPr>
          <w:b/>
          <w:sz w:val="26"/>
          <w:szCs w:val="26"/>
        </w:rPr>
        <w:t>в закрытой форме, на право заключение договора на размещения нестационарных торговых объектов</w:t>
      </w:r>
    </w:p>
    <w:p w:rsidR="008933C9" w:rsidRPr="00F66548" w:rsidRDefault="008933C9" w:rsidP="001F2470">
      <w:pPr>
        <w:rPr>
          <w:sz w:val="24"/>
          <w:szCs w:val="24"/>
        </w:rPr>
      </w:pPr>
    </w:p>
    <w:p w:rsidR="008933C9" w:rsidRPr="00F66548" w:rsidRDefault="008933C9" w:rsidP="001F2470">
      <w:pPr>
        <w:jc w:val="both"/>
        <w:rPr>
          <w:sz w:val="24"/>
          <w:szCs w:val="24"/>
        </w:rPr>
      </w:pPr>
      <w:r w:rsidRPr="00F66548">
        <w:rPr>
          <w:sz w:val="24"/>
          <w:szCs w:val="24"/>
        </w:rPr>
        <w:t xml:space="preserve">Наименование организации / Ф.И.О. участника (его представителя): </w:t>
      </w:r>
    </w:p>
    <w:p w:rsidR="008933C9" w:rsidRPr="00F66548" w:rsidRDefault="008933C9" w:rsidP="001F2470">
      <w:pPr>
        <w:jc w:val="both"/>
        <w:rPr>
          <w:sz w:val="24"/>
          <w:szCs w:val="24"/>
        </w:rPr>
      </w:pPr>
    </w:p>
    <w:p w:rsidR="008933C9" w:rsidRPr="00F66548" w:rsidRDefault="008933C9" w:rsidP="001F2470">
      <w:pPr>
        <w:jc w:val="both"/>
        <w:rPr>
          <w:sz w:val="24"/>
          <w:szCs w:val="24"/>
        </w:rPr>
      </w:pPr>
      <w:r w:rsidRPr="00F66548">
        <w:rPr>
          <w:sz w:val="24"/>
          <w:szCs w:val="24"/>
        </w:rPr>
        <w:t>_____________________________________________________________________________________</w:t>
      </w:r>
    </w:p>
    <w:p w:rsidR="008933C9" w:rsidRPr="00F66548" w:rsidRDefault="008933C9" w:rsidP="001F2470">
      <w:pPr>
        <w:jc w:val="both"/>
        <w:rPr>
          <w:sz w:val="24"/>
          <w:szCs w:val="24"/>
        </w:rPr>
      </w:pPr>
      <w:r w:rsidRPr="00F66548">
        <w:rPr>
          <w:sz w:val="24"/>
          <w:szCs w:val="24"/>
        </w:rPr>
        <w:t>_____________________________________________________________________________________</w:t>
      </w:r>
    </w:p>
    <w:p w:rsidR="008933C9" w:rsidRPr="00F66548" w:rsidRDefault="008933C9" w:rsidP="001F2470">
      <w:pPr>
        <w:jc w:val="both"/>
        <w:rPr>
          <w:sz w:val="24"/>
          <w:szCs w:val="24"/>
        </w:rPr>
      </w:pPr>
    </w:p>
    <w:p w:rsidR="008933C9" w:rsidRPr="00F66548" w:rsidRDefault="008933C9" w:rsidP="001F2470">
      <w:pPr>
        <w:rPr>
          <w:sz w:val="24"/>
          <w:szCs w:val="24"/>
        </w:rPr>
      </w:pPr>
      <w:r w:rsidRPr="00F66548">
        <w:rPr>
          <w:sz w:val="24"/>
          <w:szCs w:val="24"/>
        </w:rPr>
        <w:t>именуемый в дальнейшем Претендент, в лице __________________________________________________________________________________________________________________________________________________________________________</w:t>
      </w:r>
    </w:p>
    <w:p w:rsidR="008933C9" w:rsidRPr="00F66548" w:rsidRDefault="008933C9" w:rsidP="001F2470">
      <w:pPr>
        <w:jc w:val="both"/>
        <w:rPr>
          <w:sz w:val="22"/>
          <w:szCs w:val="22"/>
        </w:rPr>
      </w:pPr>
      <w:r w:rsidRPr="00F66548">
        <w:rPr>
          <w:sz w:val="24"/>
          <w:szCs w:val="24"/>
        </w:rPr>
        <w:tab/>
      </w:r>
      <w:r w:rsidRPr="00F66548">
        <w:rPr>
          <w:sz w:val="24"/>
          <w:szCs w:val="24"/>
        </w:rPr>
        <w:tab/>
      </w:r>
      <w:r w:rsidRPr="00F66548">
        <w:rPr>
          <w:sz w:val="22"/>
          <w:szCs w:val="22"/>
        </w:rPr>
        <w:t>(должность, ФИО руководителя, уполномоченного лица для юридического лица)</w:t>
      </w:r>
    </w:p>
    <w:p w:rsidR="008933C9" w:rsidRPr="00F66548" w:rsidRDefault="008933C9" w:rsidP="001F2470">
      <w:pPr>
        <w:jc w:val="both"/>
        <w:rPr>
          <w:sz w:val="24"/>
          <w:szCs w:val="24"/>
        </w:rPr>
      </w:pPr>
    </w:p>
    <w:p w:rsidR="008933C9" w:rsidRPr="00F66548" w:rsidRDefault="008933C9" w:rsidP="001F2470">
      <w:pPr>
        <w:jc w:val="both"/>
        <w:rPr>
          <w:sz w:val="24"/>
          <w:szCs w:val="24"/>
        </w:rPr>
      </w:pPr>
      <w:r w:rsidRPr="00F66548">
        <w:rPr>
          <w:sz w:val="24"/>
          <w:szCs w:val="24"/>
        </w:rPr>
        <w:t xml:space="preserve">изучив условия аукциона, содержащиеся в информационном сообщении о проведении аукциона, предоставленного администрацией </w:t>
      </w:r>
      <w:r w:rsidR="00413BFD" w:rsidRPr="00413BFD">
        <w:rPr>
          <w:sz w:val="24"/>
          <w:szCs w:val="24"/>
        </w:rPr>
        <w:t>Лосевского</w:t>
      </w:r>
      <w:r w:rsidR="00413BFD">
        <w:rPr>
          <w:sz w:val="24"/>
          <w:szCs w:val="24"/>
        </w:rPr>
        <w:t xml:space="preserve"> </w:t>
      </w:r>
      <w:r w:rsidR="00413BFD" w:rsidRPr="00413BFD">
        <w:rPr>
          <w:sz w:val="24"/>
          <w:szCs w:val="24"/>
        </w:rPr>
        <w:t xml:space="preserve">сельского поселения </w:t>
      </w:r>
      <w:r w:rsidRPr="00F66548">
        <w:rPr>
          <w:sz w:val="24"/>
          <w:szCs w:val="24"/>
        </w:rPr>
        <w:t xml:space="preserve">Павловского муниципального района Воронежской области и опубликованного в муниципальной газете «Павловский муниципальный вестник» от </w:t>
      </w:r>
      <w:r w:rsidR="00A315D7" w:rsidRPr="00F66548">
        <w:rPr>
          <w:sz w:val="24"/>
          <w:szCs w:val="24"/>
        </w:rPr>
        <w:t>«</w:t>
      </w:r>
      <w:r w:rsidR="00413BFD">
        <w:rPr>
          <w:sz w:val="24"/>
          <w:szCs w:val="24"/>
        </w:rPr>
        <w:t>___</w:t>
      </w:r>
      <w:r w:rsidRPr="00F66548">
        <w:rPr>
          <w:sz w:val="24"/>
          <w:szCs w:val="24"/>
        </w:rPr>
        <w:t>»</w:t>
      </w:r>
      <w:r w:rsidR="004D107E" w:rsidRPr="00F66548">
        <w:rPr>
          <w:sz w:val="24"/>
          <w:szCs w:val="24"/>
        </w:rPr>
        <w:t xml:space="preserve"> </w:t>
      </w:r>
      <w:r w:rsidR="00413BFD">
        <w:rPr>
          <w:sz w:val="24"/>
          <w:szCs w:val="24"/>
        </w:rPr>
        <w:t>____________202</w:t>
      </w:r>
      <w:r w:rsidR="004C0898">
        <w:rPr>
          <w:sz w:val="24"/>
          <w:szCs w:val="24"/>
        </w:rPr>
        <w:t>5</w:t>
      </w:r>
      <w:r w:rsidR="00413BFD">
        <w:rPr>
          <w:sz w:val="24"/>
          <w:szCs w:val="24"/>
        </w:rPr>
        <w:t>г.</w:t>
      </w:r>
      <w:r w:rsidRPr="00F66548">
        <w:rPr>
          <w:sz w:val="24"/>
          <w:szCs w:val="24"/>
        </w:rPr>
        <w:t xml:space="preserve"> подтверждаем участие в аукционе </w:t>
      </w:r>
      <w:r w:rsidR="0046652D" w:rsidRPr="00F66548">
        <w:rPr>
          <w:sz w:val="24"/>
          <w:szCs w:val="24"/>
        </w:rPr>
        <w:t>на условиях,</w:t>
      </w:r>
      <w:r w:rsidRPr="00F66548">
        <w:rPr>
          <w:sz w:val="24"/>
          <w:szCs w:val="24"/>
        </w:rPr>
        <w:t xml:space="preserve"> установленных в извещении.</w:t>
      </w:r>
    </w:p>
    <w:p w:rsidR="008933C9" w:rsidRPr="00F66548" w:rsidRDefault="008933C9" w:rsidP="001F2470">
      <w:pPr>
        <w:jc w:val="both"/>
        <w:rPr>
          <w:sz w:val="24"/>
          <w:szCs w:val="24"/>
        </w:rPr>
      </w:pPr>
    </w:p>
    <w:p w:rsidR="008933C9" w:rsidRPr="00F66548" w:rsidRDefault="008933C9" w:rsidP="001F2470">
      <w:pPr>
        <w:jc w:val="both"/>
        <w:rPr>
          <w:sz w:val="24"/>
          <w:szCs w:val="24"/>
        </w:rPr>
      </w:pPr>
    </w:p>
    <w:p w:rsidR="008933C9" w:rsidRPr="00F66548" w:rsidRDefault="008933C9" w:rsidP="001F2470">
      <w:pPr>
        <w:jc w:val="both"/>
        <w:rPr>
          <w:sz w:val="24"/>
          <w:szCs w:val="24"/>
        </w:rPr>
      </w:pPr>
      <w:r w:rsidRPr="00F66548">
        <w:rPr>
          <w:sz w:val="24"/>
          <w:szCs w:val="24"/>
        </w:rPr>
        <w:t>Дата аукциона «_____»________________</w:t>
      </w:r>
      <w:r w:rsidR="00A315D7" w:rsidRPr="00F66548">
        <w:rPr>
          <w:sz w:val="24"/>
          <w:szCs w:val="24"/>
        </w:rPr>
        <w:t>202</w:t>
      </w:r>
      <w:r w:rsidR="004C0898">
        <w:rPr>
          <w:sz w:val="24"/>
          <w:szCs w:val="24"/>
        </w:rPr>
        <w:t>5</w:t>
      </w:r>
    </w:p>
    <w:p w:rsidR="008933C9" w:rsidRPr="00F66548" w:rsidRDefault="008933C9" w:rsidP="001F2470">
      <w:pPr>
        <w:jc w:val="both"/>
        <w:rPr>
          <w:sz w:val="24"/>
          <w:szCs w:val="24"/>
        </w:rPr>
      </w:pPr>
    </w:p>
    <w:p w:rsidR="008933C9" w:rsidRPr="00F66548" w:rsidRDefault="008933C9" w:rsidP="001F2470">
      <w:pPr>
        <w:jc w:val="both"/>
        <w:rPr>
          <w:sz w:val="24"/>
          <w:szCs w:val="24"/>
        </w:rPr>
      </w:pPr>
      <w:r w:rsidRPr="00F66548">
        <w:rPr>
          <w:sz w:val="24"/>
          <w:szCs w:val="24"/>
        </w:rPr>
        <w:t>№ лота ______, _______________________________________________________________________</w:t>
      </w:r>
    </w:p>
    <w:p w:rsidR="008933C9" w:rsidRPr="00F66548" w:rsidRDefault="008933C9" w:rsidP="001F2470">
      <w:pPr>
        <w:jc w:val="both"/>
        <w:rPr>
          <w:sz w:val="22"/>
          <w:szCs w:val="22"/>
        </w:rPr>
      </w:pPr>
      <w:r w:rsidRPr="00F66548">
        <w:rPr>
          <w:sz w:val="24"/>
          <w:szCs w:val="24"/>
        </w:rPr>
        <w:tab/>
      </w:r>
      <w:r w:rsidRPr="00F66548">
        <w:rPr>
          <w:sz w:val="24"/>
          <w:szCs w:val="24"/>
        </w:rPr>
        <w:tab/>
      </w:r>
      <w:r w:rsidRPr="00F66548">
        <w:rPr>
          <w:sz w:val="24"/>
          <w:szCs w:val="24"/>
        </w:rPr>
        <w:tab/>
      </w:r>
      <w:r w:rsidRPr="00F66548">
        <w:rPr>
          <w:sz w:val="24"/>
          <w:szCs w:val="24"/>
        </w:rPr>
        <w:tab/>
        <w:t xml:space="preserve">(вид нестационарного объекта) </w:t>
      </w:r>
    </w:p>
    <w:p w:rsidR="008933C9" w:rsidRPr="00F66548" w:rsidRDefault="008933C9" w:rsidP="001F2470">
      <w:pPr>
        <w:jc w:val="both"/>
        <w:rPr>
          <w:sz w:val="24"/>
          <w:szCs w:val="24"/>
        </w:rPr>
      </w:pPr>
      <w:r w:rsidRPr="00F66548">
        <w:rPr>
          <w:sz w:val="24"/>
          <w:szCs w:val="24"/>
        </w:rPr>
        <w:t>Адрес объекта ________________________________________________________________________</w:t>
      </w:r>
    </w:p>
    <w:p w:rsidR="008933C9" w:rsidRPr="00F66548" w:rsidRDefault="008933C9" w:rsidP="001F2470">
      <w:pPr>
        <w:jc w:val="both"/>
        <w:rPr>
          <w:sz w:val="24"/>
          <w:szCs w:val="24"/>
        </w:rPr>
      </w:pPr>
    </w:p>
    <w:p w:rsidR="008933C9" w:rsidRPr="00F66548" w:rsidRDefault="008933C9" w:rsidP="001F2470">
      <w:pPr>
        <w:jc w:val="both"/>
        <w:rPr>
          <w:sz w:val="24"/>
          <w:szCs w:val="24"/>
        </w:rPr>
      </w:pPr>
      <w:r w:rsidRPr="00F66548">
        <w:rPr>
          <w:sz w:val="24"/>
          <w:szCs w:val="24"/>
        </w:rPr>
        <w:t>Наше предложение о цене предмета аукциона составляет:</w:t>
      </w:r>
    </w:p>
    <w:p w:rsidR="008933C9" w:rsidRPr="00F66548" w:rsidRDefault="008933C9" w:rsidP="001F2470">
      <w:pPr>
        <w:jc w:val="both"/>
        <w:rPr>
          <w:sz w:val="24"/>
          <w:szCs w:val="24"/>
        </w:rPr>
      </w:pPr>
    </w:p>
    <w:p w:rsidR="008933C9" w:rsidRPr="00F66548" w:rsidRDefault="008933C9" w:rsidP="001F2470">
      <w:pPr>
        <w:jc w:val="both"/>
        <w:rPr>
          <w:sz w:val="24"/>
          <w:szCs w:val="24"/>
        </w:rPr>
      </w:pPr>
      <w:r w:rsidRPr="00F66548">
        <w:rPr>
          <w:sz w:val="24"/>
          <w:szCs w:val="24"/>
        </w:rPr>
        <w:t>Предлагаемая цена за объект (рублей цифрой) ____________________________________________</w:t>
      </w:r>
    </w:p>
    <w:p w:rsidR="008933C9" w:rsidRPr="00F66548" w:rsidRDefault="008933C9" w:rsidP="001F2470">
      <w:pPr>
        <w:jc w:val="both"/>
        <w:rPr>
          <w:sz w:val="24"/>
          <w:szCs w:val="24"/>
        </w:rPr>
      </w:pPr>
    </w:p>
    <w:p w:rsidR="008933C9" w:rsidRPr="00F66548" w:rsidRDefault="008933C9" w:rsidP="001F2470">
      <w:pPr>
        <w:jc w:val="both"/>
        <w:rPr>
          <w:sz w:val="24"/>
          <w:szCs w:val="24"/>
        </w:rPr>
      </w:pPr>
    </w:p>
    <w:p w:rsidR="008933C9" w:rsidRPr="00F66548" w:rsidRDefault="008933C9" w:rsidP="001F2470">
      <w:pPr>
        <w:jc w:val="both"/>
        <w:rPr>
          <w:sz w:val="24"/>
          <w:szCs w:val="24"/>
        </w:rPr>
      </w:pPr>
      <w:r w:rsidRPr="00F66548">
        <w:rPr>
          <w:sz w:val="24"/>
          <w:szCs w:val="24"/>
        </w:rPr>
        <w:t>Предлагаемая цена за объект (рублей прописью) __________________________________________</w:t>
      </w:r>
    </w:p>
    <w:p w:rsidR="008933C9" w:rsidRPr="00F66548" w:rsidRDefault="008933C9" w:rsidP="001F2470">
      <w:pPr>
        <w:jc w:val="both"/>
        <w:rPr>
          <w:sz w:val="24"/>
          <w:szCs w:val="24"/>
        </w:rPr>
      </w:pPr>
      <w:r w:rsidRPr="00F66548">
        <w:rPr>
          <w:sz w:val="24"/>
          <w:szCs w:val="24"/>
        </w:rPr>
        <w:t>____________________________________________________________________________________</w:t>
      </w:r>
    </w:p>
    <w:p w:rsidR="008933C9" w:rsidRPr="00F66548" w:rsidRDefault="008933C9" w:rsidP="001F2470">
      <w:pPr>
        <w:jc w:val="both"/>
        <w:rPr>
          <w:sz w:val="24"/>
          <w:szCs w:val="24"/>
        </w:rPr>
      </w:pPr>
      <w:r w:rsidRPr="00F66548">
        <w:rPr>
          <w:sz w:val="24"/>
          <w:szCs w:val="24"/>
        </w:rPr>
        <w:t>____________________________________________________________________________________</w:t>
      </w:r>
    </w:p>
    <w:p w:rsidR="008933C9" w:rsidRPr="00F66548" w:rsidRDefault="008933C9" w:rsidP="001F2470">
      <w:pPr>
        <w:tabs>
          <w:tab w:val="left" w:pos="9120"/>
        </w:tabs>
        <w:rPr>
          <w:sz w:val="24"/>
          <w:szCs w:val="24"/>
        </w:rPr>
      </w:pPr>
    </w:p>
    <w:p w:rsidR="008933C9" w:rsidRPr="00F66548" w:rsidRDefault="008933C9" w:rsidP="001F2470">
      <w:pPr>
        <w:tabs>
          <w:tab w:val="left" w:pos="9120"/>
        </w:tabs>
        <w:rPr>
          <w:sz w:val="24"/>
          <w:szCs w:val="24"/>
        </w:rPr>
      </w:pPr>
    </w:p>
    <w:p w:rsidR="008933C9" w:rsidRPr="00F66548" w:rsidRDefault="008933C9" w:rsidP="001F2470">
      <w:pPr>
        <w:tabs>
          <w:tab w:val="left" w:pos="9120"/>
        </w:tabs>
        <w:jc w:val="right"/>
        <w:rPr>
          <w:sz w:val="24"/>
          <w:szCs w:val="24"/>
        </w:rPr>
      </w:pPr>
      <w:r w:rsidRPr="00F66548">
        <w:rPr>
          <w:sz w:val="24"/>
          <w:szCs w:val="24"/>
        </w:rPr>
        <w:t>____________/_______________________________/</w:t>
      </w:r>
    </w:p>
    <w:p w:rsidR="00586092" w:rsidRPr="00F66548" w:rsidRDefault="003822D4" w:rsidP="001F2470">
      <w:pPr>
        <w:tabs>
          <w:tab w:val="left" w:pos="9120"/>
        </w:tabs>
        <w:jc w:val="center"/>
        <w:rPr>
          <w:sz w:val="32"/>
          <w:szCs w:val="26"/>
          <w:vertAlign w:val="superscript"/>
        </w:rPr>
      </w:pPr>
      <w:r w:rsidRPr="00F66548">
        <w:rPr>
          <w:sz w:val="32"/>
          <w:szCs w:val="26"/>
          <w:vertAlign w:val="superscript"/>
        </w:rPr>
        <w:t xml:space="preserve">                                                                          </w:t>
      </w:r>
      <w:r w:rsidR="008933C9" w:rsidRPr="00F66548">
        <w:rPr>
          <w:sz w:val="32"/>
          <w:szCs w:val="26"/>
          <w:vertAlign w:val="superscript"/>
        </w:rPr>
        <w:t>подпись</w:t>
      </w:r>
      <w:r w:rsidRPr="00F66548">
        <w:rPr>
          <w:sz w:val="32"/>
          <w:szCs w:val="26"/>
          <w:vertAlign w:val="superscript"/>
        </w:rPr>
        <w:t xml:space="preserve">                                </w:t>
      </w:r>
      <w:r w:rsidR="008933C9" w:rsidRPr="00F66548">
        <w:rPr>
          <w:sz w:val="32"/>
          <w:szCs w:val="26"/>
          <w:vertAlign w:val="superscript"/>
        </w:rPr>
        <w:t>расшифровка</w:t>
      </w:r>
    </w:p>
    <w:p w:rsidR="00586092" w:rsidRPr="00F66548" w:rsidRDefault="00586092" w:rsidP="001F2470">
      <w:pPr>
        <w:tabs>
          <w:tab w:val="left" w:pos="9120"/>
        </w:tabs>
        <w:jc w:val="center"/>
        <w:rPr>
          <w:sz w:val="32"/>
          <w:szCs w:val="26"/>
          <w:vertAlign w:val="superscript"/>
        </w:rPr>
      </w:pPr>
    </w:p>
    <w:sectPr w:rsidR="00586092" w:rsidRPr="00F66548" w:rsidSect="001F2470">
      <w:pgSz w:w="11906" w:h="16838"/>
      <w:pgMar w:top="851" w:right="567" w:bottom="709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20B" w:rsidRDefault="0024420B" w:rsidP="00683151">
      <w:r>
        <w:separator/>
      </w:r>
    </w:p>
  </w:endnote>
  <w:endnote w:type="continuationSeparator" w:id="0">
    <w:p w:rsidR="0024420B" w:rsidRDefault="0024420B" w:rsidP="0068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20B" w:rsidRDefault="0024420B" w:rsidP="00683151">
      <w:r>
        <w:separator/>
      </w:r>
    </w:p>
  </w:footnote>
  <w:footnote w:type="continuationSeparator" w:id="0">
    <w:p w:rsidR="0024420B" w:rsidRDefault="0024420B" w:rsidP="00683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6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1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20" w:hanging="180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7E731A"/>
    <w:multiLevelType w:val="hybridMultilevel"/>
    <w:tmpl w:val="02C46C9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F626534"/>
    <w:multiLevelType w:val="multilevel"/>
    <w:tmpl w:val="91AE2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5C2E1F"/>
    <w:multiLevelType w:val="multilevel"/>
    <w:tmpl w:val="1092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712CF6"/>
    <w:multiLevelType w:val="multilevel"/>
    <w:tmpl w:val="2D208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6E30E49"/>
    <w:multiLevelType w:val="multilevel"/>
    <w:tmpl w:val="888E365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CA8660C"/>
    <w:multiLevelType w:val="hybridMultilevel"/>
    <w:tmpl w:val="60B4608E"/>
    <w:lvl w:ilvl="0" w:tplc="8ECA5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C385A"/>
    <w:multiLevelType w:val="hybridMultilevel"/>
    <w:tmpl w:val="E7147814"/>
    <w:lvl w:ilvl="0" w:tplc="B30094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F43AAD"/>
    <w:multiLevelType w:val="multilevel"/>
    <w:tmpl w:val="7F04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313D96"/>
    <w:multiLevelType w:val="hybridMultilevel"/>
    <w:tmpl w:val="D638D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5E44B9"/>
    <w:multiLevelType w:val="multilevel"/>
    <w:tmpl w:val="48A42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674808"/>
    <w:multiLevelType w:val="hybridMultilevel"/>
    <w:tmpl w:val="87A8B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07BCA"/>
    <w:multiLevelType w:val="hybridMultilevel"/>
    <w:tmpl w:val="6C1246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75016F12"/>
    <w:multiLevelType w:val="hybridMultilevel"/>
    <w:tmpl w:val="5DAE52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1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5"/>
  </w:num>
  <w:num w:numId="12">
    <w:abstractNumId w:val="9"/>
  </w:num>
  <w:num w:numId="13">
    <w:abstractNumId w:val="4"/>
  </w:num>
  <w:num w:numId="14">
    <w:abstractNumId w:val="12"/>
  </w:num>
  <w:num w:numId="15">
    <w:abstractNumId w:val="8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22"/>
    <w:rsid w:val="00003CCC"/>
    <w:rsid w:val="000066CE"/>
    <w:rsid w:val="000211E8"/>
    <w:rsid w:val="00021494"/>
    <w:rsid w:val="000246F9"/>
    <w:rsid w:val="00041D94"/>
    <w:rsid w:val="00043091"/>
    <w:rsid w:val="000448AB"/>
    <w:rsid w:val="00045484"/>
    <w:rsid w:val="000645D2"/>
    <w:rsid w:val="00076B11"/>
    <w:rsid w:val="00077C62"/>
    <w:rsid w:val="0009014D"/>
    <w:rsid w:val="00094D35"/>
    <w:rsid w:val="00096D3B"/>
    <w:rsid w:val="000A114B"/>
    <w:rsid w:val="000B1B6A"/>
    <w:rsid w:val="000B2BA7"/>
    <w:rsid w:val="000B550E"/>
    <w:rsid w:val="000C4F52"/>
    <w:rsid w:val="000D05C6"/>
    <w:rsid w:val="000D6195"/>
    <w:rsid w:val="000D743E"/>
    <w:rsid w:val="000E4A18"/>
    <w:rsid w:val="000F286C"/>
    <w:rsid w:val="000F3C5C"/>
    <w:rsid w:val="000F627C"/>
    <w:rsid w:val="00100221"/>
    <w:rsid w:val="00104D80"/>
    <w:rsid w:val="00107C38"/>
    <w:rsid w:val="001105F8"/>
    <w:rsid w:val="00113FF6"/>
    <w:rsid w:val="00122946"/>
    <w:rsid w:val="00126696"/>
    <w:rsid w:val="00130748"/>
    <w:rsid w:val="00131108"/>
    <w:rsid w:val="00135E70"/>
    <w:rsid w:val="0013604B"/>
    <w:rsid w:val="00143E69"/>
    <w:rsid w:val="0015146B"/>
    <w:rsid w:val="00156B08"/>
    <w:rsid w:val="0016376F"/>
    <w:rsid w:val="00164AC7"/>
    <w:rsid w:val="00172880"/>
    <w:rsid w:val="001737AD"/>
    <w:rsid w:val="00174A67"/>
    <w:rsid w:val="0017591B"/>
    <w:rsid w:val="0017625B"/>
    <w:rsid w:val="00177B2F"/>
    <w:rsid w:val="0018452E"/>
    <w:rsid w:val="00187112"/>
    <w:rsid w:val="00191FC5"/>
    <w:rsid w:val="00192576"/>
    <w:rsid w:val="00192F93"/>
    <w:rsid w:val="00194410"/>
    <w:rsid w:val="001A133F"/>
    <w:rsid w:val="001A5BDD"/>
    <w:rsid w:val="001B2ADD"/>
    <w:rsid w:val="001D4F23"/>
    <w:rsid w:val="001D5EEC"/>
    <w:rsid w:val="001E0B44"/>
    <w:rsid w:val="001E536B"/>
    <w:rsid w:val="001E6719"/>
    <w:rsid w:val="001E6AA1"/>
    <w:rsid w:val="001F0BE5"/>
    <w:rsid w:val="001F1DBA"/>
    <w:rsid w:val="001F2470"/>
    <w:rsid w:val="001F32AB"/>
    <w:rsid w:val="00211F3E"/>
    <w:rsid w:val="002127B5"/>
    <w:rsid w:val="002160A0"/>
    <w:rsid w:val="00222843"/>
    <w:rsid w:val="0022449D"/>
    <w:rsid w:val="00234318"/>
    <w:rsid w:val="00234A00"/>
    <w:rsid w:val="0023656E"/>
    <w:rsid w:val="0024420B"/>
    <w:rsid w:val="002457B3"/>
    <w:rsid w:val="002574B5"/>
    <w:rsid w:val="00257C6D"/>
    <w:rsid w:val="002605F2"/>
    <w:rsid w:val="00260A9A"/>
    <w:rsid w:val="0026342D"/>
    <w:rsid w:val="002637AD"/>
    <w:rsid w:val="00270E44"/>
    <w:rsid w:val="002832A4"/>
    <w:rsid w:val="00284072"/>
    <w:rsid w:val="00284ACA"/>
    <w:rsid w:val="00286A1E"/>
    <w:rsid w:val="0029296F"/>
    <w:rsid w:val="002949AF"/>
    <w:rsid w:val="002B6A5D"/>
    <w:rsid w:val="002C270E"/>
    <w:rsid w:val="002C30EA"/>
    <w:rsid w:val="002C360F"/>
    <w:rsid w:val="002D460C"/>
    <w:rsid w:val="002D5EE1"/>
    <w:rsid w:val="002E2721"/>
    <w:rsid w:val="002E7578"/>
    <w:rsid w:val="002F0112"/>
    <w:rsid w:val="002F08B8"/>
    <w:rsid w:val="002F20A6"/>
    <w:rsid w:val="002F41C8"/>
    <w:rsid w:val="002F506D"/>
    <w:rsid w:val="002F5168"/>
    <w:rsid w:val="002F7FC0"/>
    <w:rsid w:val="00304193"/>
    <w:rsid w:val="00310D26"/>
    <w:rsid w:val="00311B95"/>
    <w:rsid w:val="00311CE4"/>
    <w:rsid w:val="00313DB8"/>
    <w:rsid w:val="003166B5"/>
    <w:rsid w:val="00316B72"/>
    <w:rsid w:val="0032169A"/>
    <w:rsid w:val="003231A9"/>
    <w:rsid w:val="00324733"/>
    <w:rsid w:val="003274D5"/>
    <w:rsid w:val="00327FD3"/>
    <w:rsid w:val="003370D6"/>
    <w:rsid w:val="003408FA"/>
    <w:rsid w:val="00356FD2"/>
    <w:rsid w:val="00361D65"/>
    <w:rsid w:val="003654EC"/>
    <w:rsid w:val="00365ADC"/>
    <w:rsid w:val="00365F9D"/>
    <w:rsid w:val="00366AE0"/>
    <w:rsid w:val="00371DE6"/>
    <w:rsid w:val="00372B73"/>
    <w:rsid w:val="00372E8C"/>
    <w:rsid w:val="00376E80"/>
    <w:rsid w:val="00377387"/>
    <w:rsid w:val="003822D4"/>
    <w:rsid w:val="00387694"/>
    <w:rsid w:val="00395C52"/>
    <w:rsid w:val="003A1B94"/>
    <w:rsid w:val="003A2A0D"/>
    <w:rsid w:val="003A363A"/>
    <w:rsid w:val="003B18B3"/>
    <w:rsid w:val="003B7E5D"/>
    <w:rsid w:val="003C1909"/>
    <w:rsid w:val="003C44C3"/>
    <w:rsid w:val="003D34E4"/>
    <w:rsid w:val="003D6E2A"/>
    <w:rsid w:val="003D7C7F"/>
    <w:rsid w:val="003E02D6"/>
    <w:rsid w:val="003E2A22"/>
    <w:rsid w:val="003E2A64"/>
    <w:rsid w:val="003E7065"/>
    <w:rsid w:val="003E74F8"/>
    <w:rsid w:val="004030C5"/>
    <w:rsid w:val="00403A95"/>
    <w:rsid w:val="00411266"/>
    <w:rsid w:val="00413BFD"/>
    <w:rsid w:val="00415C01"/>
    <w:rsid w:val="00420BE2"/>
    <w:rsid w:val="00436128"/>
    <w:rsid w:val="00437874"/>
    <w:rsid w:val="00440FB7"/>
    <w:rsid w:val="00442EF8"/>
    <w:rsid w:val="00452381"/>
    <w:rsid w:val="00455754"/>
    <w:rsid w:val="004619BF"/>
    <w:rsid w:val="00462F0B"/>
    <w:rsid w:val="00463D97"/>
    <w:rsid w:val="0046652D"/>
    <w:rsid w:val="00470828"/>
    <w:rsid w:val="004749E9"/>
    <w:rsid w:val="004762E5"/>
    <w:rsid w:val="004869E8"/>
    <w:rsid w:val="00492E6C"/>
    <w:rsid w:val="00493F38"/>
    <w:rsid w:val="00495A98"/>
    <w:rsid w:val="004A2775"/>
    <w:rsid w:val="004A7E67"/>
    <w:rsid w:val="004B4FE2"/>
    <w:rsid w:val="004C0898"/>
    <w:rsid w:val="004C3707"/>
    <w:rsid w:val="004C6106"/>
    <w:rsid w:val="004C767A"/>
    <w:rsid w:val="004D107E"/>
    <w:rsid w:val="004D427F"/>
    <w:rsid w:val="004E0A66"/>
    <w:rsid w:val="004E3D8E"/>
    <w:rsid w:val="004E67D7"/>
    <w:rsid w:val="004E75EC"/>
    <w:rsid w:val="004E7EDB"/>
    <w:rsid w:val="00501519"/>
    <w:rsid w:val="00501855"/>
    <w:rsid w:val="00501CF4"/>
    <w:rsid w:val="00502A77"/>
    <w:rsid w:val="00506BDD"/>
    <w:rsid w:val="005075F4"/>
    <w:rsid w:val="00516D82"/>
    <w:rsid w:val="00520364"/>
    <w:rsid w:val="0052352A"/>
    <w:rsid w:val="00525A3A"/>
    <w:rsid w:val="00526119"/>
    <w:rsid w:val="00527E5D"/>
    <w:rsid w:val="00533806"/>
    <w:rsid w:val="005351A5"/>
    <w:rsid w:val="00536BB1"/>
    <w:rsid w:val="00543FBD"/>
    <w:rsid w:val="00555A75"/>
    <w:rsid w:val="005613F3"/>
    <w:rsid w:val="00566FF3"/>
    <w:rsid w:val="005670AE"/>
    <w:rsid w:val="005709D9"/>
    <w:rsid w:val="00571040"/>
    <w:rsid w:val="00574DC7"/>
    <w:rsid w:val="00577D51"/>
    <w:rsid w:val="00580139"/>
    <w:rsid w:val="00581BE5"/>
    <w:rsid w:val="00585396"/>
    <w:rsid w:val="00585667"/>
    <w:rsid w:val="00586092"/>
    <w:rsid w:val="00586165"/>
    <w:rsid w:val="0058650C"/>
    <w:rsid w:val="00587AE5"/>
    <w:rsid w:val="00594E28"/>
    <w:rsid w:val="005A32FF"/>
    <w:rsid w:val="005A4F09"/>
    <w:rsid w:val="005A54FB"/>
    <w:rsid w:val="005B2E93"/>
    <w:rsid w:val="005B6A97"/>
    <w:rsid w:val="005C3125"/>
    <w:rsid w:val="005D1246"/>
    <w:rsid w:val="005D2611"/>
    <w:rsid w:val="005D55D0"/>
    <w:rsid w:val="005D6731"/>
    <w:rsid w:val="005D67A9"/>
    <w:rsid w:val="005D6CC1"/>
    <w:rsid w:val="005E5093"/>
    <w:rsid w:val="005E7158"/>
    <w:rsid w:val="005F06A9"/>
    <w:rsid w:val="005F13B4"/>
    <w:rsid w:val="005F79E6"/>
    <w:rsid w:val="005F7C7D"/>
    <w:rsid w:val="00600CED"/>
    <w:rsid w:val="006038B8"/>
    <w:rsid w:val="00607F4D"/>
    <w:rsid w:val="0061085F"/>
    <w:rsid w:val="006113DC"/>
    <w:rsid w:val="00612DF4"/>
    <w:rsid w:val="00625585"/>
    <w:rsid w:val="00625B70"/>
    <w:rsid w:val="00630BCC"/>
    <w:rsid w:val="006350C1"/>
    <w:rsid w:val="00636222"/>
    <w:rsid w:val="0064024D"/>
    <w:rsid w:val="00642D25"/>
    <w:rsid w:val="00643E90"/>
    <w:rsid w:val="00646DF2"/>
    <w:rsid w:val="00650159"/>
    <w:rsid w:val="00652EDF"/>
    <w:rsid w:val="0065674D"/>
    <w:rsid w:val="00660DBA"/>
    <w:rsid w:val="00660F48"/>
    <w:rsid w:val="00663F61"/>
    <w:rsid w:val="00666195"/>
    <w:rsid w:val="00671776"/>
    <w:rsid w:val="00671E5E"/>
    <w:rsid w:val="00674CE3"/>
    <w:rsid w:val="00680FE3"/>
    <w:rsid w:val="00682CDD"/>
    <w:rsid w:val="00683151"/>
    <w:rsid w:val="00687103"/>
    <w:rsid w:val="00695EF1"/>
    <w:rsid w:val="0069678D"/>
    <w:rsid w:val="006974E2"/>
    <w:rsid w:val="006A1788"/>
    <w:rsid w:val="006B0F2A"/>
    <w:rsid w:val="006C18C5"/>
    <w:rsid w:val="006C31BB"/>
    <w:rsid w:val="006C3AF6"/>
    <w:rsid w:val="006C53B9"/>
    <w:rsid w:val="006C58D6"/>
    <w:rsid w:val="006D04E0"/>
    <w:rsid w:val="006D5439"/>
    <w:rsid w:val="006D63AE"/>
    <w:rsid w:val="006D6EEB"/>
    <w:rsid w:val="006E003D"/>
    <w:rsid w:val="006E4ADB"/>
    <w:rsid w:val="006E7985"/>
    <w:rsid w:val="006E7F47"/>
    <w:rsid w:val="006F2FED"/>
    <w:rsid w:val="006F3BA5"/>
    <w:rsid w:val="00702449"/>
    <w:rsid w:val="00702BDD"/>
    <w:rsid w:val="007030E5"/>
    <w:rsid w:val="007043D6"/>
    <w:rsid w:val="00711181"/>
    <w:rsid w:val="00716065"/>
    <w:rsid w:val="00720448"/>
    <w:rsid w:val="00720DAF"/>
    <w:rsid w:val="0072785A"/>
    <w:rsid w:val="0073123A"/>
    <w:rsid w:val="007350F7"/>
    <w:rsid w:val="007373DD"/>
    <w:rsid w:val="00742ACE"/>
    <w:rsid w:val="007560B1"/>
    <w:rsid w:val="00760FAD"/>
    <w:rsid w:val="00762A1C"/>
    <w:rsid w:val="00772AF9"/>
    <w:rsid w:val="00775BD3"/>
    <w:rsid w:val="00784D4B"/>
    <w:rsid w:val="00793B6B"/>
    <w:rsid w:val="007A7464"/>
    <w:rsid w:val="007B3F1A"/>
    <w:rsid w:val="007C05B8"/>
    <w:rsid w:val="007C199E"/>
    <w:rsid w:val="007C25AA"/>
    <w:rsid w:val="007D26D3"/>
    <w:rsid w:val="007D3BA0"/>
    <w:rsid w:val="007D7EAE"/>
    <w:rsid w:val="007E1E2F"/>
    <w:rsid w:val="007E29EA"/>
    <w:rsid w:val="007E6A41"/>
    <w:rsid w:val="007E780D"/>
    <w:rsid w:val="007F00FF"/>
    <w:rsid w:val="007F1286"/>
    <w:rsid w:val="007F1824"/>
    <w:rsid w:val="007F46D2"/>
    <w:rsid w:val="007F488E"/>
    <w:rsid w:val="00800FAD"/>
    <w:rsid w:val="00821CBD"/>
    <w:rsid w:val="00824B85"/>
    <w:rsid w:val="00825CE6"/>
    <w:rsid w:val="00830F6E"/>
    <w:rsid w:val="00831653"/>
    <w:rsid w:val="00835F3E"/>
    <w:rsid w:val="00840B2E"/>
    <w:rsid w:val="00846ECD"/>
    <w:rsid w:val="00847945"/>
    <w:rsid w:val="0085231F"/>
    <w:rsid w:val="00853484"/>
    <w:rsid w:val="00853B68"/>
    <w:rsid w:val="008541A2"/>
    <w:rsid w:val="00863414"/>
    <w:rsid w:val="00866CF7"/>
    <w:rsid w:val="00870D71"/>
    <w:rsid w:val="0087287C"/>
    <w:rsid w:val="008728F4"/>
    <w:rsid w:val="008758F2"/>
    <w:rsid w:val="008768B9"/>
    <w:rsid w:val="008813D8"/>
    <w:rsid w:val="00884DB0"/>
    <w:rsid w:val="0088707F"/>
    <w:rsid w:val="0089185C"/>
    <w:rsid w:val="0089286D"/>
    <w:rsid w:val="008933C9"/>
    <w:rsid w:val="00893971"/>
    <w:rsid w:val="008A4958"/>
    <w:rsid w:val="008A52A2"/>
    <w:rsid w:val="008B26CD"/>
    <w:rsid w:val="008B7FF9"/>
    <w:rsid w:val="008C248D"/>
    <w:rsid w:val="008D1F24"/>
    <w:rsid w:val="008D7AFE"/>
    <w:rsid w:val="008E65BD"/>
    <w:rsid w:val="008E78A7"/>
    <w:rsid w:val="008F2D9E"/>
    <w:rsid w:val="008F4893"/>
    <w:rsid w:val="008F6915"/>
    <w:rsid w:val="00900323"/>
    <w:rsid w:val="00900E2E"/>
    <w:rsid w:val="0091308B"/>
    <w:rsid w:val="0092463B"/>
    <w:rsid w:val="0093218F"/>
    <w:rsid w:val="0093785C"/>
    <w:rsid w:val="00943821"/>
    <w:rsid w:val="009466E8"/>
    <w:rsid w:val="00952E61"/>
    <w:rsid w:val="00953670"/>
    <w:rsid w:val="00962778"/>
    <w:rsid w:val="0097235C"/>
    <w:rsid w:val="00975111"/>
    <w:rsid w:val="00976460"/>
    <w:rsid w:val="00984D44"/>
    <w:rsid w:val="00985892"/>
    <w:rsid w:val="00985FC8"/>
    <w:rsid w:val="009903CE"/>
    <w:rsid w:val="00990C62"/>
    <w:rsid w:val="00992359"/>
    <w:rsid w:val="009963F8"/>
    <w:rsid w:val="009A2622"/>
    <w:rsid w:val="009A4A9D"/>
    <w:rsid w:val="009A501A"/>
    <w:rsid w:val="009A5A82"/>
    <w:rsid w:val="009C2957"/>
    <w:rsid w:val="009C430D"/>
    <w:rsid w:val="009C43A5"/>
    <w:rsid w:val="009C4EE4"/>
    <w:rsid w:val="009D678A"/>
    <w:rsid w:val="009E4FA6"/>
    <w:rsid w:val="009F152C"/>
    <w:rsid w:val="009F2D69"/>
    <w:rsid w:val="009F32D6"/>
    <w:rsid w:val="00A01773"/>
    <w:rsid w:val="00A1426A"/>
    <w:rsid w:val="00A150E6"/>
    <w:rsid w:val="00A22428"/>
    <w:rsid w:val="00A27943"/>
    <w:rsid w:val="00A315D7"/>
    <w:rsid w:val="00A35603"/>
    <w:rsid w:val="00A40FB4"/>
    <w:rsid w:val="00A446B6"/>
    <w:rsid w:val="00A50FE3"/>
    <w:rsid w:val="00A5201B"/>
    <w:rsid w:val="00A6485E"/>
    <w:rsid w:val="00A67A00"/>
    <w:rsid w:val="00A71D4C"/>
    <w:rsid w:val="00A744C1"/>
    <w:rsid w:val="00A75DDE"/>
    <w:rsid w:val="00A76F28"/>
    <w:rsid w:val="00A83380"/>
    <w:rsid w:val="00A844FC"/>
    <w:rsid w:val="00A858F9"/>
    <w:rsid w:val="00A87364"/>
    <w:rsid w:val="00A875EA"/>
    <w:rsid w:val="00A90471"/>
    <w:rsid w:val="00A959D4"/>
    <w:rsid w:val="00A95A13"/>
    <w:rsid w:val="00AA10AD"/>
    <w:rsid w:val="00AA6F7B"/>
    <w:rsid w:val="00AB045A"/>
    <w:rsid w:val="00AB069B"/>
    <w:rsid w:val="00AB3138"/>
    <w:rsid w:val="00AB3E9E"/>
    <w:rsid w:val="00AB555E"/>
    <w:rsid w:val="00AC0874"/>
    <w:rsid w:val="00AE3764"/>
    <w:rsid w:val="00AE38E1"/>
    <w:rsid w:val="00AE3D81"/>
    <w:rsid w:val="00AE7C7C"/>
    <w:rsid w:val="00AF224E"/>
    <w:rsid w:val="00AF4755"/>
    <w:rsid w:val="00B02129"/>
    <w:rsid w:val="00B02861"/>
    <w:rsid w:val="00B05535"/>
    <w:rsid w:val="00B0705B"/>
    <w:rsid w:val="00B141C4"/>
    <w:rsid w:val="00B15AB6"/>
    <w:rsid w:val="00B225C8"/>
    <w:rsid w:val="00B22A1B"/>
    <w:rsid w:val="00B32507"/>
    <w:rsid w:val="00B3256D"/>
    <w:rsid w:val="00B3291F"/>
    <w:rsid w:val="00B32D1F"/>
    <w:rsid w:val="00B33E4A"/>
    <w:rsid w:val="00B3617D"/>
    <w:rsid w:val="00B40E29"/>
    <w:rsid w:val="00B42035"/>
    <w:rsid w:val="00B45D39"/>
    <w:rsid w:val="00B4757D"/>
    <w:rsid w:val="00B53C7B"/>
    <w:rsid w:val="00B543FC"/>
    <w:rsid w:val="00B61562"/>
    <w:rsid w:val="00B66BB6"/>
    <w:rsid w:val="00B70450"/>
    <w:rsid w:val="00B752A9"/>
    <w:rsid w:val="00B770E8"/>
    <w:rsid w:val="00B81D00"/>
    <w:rsid w:val="00B84DD4"/>
    <w:rsid w:val="00B877F4"/>
    <w:rsid w:val="00B90E9B"/>
    <w:rsid w:val="00B95FFF"/>
    <w:rsid w:val="00BA11B1"/>
    <w:rsid w:val="00BA316F"/>
    <w:rsid w:val="00BA75F2"/>
    <w:rsid w:val="00BB0F4D"/>
    <w:rsid w:val="00BB6032"/>
    <w:rsid w:val="00BC769B"/>
    <w:rsid w:val="00BC78D0"/>
    <w:rsid w:val="00BD11AE"/>
    <w:rsid w:val="00BD3142"/>
    <w:rsid w:val="00BD3274"/>
    <w:rsid w:val="00BD5C60"/>
    <w:rsid w:val="00BD6576"/>
    <w:rsid w:val="00BD65AC"/>
    <w:rsid w:val="00BE449D"/>
    <w:rsid w:val="00BE5E68"/>
    <w:rsid w:val="00BE7038"/>
    <w:rsid w:val="00BE7DFE"/>
    <w:rsid w:val="00C009CB"/>
    <w:rsid w:val="00C06C09"/>
    <w:rsid w:val="00C10BF3"/>
    <w:rsid w:val="00C118A1"/>
    <w:rsid w:val="00C14AC4"/>
    <w:rsid w:val="00C14FE2"/>
    <w:rsid w:val="00C17336"/>
    <w:rsid w:val="00C24503"/>
    <w:rsid w:val="00C30286"/>
    <w:rsid w:val="00C302E1"/>
    <w:rsid w:val="00C31239"/>
    <w:rsid w:val="00C361FC"/>
    <w:rsid w:val="00C36305"/>
    <w:rsid w:val="00C374A3"/>
    <w:rsid w:val="00C43BCC"/>
    <w:rsid w:val="00C46658"/>
    <w:rsid w:val="00C51CA4"/>
    <w:rsid w:val="00C53DDA"/>
    <w:rsid w:val="00C57DC4"/>
    <w:rsid w:val="00C610CF"/>
    <w:rsid w:val="00C640F7"/>
    <w:rsid w:val="00C648B7"/>
    <w:rsid w:val="00C669A6"/>
    <w:rsid w:val="00C67C54"/>
    <w:rsid w:val="00C72054"/>
    <w:rsid w:val="00C75293"/>
    <w:rsid w:val="00C77D6E"/>
    <w:rsid w:val="00C80472"/>
    <w:rsid w:val="00C80D71"/>
    <w:rsid w:val="00C8607F"/>
    <w:rsid w:val="00C86638"/>
    <w:rsid w:val="00C91222"/>
    <w:rsid w:val="00C97610"/>
    <w:rsid w:val="00CA030E"/>
    <w:rsid w:val="00CA0459"/>
    <w:rsid w:val="00CA04AD"/>
    <w:rsid w:val="00CA41C7"/>
    <w:rsid w:val="00CA4D6E"/>
    <w:rsid w:val="00CB006D"/>
    <w:rsid w:val="00CB4603"/>
    <w:rsid w:val="00CC0D9F"/>
    <w:rsid w:val="00CC32C4"/>
    <w:rsid w:val="00CC3857"/>
    <w:rsid w:val="00CC3C26"/>
    <w:rsid w:val="00CC43DC"/>
    <w:rsid w:val="00CD09BB"/>
    <w:rsid w:val="00CE6734"/>
    <w:rsid w:val="00CF67D1"/>
    <w:rsid w:val="00CF67EB"/>
    <w:rsid w:val="00D00FD6"/>
    <w:rsid w:val="00D05390"/>
    <w:rsid w:val="00D10336"/>
    <w:rsid w:val="00D11866"/>
    <w:rsid w:val="00D11C6C"/>
    <w:rsid w:val="00D1616B"/>
    <w:rsid w:val="00D216A7"/>
    <w:rsid w:val="00D24CE1"/>
    <w:rsid w:val="00D305E1"/>
    <w:rsid w:val="00D320DE"/>
    <w:rsid w:val="00D324BA"/>
    <w:rsid w:val="00D33509"/>
    <w:rsid w:val="00D3654A"/>
    <w:rsid w:val="00D3766D"/>
    <w:rsid w:val="00D5198C"/>
    <w:rsid w:val="00D52171"/>
    <w:rsid w:val="00D522F7"/>
    <w:rsid w:val="00D54011"/>
    <w:rsid w:val="00D5445E"/>
    <w:rsid w:val="00D63E90"/>
    <w:rsid w:val="00D6432D"/>
    <w:rsid w:val="00D65BB7"/>
    <w:rsid w:val="00D65C2D"/>
    <w:rsid w:val="00D67774"/>
    <w:rsid w:val="00D75696"/>
    <w:rsid w:val="00D77C3C"/>
    <w:rsid w:val="00D80653"/>
    <w:rsid w:val="00D82809"/>
    <w:rsid w:val="00D90044"/>
    <w:rsid w:val="00D90965"/>
    <w:rsid w:val="00D91161"/>
    <w:rsid w:val="00D918C1"/>
    <w:rsid w:val="00D9343C"/>
    <w:rsid w:val="00DA14A6"/>
    <w:rsid w:val="00DA2B79"/>
    <w:rsid w:val="00DA7ACC"/>
    <w:rsid w:val="00DA7F9D"/>
    <w:rsid w:val="00DB16EB"/>
    <w:rsid w:val="00DB3590"/>
    <w:rsid w:val="00DC0298"/>
    <w:rsid w:val="00DC2600"/>
    <w:rsid w:val="00DC3202"/>
    <w:rsid w:val="00DC3BA6"/>
    <w:rsid w:val="00DC7C6C"/>
    <w:rsid w:val="00DD43B0"/>
    <w:rsid w:val="00DE5CCE"/>
    <w:rsid w:val="00DF7037"/>
    <w:rsid w:val="00E00148"/>
    <w:rsid w:val="00E05C9D"/>
    <w:rsid w:val="00E10035"/>
    <w:rsid w:val="00E207F7"/>
    <w:rsid w:val="00E25692"/>
    <w:rsid w:val="00E3311D"/>
    <w:rsid w:val="00E34191"/>
    <w:rsid w:val="00E35304"/>
    <w:rsid w:val="00E46C89"/>
    <w:rsid w:val="00E47A32"/>
    <w:rsid w:val="00E5003B"/>
    <w:rsid w:val="00E50C6E"/>
    <w:rsid w:val="00E543C0"/>
    <w:rsid w:val="00E56D2B"/>
    <w:rsid w:val="00E63937"/>
    <w:rsid w:val="00E70037"/>
    <w:rsid w:val="00E72A16"/>
    <w:rsid w:val="00E80BA2"/>
    <w:rsid w:val="00E87A4C"/>
    <w:rsid w:val="00E9228F"/>
    <w:rsid w:val="00E925DB"/>
    <w:rsid w:val="00E94E67"/>
    <w:rsid w:val="00E96E99"/>
    <w:rsid w:val="00E96EC9"/>
    <w:rsid w:val="00EA5B18"/>
    <w:rsid w:val="00EB0149"/>
    <w:rsid w:val="00EB172D"/>
    <w:rsid w:val="00EB53FF"/>
    <w:rsid w:val="00EC2BA2"/>
    <w:rsid w:val="00ED343E"/>
    <w:rsid w:val="00ED7FAB"/>
    <w:rsid w:val="00EF4BCA"/>
    <w:rsid w:val="00EF50BF"/>
    <w:rsid w:val="00EF56F9"/>
    <w:rsid w:val="00EF5B7F"/>
    <w:rsid w:val="00EF6FA1"/>
    <w:rsid w:val="00F0132B"/>
    <w:rsid w:val="00F06743"/>
    <w:rsid w:val="00F10373"/>
    <w:rsid w:val="00F10872"/>
    <w:rsid w:val="00F11372"/>
    <w:rsid w:val="00F13C0A"/>
    <w:rsid w:val="00F15619"/>
    <w:rsid w:val="00F17209"/>
    <w:rsid w:val="00F218FC"/>
    <w:rsid w:val="00F222B6"/>
    <w:rsid w:val="00F37882"/>
    <w:rsid w:val="00F40358"/>
    <w:rsid w:val="00F44B31"/>
    <w:rsid w:val="00F45816"/>
    <w:rsid w:val="00F45B16"/>
    <w:rsid w:val="00F540EC"/>
    <w:rsid w:val="00F57324"/>
    <w:rsid w:val="00F62603"/>
    <w:rsid w:val="00F62A9F"/>
    <w:rsid w:val="00F64A07"/>
    <w:rsid w:val="00F653EE"/>
    <w:rsid w:val="00F65DD8"/>
    <w:rsid w:val="00F66548"/>
    <w:rsid w:val="00F66EB2"/>
    <w:rsid w:val="00F66FB7"/>
    <w:rsid w:val="00F67497"/>
    <w:rsid w:val="00F73F2B"/>
    <w:rsid w:val="00F806C6"/>
    <w:rsid w:val="00F8350B"/>
    <w:rsid w:val="00F90185"/>
    <w:rsid w:val="00F906D8"/>
    <w:rsid w:val="00F9080E"/>
    <w:rsid w:val="00F91E2A"/>
    <w:rsid w:val="00F93EA8"/>
    <w:rsid w:val="00FA2DCE"/>
    <w:rsid w:val="00FA3D22"/>
    <w:rsid w:val="00FB2EE3"/>
    <w:rsid w:val="00FB400F"/>
    <w:rsid w:val="00FB5D07"/>
    <w:rsid w:val="00FB683C"/>
    <w:rsid w:val="00FB6BBD"/>
    <w:rsid w:val="00FC10FB"/>
    <w:rsid w:val="00FC4E5D"/>
    <w:rsid w:val="00FC4EDF"/>
    <w:rsid w:val="00FC5067"/>
    <w:rsid w:val="00FC6909"/>
    <w:rsid w:val="00FC6AAA"/>
    <w:rsid w:val="00FD0D06"/>
    <w:rsid w:val="00FD3274"/>
    <w:rsid w:val="00FE069F"/>
    <w:rsid w:val="00FE12A8"/>
    <w:rsid w:val="00FE4D5B"/>
    <w:rsid w:val="00FF29E3"/>
    <w:rsid w:val="00FF5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BB37E"/>
  <w15:docId w15:val="{796784EC-2055-4A3C-9BBB-87ABF1AC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222"/>
  </w:style>
  <w:style w:type="paragraph" w:styleId="1">
    <w:name w:val="heading 1"/>
    <w:basedOn w:val="a"/>
    <w:next w:val="a"/>
    <w:link w:val="10"/>
    <w:qFormat/>
    <w:rsid w:val="00536B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636222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B32D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636222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636222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2A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580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semiHidden/>
    <w:rsid w:val="005075F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Balloon Text"/>
    <w:basedOn w:val="a"/>
    <w:semiHidden/>
    <w:rsid w:val="00E001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71E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536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Plain Text"/>
    <w:basedOn w:val="a"/>
    <w:link w:val="a7"/>
    <w:rsid w:val="00536BB1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536BB1"/>
    <w:rPr>
      <w:rFonts w:ascii="Courier New" w:hAnsi="Courier New" w:cs="Courier New"/>
    </w:rPr>
  </w:style>
  <w:style w:type="paragraph" w:customStyle="1" w:styleId="Standard">
    <w:name w:val="Standard"/>
    <w:rsid w:val="00536BB1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a8">
    <w:name w:val="Постановление"/>
    <w:basedOn w:val="a"/>
    <w:rsid w:val="00536BB1"/>
    <w:pPr>
      <w:spacing w:line="360" w:lineRule="atLeast"/>
      <w:jc w:val="center"/>
    </w:pPr>
    <w:rPr>
      <w:spacing w:val="6"/>
      <w:sz w:val="32"/>
      <w:szCs w:val="32"/>
    </w:rPr>
  </w:style>
  <w:style w:type="paragraph" w:styleId="a9">
    <w:name w:val="Subtitle"/>
    <w:basedOn w:val="a"/>
    <w:link w:val="aa"/>
    <w:qFormat/>
    <w:rsid w:val="00536BB1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aa">
    <w:name w:val="Подзаголовок Знак"/>
    <w:basedOn w:val="a0"/>
    <w:link w:val="a9"/>
    <w:rsid w:val="00536BB1"/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rsid w:val="009C29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646DF2"/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DF7037"/>
    <w:pPr>
      <w:ind w:left="720"/>
      <w:contextualSpacing/>
    </w:pPr>
  </w:style>
  <w:style w:type="paragraph" w:styleId="ac">
    <w:name w:val="No Spacing"/>
    <w:uiPriority w:val="1"/>
    <w:qFormat/>
    <w:rsid w:val="00AB555E"/>
    <w:pPr>
      <w:widowControl w:val="0"/>
      <w:suppressAutoHyphens/>
    </w:pPr>
    <w:rPr>
      <w:rFonts w:eastAsia="SimSun" w:cs="Mangal"/>
      <w:kern w:val="1"/>
      <w:sz w:val="24"/>
      <w:szCs w:val="21"/>
      <w:lang w:eastAsia="zh-CN" w:bidi="hi-IN"/>
    </w:rPr>
  </w:style>
  <w:style w:type="paragraph" w:customStyle="1" w:styleId="western">
    <w:name w:val="western"/>
    <w:basedOn w:val="a"/>
    <w:rsid w:val="005E509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E5093"/>
  </w:style>
  <w:style w:type="paragraph" w:styleId="ad">
    <w:name w:val="Normal (Web)"/>
    <w:basedOn w:val="a"/>
    <w:uiPriority w:val="99"/>
    <w:unhideWhenUsed/>
    <w:rsid w:val="005E5093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5E5093"/>
    <w:pPr>
      <w:widowControl w:val="0"/>
    </w:pPr>
    <w:rPr>
      <w:rFonts w:ascii="Courier New" w:hAnsi="Courier New"/>
      <w:snapToGrid w:val="0"/>
    </w:rPr>
  </w:style>
  <w:style w:type="character" w:customStyle="1" w:styleId="40">
    <w:name w:val="Заголовок 4 Знак"/>
    <w:basedOn w:val="a0"/>
    <w:link w:val="4"/>
    <w:semiHidden/>
    <w:rsid w:val="00B32D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B32D1F"/>
    <w:rPr>
      <w:b/>
      <w:bCs/>
    </w:rPr>
  </w:style>
  <w:style w:type="character" w:styleId="af">
    <w:name w:val="Hyperlink"/>
    <w:basedOn w:val="a0"/>
    <w:unhideWhenUsed/>
    <w:rsid w:val="00B32D1F"/>
    <w:rPr>
      <w:color w:val="0000FF"/>
      <w:u w:val="single"/>
    </w:rPr>
  </w:style>
  <w:style w:type="paragraph" w:styleId="af0">
    <w:name w:val="header"/>
    <w:basedOn w:val="a"/>
    <w:link w:val="af1"/>
    <w:rsid w:val="0068315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683151"/>
  </w:style>
  <w:style w:type="paragraph" w:styleId="af2">
    <w:name w:val="footer"/>
    <w:basedOn w:val="a"/>
    <w:link w:val="af3"/>
    <w:rsid w:val="0068315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83151"/>
  </w:style>
  <w:style w:type="character" w:styleId="af4">
    <w:name w:val="FollowedHyperlink"/>
    <w:basedOn w:val="a0"/>
    <w:semiHidden/>
    <w:unhideWhenUsed/>
    <w:rsid w:val="009627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73;n=86926;fld=134;dst=100167" TargetMode="External"/><Relationship Id="rId13" Type="http://schemas.openxmlformats.org/officeDocument/2006/relationships/hyperlink" Target="consultantplus://offline/main?base=LAW;n=118872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8872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73;n=86926;fld=134;dst=1001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26764;fld=134" TargetMode="External"/><Relationship Id="rId10" Type="http://schemas.openxmlformats.org/officeDocument/2006/relationships/hyperlink" Target="consultantplus://offline/main?base=RLAW073;n=86926;fld=134;dst=10019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73;n=86926;fld=134;dst=100167" TargetMode="External"/><Relationship Id="rId14" Type="http://schemas.openxmlformats.org/officeDocument/2006/relationships/hyperlink" Target="consultantplus://offline/main?base=LAW;n=2676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D3749-4A48-42B7-BF79-5A7EE431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18</Pages>
  <Words>6434</Words>
  <Characters>36675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Olja</dc:creator>
  <cp:lastModifiedBy>Сельсовет</cp:lastModifiedBy>
  <cp:revision>260</cp:revision>
  <cp:lastPrinted>2024-11-06T08:59:00Z</cp:lastPrinted>
  <dcterms:created xsi:type="dcterms:W3CDTF">2021-12-24T08:28:00Z</dcterms:created>
  <dcterms:modified xsi:type="dcterms:W3CDTF">2025-03-14T08:42:00Z</dcterms:modified>
</cp:coreProperties>
</file>