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7E" w:rsidRPr="002F077E" w:rsidRDefault="002F077E" w:rsidP="002F077E">
      <w:pPr>
        <w:pStyle w:val="ConsPlusTitle"/>
        <w:ind w:left="594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F07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№ 3                                                                           к решению Совета народных                                                                             депутатов </w:t>
      </w:r>
      <w:proofErr w:type="spellStart"/>
      <w:r w:rsidRPr="002F077E">
        <w:rPr>
          <w:rFonts w:ascii="Times New Roman" w:hAnsi="Times New Roman" w:cs="Times New Roman"/>
          <w:b w:val="0"/>
          <w:bCs w:val="0"/>
          <w:sz w:val="26"/>
          <w:szCs w:val="26"/>
        </w:rPr>
        <w:t>Лосевск</w:t>
      </w:r>
      <w:r w:rsidRPr="002F077E">
        <w:rPr>
          <w:rFonts w:ascii="Times New Roman" w:hAnsi="Times New Roman" w:cs="Times New Roman"/>
          <w:b w:val="0"/>
          <w:sz w:val="26"/>
          <w:szCs w:val="26"/>
        </w:rPr>
        <w:t>ого</w:t>
      </w:r>
      <w:proofErr w:type="spellEnd"/>
      <w:r w:rsidRPr="002F077E">
        <w:rPr>
          <w:rFonts w:ascii="Times New Roman" w:hAnsi="Times New Roman" w:cs="Times New Roman"/>
          <w:b w:val="0"/>
          <w:sz w:val="26"/>
          <w:szCs w:val="26"/>
        </w:rPr>
        <w:t xml:space="preserve"> с</w:t>
      </w:r>
      <w:r w:rsidRPr="002F077E">
        <w:rPr>
          <w:rFonts w:ascii="Times New Roman" w:hAnsi="Times New Roman" w:cs="Times New Roman"/>
          <w:b w:val="0"/>
          <w:bCs w:val="0"/>
          <w:sz w:val="26"/>
          <w:szCs w:val="26"/>
        </w:rPr>
        <w:t>ельского поселения   от 30.05.2008№094 _</w:t>
      </w:r>
    </w:p>
    <w:p w:rsidR="002F077E" w:rsidRPr="002F077E" w:rsidRDefault="002F077E" w:rsidP="002F077E">
      <w:pPr>
        <w:rPr>
          <w:rFonts w:ascii="Times New Roman" w:hAnsi="Times New Roman" w:cs="Times New Roman"/>
          <w:sz w:val="26"/>
          <w:szCs w:val="26"/>
        </w:rPr>
      </w:pPr>
    </w:p>
    <w:p w:rsidR="002F077E" w:rsidRPr="002F077E" w:rsidRDefault="002F077E" w:rsidP="002F07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7E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2F077E" w:rsidRPr="002F077E" w:rsidRDefault="002F077E" w:rsidP="002F07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7E">
        <w:rPr>
          <w:rFonts w:ascii="Times New Roman" w:hAnsi="Times New Roman" w:cs="Times New Roman"/>
          <w:b/>
          <w:sz w:val="26"/>
          <w:szCs w:val="26"/>
        </w:rPr>
        <w:t xml:space="preserve">о квалификационных требованиях для замещения должностей  </w:t>
      </w:r>
    </w:p>
    <w:p w:rsidR="002F077E" w:rsidRPr="002F077E" w:rsidRDefault="002F077E" w:rsidP="002F07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7E">
        <w:rPr>
          <w:rFonts w:ascii="Times New Roman" w:hAnsi="Times New Roman" w:cs="Times New Roman"/>
          <w:b/>
          <w:sz w:val="26"/>
          <w:szCs w:val="26"/>
        </w:rPr>
        <w:t>муниципальной  службы  в   органах местного самоуправления</w:t>
      </w:r>
    </w:p>
    <w:p w:rsidR="002F077E" w:rsidRPr="002F077E" w:rsidRDefault="002F077E" w:rsidP="002F07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F077E">
        <w:rPr>
          <w:rFonts w:ascii="Times New Roman" w:hAnsi="Times New Roman" w:cs="Times New Roman"/>
          <w:b/>
          <w:sz w:val="26"/>
          <w:szCs w:val="26"/>
        </w:rPr>
        <w:t>Лосевского</w:t>
      </w:r>
      <w:proofErr w:type="spellEnd"/>
      <w:r w:rsidRPr="002F077E">
        <w:rPr>
          <w:rFonts w:ascii="Times New Roman" w:hAnsi="Times New Roman" w:cs="Times New Roman"/>
          <w:b/>
          <w:sz w:val="26"/>
          <w:szCs w:val="26"/>
        </w:rPr>
        <w:t xml:space="preserve">  сельского поселения    </w:t>
      </w:r>
    </w:p>
    <w:p w:rsidR="002F077E" w:rsidRPr="002F077E" w:rsidRDefault="002F077E" w:rsidP="002F0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77E" w:rsidRPr="002F077E" w:rsidRDefault="002F077E" w:rsidP="002F077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7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F077E" w:rsidRPr="002F077E" w:rsidRDefault="002F077E" w:rsidP="002F077E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 xml:space="preserve">           1.1. Настоящее Положение устанавливает  квалификационные требования, необходимые для исполнения должностных обязанностей муниципальной службы муниципальными служащими  в органах местного самоуправления </w:t>
      </w:r>
      <w:proofErr w:type="spellStart"/>
      <w:r w:rsidRPr="002F077E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2F077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2F077E" w:rsidRPr="002F077E" w:rsidRDefault="002F077E" w:rsidP="002F077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1.2.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2F077E" w:rsidRPr="002F077E" w:rsidRDefault="002F077E" w:rsidP="002F077E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 xml:space="preserve">            1.3.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включаются в должностные инструкции муниципальных служащих.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F077E" w:rsidRPr="002F077E" w:rsidRDefault="002F077E" w:rsidP="002F077E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7E">
        <w:rPr>
          <w:rFonts w:ascii="Times New Roman" w:hAnsi="Times New Roman" w:cs="Times New Roman"/>
          <w:b/>
          <w:sz w:val="26"/>
          <w:szCs w:val="26"/>
        </w:rPr>
        <w:t>2. Квалификационные требования</w:t>
      </w:r>
    </w:p>
    <w:p w:rsidR="002F077E" w:rsidRPr="002F077E" w:rsidRDefault="002F077E" w:rsidP="002F077E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7E">
        <w:rPr>
          <w:rFonts w:ascii="Times New Roman" w:hAnsi="Times New Roman" w:cs="Times New Roman"/>
          <w:b/>
          <w:sz w:val="26"/>
          <w:szCs w:val="26"/>
        </w:rPr>
        <w:t>к уровню профессионального образования</w:t>
      </w:r>
    </w:p>
    <w:p w:rsidR="002F077E" w:rsidRPr="002F077E" w:rsidRDefault="002F077E" w:rsidP="002F077E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077E" w:rsidRPr="002F077E" w:rsidRDefault="002F077E" w:rsidP="002F0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 xml:space="preserve">           2.1.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2F077E" w:rsidRPr="002F077E" w:rsidRDefault="002F077E" w:rsidP="002F07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F077E" w:rsidRPr="002F077E" w:rsidRDefault="002F077E" w:rsidP="002F07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- к должностям муниципальной службы  ведущей и старшей групп – наличие высшего профессионального образования;</w:t>
      </w:r>
    </w:p>
    <w:p w:rsidR="002F077E" w:rsidRPr="002F077E" w:rsidRDefault="002F077E" w:rsidP="002F07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- к должностям муниципальной службы младшей группы – наличие среднего профессионального образования.</w:t>
      </w:r>
    </w:p>
    <w:p w:rsidR="002F077E" w:rsidRPr="002F077E" w:rsidRDefault="002F077E" w:rsidP="002F07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lastRenderedPageBreak/>
        <w:t xml:space="preserve">             </w:t>
      </w:r>
    </w:p>
    <w:p w:rsidR="002F077E" w:rsidRPr="002F077E" w:rsidRDefault="002F077E" w:rsidP="002F077E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7E">
        <w:rPr>
          <w:rFonts w:ascii="Times New Roman" w:hAnsi="Times New Roman" w:cs="Times New Roman"/>
          <w:b/>
          <w:sz w:val="26"/>
          <w:szCs w:val="26"/>
        </w:rPr>
        <w:t xml:space="preserve">3. Квалификационные требования </w:t>
      </w:r>
    </w:p>
    <w:p w:rsidR="002F077E" w:rsidRPr="002F077E" w:rsidRDefault="002F077E" w:rsidP="002F077E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7E">
        <w:rPr>
          <w:rFonts w:ascii="Times New Roman" w:hAnsi="Times New Roman" w:cs="Times New Roman"/>
          <w:b/>
          <w:sz w:val="26"/>
          <w:szCs w:val="26"/>
        </w:rPr>
        <w:t>к стажу муниципальной службы</w:t>
      </w:r>
    </w:p>
    <w:p w:rsidR="002F077E" w:rsidRPr="002F077E" w:rsidRDefault="002F077E" w:rsidP="002F077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F077E" w:rsidRPr="002F077E" w:rsidRDefault="002F077E" w:rsidP="002F07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3.1. Квалификационные требования к стажу муниципальной службы или стажу работы по специальности, необходимому для исполнения должностных обязанностей, устанавливаются дифференцированно по группам должностей:</w:t>
      </w:r>
    </w:p>
    <w:p w:rsidR="002F077E" w:rsidRPr="002F077E" w:rsidRDefault="002F077E" w:rsidP="002F07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77E" w:rsidRPr="002F077E" w:rsidRDefault="002F077E" w:rsidP="002F07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1) ведущие должности муниципальной службы: стаж муниципальной службы  не менее двух лет или стаж работы по специальности не менее трех лет;</w:t>
      </w:r>
    </w:p>
    <w:p w:rsidR="002F077E" w:rsidRPr="002F077E" w:rsidRDefault="002F077E" w:rsidP="002F07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2) старшие должности муниципальной службы: стаж муниципальной службы  не менее одного года или стаж (опыт) работы по специальности не менее двух лет;</w:t>
      </w:r>
    </w:p>
    <w:p w:rsidR="002F077E" w:rsidRPr="002F077E" w:rsidRDefault="002F077E" w:rsidP="002F07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3) младшие должности муниципальной службы: без предъявления требований к стажу работы.</w:t>
      </w:r>
    </w:p>
    <w:p w:rsidR="002F077E" w:rsidRPr="002F077E" w:rsidRDefault="002F077E" w:rsidP="002F07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F077E" w:rsidRPr="002F077E" w:rsidRDefault="002F077E" w:rsidP="002F077E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7E">
        <w:rPr>
          <w:rFonts w:ascii="Times New Roman" w:hAnsi="Times New Roman" w:cs="Times New Roman"/>
          <w:b/>
          <w:sz w:val="26"/>
          <w:szCs w:val="26"/>
        </w:rPr>
        <w:t xml:space="preserve">4. Квалификационные требования к  </w:t>
      </w:r>
      <w:proofErr w:type="gramStart"/>
      <w:r w:rsidRPr="002F077E">
        <w:rPr>
          <w:rFonts w:ascii="Times New Roman" w:hAnsi="Times New Roman" w:cs="Times New Roman"/>
          <w:b/>
          <w:sz w:val="26"/>
          <w:szCs w:val="26"/>
        </w:rPr>
        <w:t>профессиональным</w:t>
      </w:r>
      <w:proofErr w:type="gramEnd"/>
      <w:r w:rsidRPr="002F07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077E" w:rsidRPr="002F077E" w:rsidRDefault="002F077E" w:rsidP="002F077E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7E">
        <w:rPr>
          <w:rFonts w:ascii="Times New Roman" w:hAnsi="Times New Roman" w:cs="Times New Roman"/>
          <w:b/>
          <w:sz w:val="26"/>
          <w:szCs w:val="26"/>
        </w:rPr>
        <w:t>знаниям и навыкам</w:t>
      </w:r>
    </w:p>
    <w:p w:rsidR="002F077E" w:rsidRPr="002F077E" w:rsidRDefault="002F077E" w:rsidP="002F07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F077E" w:rsidRPr="002F077E" w:rsidRDefault="002F077E" w:rsidP="002F077E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077E">
        <w:rPr>
          <w:rFonts w:ascii="Times New Roman" w:hAnsi="Times New Roman" w:cs="Times New Roman"/>
          <w:b/>
          <w:bCs/>
          <w:sz w:val="26"/>
          <w:szCs w:val="26"/>
        </w:rPr>
        <w:t>4.1. Общие квалификационные требования к профессиональным знаниям и навыкам муниципальных служащих</w:t>
      </w:r>
    </w:p>
    <w:p w:rsidR="002F077E" w:rsidRPr="002F077E" w:rsidRDefault="002F077E" w:rsidP="002F077E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077E" w:rsidRPr="002F077E" w:rsidRDefault="002F077E" w:rsidP="002F077E">
      <w:pPr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 xml:space="preserve">            4.1.1. Общими квалификационными требованиями к профессиональным знаниям муниципальных служащих, замещающих  должности муниципальной службы всех групп, являются: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 xml:space="preserve">- знание Конституции Российской Федерации, федерального и областного законодательства по вопросам местного самоуправления и муниципальной службы, федерального, областного законодательства и иных нормативных правовых актов по профилю деятельности, стратегических программных документов, определяющих политику развития Российской Федерации, Воронежской области, Павловского муниципального района и </w:t>
      </w:r>
      <w:proofErr w:type="spellStart"/>
      <w:r w:rsidRPr="002F077E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2F077E">
        <w:rPr>
          <w:rFonts w:ascii="Times New Roman" w:hAnsi="Times New Roman" w:cs="Times New Roman"/>
          <w:sz w:val="26"/>
          <w:szCs w:val="26"/>
        </w:rPr>
        <w:t xml:space="preserve">  сельского  поселения   по профилю деятельности;</w:t>
      </w:r>
    </w:p>
    <w:p w:rsidR="002F077E" w:rsidRPr="002F077E" w:rsidRDefault="002F077E" w:rsidP="002F077E">
      <w:pPr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 xml:space="preserve">           - знание основ государственного и муниципального управления;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- знание нормативных правовых документов, регламентирующих служебную деятельность.</w:t>
      </w:r>
    </w:p>
    <w:p w:rsidR="002F077E" w:rsidRPr="002F077E" w:rsidRDefault="002F077E" w:rsidP="002F077E">
      <w:pPr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 xml:space="preserve">           4.1.2.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- навыки владения современными средствами, методами и технологией работы с информацией;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lastRenderedPageBreak/>
        <w:t>- навыки работы с документами (составление, оформление, анализ, ведение и хранение документации и иные практические навыки работы с документами);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- навыки саморазвития и организации личного труда;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- навыки планирования рабочего времени;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 xml:space="preserve">- коммуникативные навыки. 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F077E" w:rsidRPr="002F077E" w:rsidRDefault="002F077E" w:rsidP="002F077E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077E">
        <w:rPr>
          <w:rFonts w:ascii="Times New Roman" w:hAnsi="Times New Roman" w:cs="Times New Roman"/>
          <w:b/>
          <w:bCs/>
          <w:sz w:val="26"/>
          <w:szCs w:val="26"/>
        </w:rPr>
        <w:t>4.2. Специальные  квалификационные требования к профессиональным знаниям и навыкам муниципальных служащих</w:t>
      </w:r>
    </w:p>
    <w:p w:rsidR="002F077E" w:rsidRPr="002F077E" w:rsidRDefault="002F077E" w:rsidP="002F077E">
      <w:pPr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4.2.1. К муниципальному служащему, замещающему должность муниципальной службы ведущей группы, предъявляются следующие квалификационные требования: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- знание законодательства по профилю деятельности, программных документов, определяющих развитие муниципального образования, личностных и деловых качеств муниципальных служащих, замещающих муниципальные должности ведущей, старшей и младшей групп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самоуправления;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077E">
        <w:rPr>
          <w:rFonts w:ascii="Times New Roman" w:hAnsi="Times New Roman" w:cs="Times New Roman"/>
          <w:sz w:val="26"/>
          <w:szCs w:val="26"/>
        </w:rPr>
        <w:t>- наличие навыков: планирования служебной деятельности, аналитической работы, нормотворческой деятельности; систематизации и подготовки информационных материалов; подготовки ответов на обращения и жалобы граждан; организации личного приема граждан и подчиненных; организации профессиональной подготовки подчиненных подразделений и должностных лиц; проведения занятий (совещаний – семинаров) по актуальным проблемам развития местного самоуправления, служебной деятельности подчиненных муниципальных служащих и других работников;</w:t>
      </w:r>
      <w:proofErr w:type="gramEnd"/>
      <w:r w:rsidRPr="002F077E">
        <w:rPr>
          <w:rFonts w:ascii="Times New Roman" w:hAnsi="Times New Roman" w:cs="Times New Roman"/>
          <w:sz w:val="26"/>
          <w:szCs w:val="26"/>
        </w:rPr>
        <w:t xml:space="preserve"> организации взаимодействия с органами государственной власти Воронежской области, с иными должностными лицами; других навыков, необходимых для исполнения должностных обязанностей.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4.2.2. К муниципальному служащему, замещающему должность муниципальной службы старшей группы, предъявляются следующие квалификационные требования: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077E">
        <w:rPr>
          <w:rFonts w:ascii="Times New Roman" w:hAnsi="Times New Roman" w:cs="Times New Roman"/>
          <w:sz w:val="26"/>
          <w:szCs w:val="26"/>
        </w:rPr>
        <w:t>- знание законодательства по профилю деятельности, программных документов, определяющих развитие муниципального образования;</w:t>
      </w:r>
      <w:proofErr w:type="gramEnd"/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lastRenderedPageBreak/>
        <w:t>- наличие навыков: аналитической работы, нормотворческой деятельности; систематизации и подготовки информационных материалов; консультирования, подготовки ответов на обращения и жалобы граждан; ведения служебного документооборота, исполнения служебных документов, подготовки методических материалов для профессиональной подготовки (совещаний – семинаров) своего подразделения согласно профилю деятельности; владения оргтехникой и средствами коммуникаций (телефон, факс, электронная почта); выполнения организационно-технических работ, связанных с документированием и протоколированием информации, ее доведением до исполнителей; других навыков, необходимых для исполнения должностных обязанностей.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4.2.3. К муниципальному служащему, замещающему должность муниципальной службы младшей группы, предъявляются следующие квалификационные требования: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- знание законодательства по профилю деятельности, программных документов, определяющих развитие муниципального образования;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>- наличие навыков: работы со служебной информацией, составления документов справочно-информационного характера; ведения служебного документооборота, исполнения служебных документов, владения оргтехникой и средствами коммуникаций (телефон, факс, электронная почта); выполнения организационно-технических работ, связанных с документированием и протоколированием информации, ее доведением до исполнителей, других навыков, необходимых для исполнения должностных обязанностей.</w:t>
      </w: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F077E" w:rsidRPr="002F077E" w:rsidRDefault="002F077E" w:rsidP="002F0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F077E" w:rsidRPr="002F077E" w:rsidRDefault="002F077E" w:rsidP="002F077E">
      <w:pPr>
        <w:jc w:val="both"/>
        <w:rPr>
          <w:rFonts w:ascii="Times New Roman" w:hAnsi="Times New Roman" w:cs="Times New Roman"/>
          <w:sz w:val="26"/>
          <w:szCs w:val="26"/>
        </w:rPr>
      </w:pPr>
      <w:r w:rsidRPr="002F077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2F077E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2F077E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  <w:r w:rsidRPr="002F077E">
        <w:rPr>
          <w:rFonts w:ascii="Times New Roman" w:hAnsi="Times New Roman" w:cs="Times New Roman"/>
          <w:sz w:val="26"/>
          <w:szCs w:val="26"/>
        </w:rPr>
        <w:tab/>
      </w:r>
      <w:r w:rsidRPr="002F077E">
        <w:rPr>
          <w:rFonts w:ascii="Times New Roman" w:hAnsi="Times New Roman" w:cs="Times New Roman"/>
          <w:sz w:val="26"/>
          <w:szCs w:val="26"/>
        </w:rPr>
        <w:tab/>
        <w:t xml:space="preserve">                   А. Р. Бугаёв</w:t>
      </w:r>
      <w:r w:rsidRPr="002F077E">
        <w:rPr>
          <w:rFonts w:ascii="Times New Roman" w:hAnsi="Times New Roman" w:cs="Times New Roman"/>
          <w:sz w:val="26"/>
          <w:szCs w:val="26"/>
        </w:rPr>
        <w:tab/>
      </w:r>
      <w:r w:rsidRPr="002F077E">
        <w:rPr>
          <w:rFonts w:ascii="Times New Roman" w:hAnsi="Times New Roman" w:cs="Times New Roman"/>
          <w:sz w:val="26"/>
          <w:szCs w:val="26"/>
        </w:rPr>
        <w:tab/>
      </w:r>
      <w:r w:rsidRPr="002F077E">
        <w:rPr>
          <w:rFonts w:ascii="Times New Roman" w:hAnsi="Times New Roman" w:cs="Times New Roman"/>
          <w:sz w:val="26"/>
          <w:szCs w:val="26"/>
        </w:rPr>
        <w:tab/>
      </w:r>
      <w:r w:rsidRPr="002F077E">
        <w:rPr>
          <w:rFonts w:ascii="Times New Roman" w:hAnsi="Times New Roman" w:cs="Times New Roman"/>
          <w:sz w:val="26"/>
          <w:szCs w:val="26"/>
        </w:rPr>
        <w:tab/>
      </w:r>
      <w:r w:rsidRPr="002F077E">
        <w:rPr>
          <w:rFonts w:ascii="Times New Roman" w:hAnsi="Times New Roman" w:cs="Times New Roman"/>
          <w:sz w:val="26"/>
          <w:szCs w:val="26"/>
        </w:rPr>
        <w:tab/>
      </w:r>
      <w:r w:rsidRPr="002F077E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52166" w:rsidRPr="002F077E" w:rsidRDefault="00652166">
      <w:pPr>
        <w:rPr>
          <w:rFonts w:ascii="Times New Roman" w:hAnsi="Times New Roman" w:cs="Times New Roman"/>
        </w:rPr>
      </w:pPr>
    </w:p>
    <w:sectPr w:rsidR="00652166" w:rsidRPr="002F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2034"/>
    <w:multiLevelType w:val="hybridMultilevel"/>
    <w:tmpl w:val="EA86C976"/>
    <w:lvl w:ilvl="0" w:tplc="58BCA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788AA4">
      <w:numFmt w:val="none"/>
      <w:lvlText w:val=""/>
      <w:lvlJc w:val="left"/>
      <w:pPr>
        <w:tabs>
          <w:tab w:val="num" w:pos="360"/>
        </w:tabs>
      </w:pPr>
    </w:lvl>
    <w:lvl w:ilvl="2" w:tplc="5B368426">
      <w:numFmt w:val="none"/>
      <w:lvlText w:val=""/>
      <w:lvlJc w:val="left"/>
      <w:pPr>
        <w:tabs>
          <w:tab w:val="num" w:pos="360"/>
        </w:tabs>
      </w:pPr>
    </w:lvl>
    <w:lvl w:ilvl="3" w:tplc="223A924C">
      <w:numFmt w:val="none"/>
      <w:lvlText w:val=""/>
      <w:lvlJc w:val="left"/>
      <w:pPr>
        <w:tabs>
          <w:tab w:val="num" w:pos="360"/>
        </w:tabs>
      </w:pPr>
    </w:lvl>
    <w:lvl w:ilvl="4" w:tplc="0B96CF7C">
      <w:numFmt w:val="none"/>
      <w:lvlText w:val=""/>
      <w:lvlJc w:val="left"/>
      <w:pPr>
        <w:tabs>
          <w:tab w:val="num" w:pos="360"/>
        </w:tabs>
      </w:pPr>
    </w:lvl>
    <w:lvl w:ilvl="5" w:tplc="4F98F4CE">
      <w:numFmt w:val="none"/>
      <w:lvlText w:val=""/>
      <w:lvlJc w:val="left"/>
      <w:pPr>
        <w:tabs>
          <w:tab w:val="num" w:pos="360"/>
        </w:tabs>
      </w:pPr>
    </w:lvl>
    <w:lvl w:ilvl="6" w:tplc="1E4816D4">
      <w:numFmt w:val="none"/>
      <w:lvlText w:val=""/>
      <w:lvlJc w:val="left"/>
      <w:pPr>
        <w:tabs>
          <w:tab w:val="num" w:pos="360"/>
        </w:tabs>
      </w:pPr>
    </w:lvl>
    <w:lvl w:ilvl="7" w:tplc="1884D43E">
      <w:numFmt w:val="none"/>
      <w:lvlText w:val=""/>
      <w:lvlJc w:val="left"/>
      <w:pPr>
        <w:tabs>
          <w:tab w:val="num" w:pos="360"/>
        </w:tabs>
      </w:pPr>
    </w:lvl>
    <w:lvl w:ilvl="8" w:tplc="0D7254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2F077E"/>
    <w:rsid w:val="002F077E"/>
    <w:rsid w:val="0065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F0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5985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2017-10-17T10:24:00Z</dcterms:created>
  <dcterms:modified xsi:type="dcterms:W3CDTF">2017-10-17T10:24:00Z</dcterms:modified>
</cp:coreProperties>
</file>