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27" w:rsidRPr="00CE33D9" w:rsidRDefault="00281D27" w:rsidP="00281D27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281D27" w:rsidRPr="00687CD5" w:rsidRDefault="00F4371F" w:rsidP="00281D27">
      <w:pPr>
        <w:suppressAutoHyphens/>
        <w:ind w:left="10206"/>
        <w:jc w:val="center"/>
        <w:rPr>
          <w:sz w:val="28"/>
          <w:szCs w:val="28"/>
          <w:lang w:eastAsia="ar-SA"/>
        </w:rPr>
      </w:pPr>
      <w:r w:rsidRPr="00687CD5">
        <w:rPr>
          <w:sz w:val="28"/>
          <w:szCs w:val="28"/>
          <w:lang w:eastAsia="ar-SA"/>
        </w:rPr>
        <w:t>Главой администрации</w:t>
      </w:r>
      <w:r w:rsidR="00281D27" w:rsidRPr="00687CD5">
        <w:rPr>
          <w:sz w:val="28"/>
          <w:szCs w:val="28"/>
          <w:lang w:eastAsia="ar-SA"/>
        </w:rPr>
        <w:t xml:space="preserve"> </w:t>
      </w:r>
      <w:r w:rsidR="00EE0961" w:rsidRPr="00687CD5">
        <w:rPr>
          <w:sz w:val="28"/>
          <w:szCs w:val="28"/>
          <w:lang w:eastAsia="ar-SA"/>
        </w:rPr>
        <w:t>муниципального района (городского округа)</w:t>
      </w:r>
    </w:p>
    <w:p w:rsidR="00EE0961" w:rsidRPr="00687CD5" w:rsidRDefault="00687CD5" w:rsidP="00281D27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распоряжение от____ №_____</w:t>
      </w:r>
    </w:p>
    <w:p w:rsidR="00281D27" w:rsidRDefault="00281D27" w:rsidP="00281D27">
      <w:pPr>
        <w:spacing w:line="276" w:lineRule="auto"/>
        <w:rPr>
          <w:sz w:val="28"/>
          <w:szCs w:val="28"/>
          <w:lang w:eastAsia="ar-SA"/>
        </w:rPr>
      </w:pPr>
    </w:p>
    <w:p w:rsidR="00F4371F" w:rsidRDefault="00F4371F" w:rsidP="00281D27">
      <w:pPr>
        <w:spacing w:line="276" w:lineRule="auto"/>
        <w:rPr>
          <w:sz w:val="28"/>
          <w:szCs w:val="28"/>
        </w:rPr>
      </w:pPr>
    </w:p>
    <w:p w:rsidR="00AD618E" w:rsidRDefault="00AD618E" w:rsidP="00281D27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7CD5" w:rsidRPr="00453B81" w:rsidRDefault="00A16B1C" w:rsidP="00281D27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b w:val="0"/>
          <w:i/>
          <w:sz w:val="28"/>
          <w:szCs w:val="28"/>
        </w:rPr>
        <w:t>Примерный</w:t>
      </w:r>
      <w:r w:rsidR="00687CD5" w:rsidRPr="0045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D27" w:rsidRPr="00453B81">
        <w:rPr>
          <w:rFonts w:ascii="Times New Roman" w:hAnsi="Times New Roman" w:cs="Times New Roman"/>
          <w:sz w:val="28"/>
          <w:szCs w:val="28"/>
        </w:rPr>
        <w:t>ПЛАН</w:t>
      </w:r>
    </w:p>
    <w:p w:rsidR="00687CD5" w:rsidRPr="00453B81" w:rsidRDefault="00F4371F" w:rsidP="00281D27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97B2F" w:rsidRPr="00453B81">
        <w:rPr>
          <w:rFonts w:ascii="Times New Roman" w:hAnsi="Times New Roman" w:cs="Times New Roman"/>
          <w:sz w:val="28"/>
          <w:szCs w:val="28"/>
        </w:rPr>
        <w:t xml:space="preserve">по </w:t>
      </w:r>
      <w:r w:rsidR="00281D27" w:rsidRPr="00453B81">
        <w:rPr>
          <w:rFonts w:ascii="Times New Roman" w:hAnsi="Times New Roman" w:cs="Times New Roman"/>
          <w:sz w:val="28"/>
          <w:szCs w:val="28"/>
        </w:rPr>
        <w:t>противодействи</w:t>
      </w:r>
      <w:r w:rsidR="00397B2F" w:rsidRPr="00453B81">
        <w:rPr>
          <w:rFonts w:ascii="Times New Roman" w:hAnsi="Times New Roman" w:cs="Times New Roman"/>
          <w:sz w:val="28"/>
          <w:szCs w:val="28"/>
        </w:rPr>
        <w:t>ю</w:t>
      </w:r>
      <w:r w:rsidR="00281D27" w:rsidRPr="00453B81">
        <w:rPr>
          <w:rFonts w:ascii="Times New Roman" w:hAnsi="Times New Roman" w:cs="Times New Roman"/>
          <w:sz w:val="28"/>
          <w:szCs w:val="28"/>
        </w:rPr>
        <w:t xml:space="preserve"> коррупции в  _____________________</w:t>
      </w:r>
    </w:p>
    <w:p w:rsidR="00281D27" w:rsidRPr="00453B81" w:rsidRDefault="00281D27" w:rsidP="00281D27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>на 20_____ год</w:t>
      </w:r>
    </w:p>
    <w:p w:rsidR="00A474AF" w:rsidRDefault="00A474AF" w:rsidP="00092F66">
      <w:pPr>
        <w:rPr>
          <w:sz w:val="26"/>
          <w:szCs w:val="26"/>
        </w:rPr>
      </w:pPr>
    </w:p>
    <w:p w:rsidR="00092F66" w:rsidRPr="00092F66" w:rsidRDefault="00092F66" w:rsidP="00092F66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9712"/>
        <w:gridCol w:w="2266"/>
        <w:gridCol w:w="2347"/>
      </w:tblGrid>
      <w:tr w:rsidR="00021AA8" w:rsidRPr="00092F66" w:rsidTr="00F4371F">
        <w:trPr>
          <w:trHeight w:val="20"/>
        </w:trPr>
        <w:tc>
          <w:tcPr>
            <w:tcW w:w="202" w:type="pct"/>
          </w:tcPr>
          <w:p w:rsidR="00021AA8" w:rsidRPr="00453B81" w:rsidRDefault="00021AA8" w:rsidP="00092F66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</w:t>
            </w:r>
            <w:r w:rsidR="00092F66" w:rsidRPr="00453B81">
              <w:rPr>
                <w:b/>
                <w:sz w:val="26"/>
                <w:szCs w:val="26"/>
              </w:rPr>
              <w:t xml:space="preserve"> </w:t>
            </w:r>
            <w:r w:rsidRPr="00453B81">
              <w:rPr>
                <w:b/>
                <w:sz w:val="26"/>
                <w:szCs w:val="26"/>
              </w:rPr>
              <w:t>пп</w:t>
            </w:r>
          </w:p>
        </w:tc>
        <w:tc>
          <w:tcPr>
            <w:tcW w:w="3253" w:type="pct"/>
          </w:tcPr>
          <w:p w:rsidR="00021AA8" w:rsidRPr="00453B81" w:rsidRDefault="00021AA8" w:rsidP="00092F6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3B81">
              <w:rPr>
                <w:b/>
                <w:sz w:val="26"/>
                <w:szCs w:val="26"/>
              </w:rPr>
              <w:t>Наименование</w:t>
            </w:r>
            <w:r w:rsidR="00092F66" w:rsidRPr="00453B81">
              <w:rPr>
                <w:b/>
                <w:sz w:val="26"/>
                <w:szCs w:val="26"/>
              </w:rPr>
              <w:t xml:space="preserve"> </w:t>
            </w:r>
            <w:r w:rsidRPr="00453B8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759" w:type="pct"/>
          </w:tcPr>
          <w:p w:rsidR="00021AA8" w:rsidRPr="00453B81" w:rsidRDefault="00453B81" w:rsidP="00453B8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786" w:type="pct"/>
          </w:tcPr>
          <w:p w:rsidR="00453B81" w:rsidRPr="00453B81" w:rsidRDefault="00453B81" w:rsidP="00453B8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:rsidR="00021AA8" w:rsidRPr="00453B81" w:rsidRDefault="00453B81" w:rsidP="00453B81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021AA8" w:rsidRPr="00092F66" w:rsidRDefault="00021AA8" w:rsidP="00092F66">
      <w:pPr>
        <w:rPr>
          <w:sz w:val="2"/>
          <w:szCs w:val="2"/>
        </w:rPr>
      </w:pPr>
    </w:p>
    <w:tbl>
      <w:tblPr>
        <w:tblW w:w="5070" w:type="pct"/>
        <w:tblLayout w:type="fixed"/>
        <w:tblLook w:val="01E0"/>
      </w:tblPr>
      <w:tblGrid>
        <w:gridCol w:w="600"/>
        <w:gridCol w:w="9715"/>
        <w:gridCol w:w="2126"/>
        <w:gridCol w:w="2552"/>
      </w:tblGrid>
      <w:tr w:rsidR="00D731AA" w:rsidRPr="00D731AA" w:rsidTr="00F66E62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A8" w:rsidRPr="00D731AA" w:rsidRDefault="00021AA8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A8" w:rsidRPr="00D731AA" w:rsidRDefault="00021AA8" w:rsidP="000A00CF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A8" w:rsidRPr="00D731AA" w:rsidRDefault="00021AA8" w:rsidP="006C20F9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A8" w:rsidRPr="00D731AA" w:rsidRDefault="00021AA8" w:rsidP="000A00CF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4</w:t>
            </w:r>
          </w:p>
        </w:tc>
      </w:tr>
      <w:tr w:rsidR="00687CD5" w:rsidRPr="00D731AA" w:rsidTr="00F66E6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5" w:rsidRDefault="00687CD5" w:rsidP="00687CD5">
            <w:pPr>
              <w:jc w:val="center"/>
              <w:rPr>
                <w:b/>
                <w:lang w:eastAsia="en-US"/>
              </w:rPr>
            </w:pPr>
          </w:p>
          <w:p w:rsidR="00687CD5" w:rsidRPr="00FA0CAC" w:rsidRDefault="007B2BE0" w:rsidP="00687C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</w:t>
            </w:r>
            <w:r w:rsidR="00687CD5" w:rsidRPr="00FA0CAC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="00687CD5" w:rsidRPr="00FA0CAC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687CD5" w:rsidRPr="00D731AA" w:rsidRDefault="00687CD5" w:rsidP="00687CD5">
            <w:pPr>
              <w:jc w:val="center"/>
              <w:rPr>
                <w:sz w:val="26"/>
                <w:szCs w:val="26"/>
              </w:rPr>
            </w:pPr>
          </w:p>
        </w:tc>
      </w:tr>
      <w:tr w:rsidR="00687CD5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5" w:rsidRPr="00A02470" w:rsidRDefault="00FA0CAC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C" w:rsidRPr="0057075D" w:rsidRDefault="00FA0CAC" w:rsidP="00FA0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актуализация </w:t>
            </w:r>
            <w:r w:rsidRPr="0057075D">
              <w:rPr>
                <w:sz w:val="26"/>
                <w:szCs w:val="26"/>
              </w:rPr>
              <w:t xml:space="preserve">муниципальных правовых актов </w:t>
            </w:r>
            <w:r w:rsidRPr="00FA0CAC">
              <w:rPr>
                <w:sz w:val="26"/>
                <w:szCs w:val="26"/>
              </w:rPr>
              <w:t>по вопросам противодействия коррупции</w:t>
            </w:r>
            <w:r w:rsidRPr="0057075D">
              <w:rPr>
                <w:sz w:val="26"/>
                <w:szCs w:val="26"/>
              </w:rPr>
              <w:t xml:space="preserve"> в администрации муниципального района (городского о</w:t>
            </w:r>
            <w:r>
              <w:rPr>
                <w:sz w:val="26"/>
                <w:szCs w:val="26"/>
              </w:rPr>
              <w:t>к</w:t>
            </w:r>
            <w:r w:rsidRPr="0057075D">
              <w:rPr>
                <w:sz w:val="26"/>
                <w:szCs w:val="26"/>
              </w:rPr>
              <w:t>руга)</w:t>
            </w:r>
          </w:p>
          <w:p w:rsidR="00687CD5" w:rsidRPr="0057075D" w:rsidRDefault="00687CD5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D5" w:rsidRPr="006C20F9" w:rsidRDefault="00687CD5" w:rsidP="006C20F9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687CD5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FA0CAC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C" w:rsidRPr="00A02470" w:rsidRDefault="00FA0CAC" w:rsidP="00EB6BF8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02470">
              <w:rPr>
                <w:sz w:val="26"/>
                <w:szCs w:val="26"/>
              </w:rPr>
              <w:t>.</w:t>
            </w:r>
          </w:p>
          <w:p w:rsidR="00FA0CAC" w:rsidRPr="00A02470" w:rsidRDefault="00FA0CAC" w:rsidP="00EB6BF8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FA0CAC" w:rsidRPr="00A02470" w:rsidRDefault="00FA0CAC" w:rsidP="00EB6BF8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C" w:rsidRPr="0057075D" w:rsidRDefault="00D52832" w:rsidP="00EB6B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</w:t>
            </w:r>
            <w:r w:rsidR="00FA0CAC">
              <w:rPr>
                <w:sz w:val="26"/>
                <w:szCs w:val="26"/>
              </w:rPr>
              <w:t xml:space="preserve"> </w:t>
            </w:r>
            <w:r w:rsidR="00FA0CAC" w:rsidRPr="0057075D">
              <w:rPr>
                <w:sz w:val="26"/>
                <w:szCs w:val="26"/>
              </w:rPr>
              <w:t>программы по противодействию коррупции в муниципальном районе (городском окру</w:t>
            </w:r>
            <w:r>
              <w:rPr>
                <w:sz w:val="26"/>
                <w:szCs w:val="26"/>
              </w:rPr>
              <w:t>ге)</w:t>
            </w:r>
          </w:p>
          <w:p w:rsidR="00FA0CAC" w:rsidRPr="0057075D" w:rsidRDefault="00FA0CAC" w:rsidP="00D52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C" w:rsidRPr="00D731AA" w:rsidRDefault="00FA0CAC" w:rsidP="00EB6BF8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1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предстоящий год </w:t>
            </w:r>
          </w:p>
          <w:p w:rsidR="00FA0CAC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</w:tr>
      <w:tr w:rsidR="00AD618E" w:rsidRPr="00D731AA" w:rsidTr="00F66E62">
        <w:trPr>
          <w:trHeight w:val="210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8E" w:rsidRPr="00A02470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02470">
              <w:rPr>
                <w:sz w:val="26"/>
                <w:szCs w:val="26"/>
              </w:rPr>
              <w:t>.</w:t>
            </w:r>
          </w:p>
          <w:p w:rsidR="00AD618E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D618E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D618E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D618E" w:rsidRPr="00A02470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D618E" w:rsidRPr="00A02470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D618E" w:rsidRPr="00A02470" w:rsidRDefault="00AD618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деятельности координационных или совещательных органов по вопросам противодействию коррупции в муниципальном образовании (совет, комиссия и т.д), в том числе:</w:t>
            </w:r>
          </w:p>
          <w:p w:rsidR="00AD618E" w:rsidRPr="00FA0CAC" w:rsidRDefault="00AD618E" w:rsidP="00C74C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к</w:t>
            </w:r>
            <w:r w:rsidRPr="00FA0CAC">
              <w:rPr>
                <w:sz w:val="26"/>
                <w:szCs w:val="26"/>
              </w:rPr>
              <w:t>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  <w:p w:rsidR="00AD618E" w:rsidRPr="0057075D" w:rsidRDefault="00AD618E" w:rsidP="00C74C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8E" w:rsidRPr="006C20F9" w:rsidRDefault="00AD618E" w:rsidP="006C20F9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453B81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D618E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соответствии с планом заседаний) </w:t>
            </w:r>
          </w:p>
        </w:tc>
      </w:tr>
      <w:tr w:rsidR="00AD618E" w:rsidRPr="00D731AA" w:rsidTr="00F66E62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AD618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B2BE0" w:rsidRPr="006611F6" w:rsidRDefault="007B2BE0" w:rsidP="00AD618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</w:t>
            </w:r>
            <w:r w:rsidR="00AD618E" w:rsidRPr="00AD618E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D618E" w:rsidRDefault="00AD618E" w:rsidP="00AD618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D618E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AD618E" w:rsidRPr="00AD618E" w:rsidRDefault="00AD618E" w:rsidP="00AD618E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EB6B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Размещение информационных стендов, посвященных антикоррупционному просвещению, в администрации муниципального района (городского округа) и организациях, находящихся в ведении администрации муниципального района (городского округа), а также в местах предоставления гражданам муниципальных услуг</w:t>
            </w:r>
          </w:p>
          <w:p w:rsidR="00AD618E" w:rsidRPr="0057075D" w:rsidRDefault="00AD618E" w:rsidP="00EB6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AD618E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AD61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Информирование (консультирование) граждан о порядке предоставления администрацией муниципального района (городского округа) муниципальных услуг в порядке, предусмотренном административным регламентом</w:t>
            </w:r>
          </w:p>
          <w:p w:rsidR="00AD618E" w:rsidRPr="0057075D" w:rsidRDefault="00AD618E" w:rsidP="00EB6B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AD618E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AD618E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Привлечение институтов гражданского общества и граждан к участию в проводимых администрацией муниципального района (городского округа) заседаниях совещательных органов по вопросам противодействия коррупции</w:t>
            </w:r>
          </w:p>
          <w:p w:rsidR="00AD618E" w:rsidRPr="0057075D" w:rsidRDefault="00AD618E" w:rsidP="00AD61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1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D618E" w:rsidRPr="00D731AA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AD61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бновление на официальном сайте администрации муниципального района (городского округа) в информационно-телекоммуникационной сети «Интернет» раздела по противодействию коррупции</w:t>
            </w:r>
          </w:p>
          <w:p w:rsidR="00AD618E" w:rsidRPr="00D731AA" w:rsidRDefault="00AD618E" w:rsidP="00AD6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453B81" w:rsidRDefault="00453B81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D618E" w:rsidRPr="00D731AA" w:rsidRDefault="00AD618E" w:rsidP="00453B81">
            <w:pPr>
              <w:jc w:val="center"/>
              <w:rPr>
                <w:sz w:val="26"/>
                <w:szCs w:val="26"/>
              </w:rPr>
            </w:pPr>
          </w:p>
        </w:tc>
      </w:tr>
      <w:tr w:rsidR="000B766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Default="000B766E" w:rsidP="000B766E">
            <w:pPr>
              <w:jc w:val="both"/>
              <w:rPr>
                <w:sz w:val="26"/>
                <w:szCs w:val="26"/>
              </w:rPr>
            </w:pPr>
            <w:r w:rsidRPr="00281D27">
              <w:rPr>
                <w:sz w:val="26"/>
                <w:szCs w:val="26"/>
              </w:rPr>
              <w:t>Размещение на официальном сайте администрации муниципального района (городского округа) в информационно-телекоммуникационной сети «Интернет:</w:t>
            </w:r>
          </w:p>
          <w:p w:rsidR="00982DC0" w:rsidRPr="00281D27" w:rsidRDefault="00982DC0" w:rsidP="000B766E">
            <w:pPr>
              <w:jc w:val="both"/>
              <w:rPr>
                <w:sz w:val="26"/>
                <w:szCs w:val="26"/>
              </w:rPr>
            </w:pPr>
          </w:p>
          <w:p w:rsidR="000B766E" w:rsidRDefault="000B766E" w:rsidP="000B7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актуальной информации о проводимой администрацией муниципального района (городского округа)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982DC0" w:rsidRDefault="00982DC0" w:rsidP="000B766E">
            <w:pPr>
              <w:jc w:val="both"/>
              <w:rPr>
                <w:sz w:val="26"/>
                <w:szCs w:val="26"/>
              </w:rPr>
            </w:pPr>
          </w:p>
          <w:p w:rsidR="000B766E" w:rsidRPr="00D731AA" w:rsidRDefault="000B766E" w:rsidP="000B7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 лиц, замещающих муниципальные должности</w:t>
            </w:r>
            <w:r>
              <w:rPr>
                <w:sz w:val="26"/>
                <w:szCs w:val="26"/>
              </w:rPr>
              <w:t>*</w:t>
            </w:r>
            <w:r w:rsidRPr="00D731AA">
              <w:rPr>
                <w:sz w:val="26"/>
                <w:szCs w:val="26"/>
              </w:rPr>
              <w:t>, должности муниципальной службы в администрации муниципального района (городского округа), а также членов их семей</w:t>
            </w:r>
          </w:p>
          <w:p w:rsidR="000B766E" w:rsidRDefault="000B766E" w:rsidP="000B76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Pr="00D731AA" w:rsidRDefault="000B766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Default="000B766E" w:rsidP="00453B81">
            <w:pPr>
              <w:jc w:val="center"/>
              <w:rPr>
                <w:sz w:val="26"/>
                <w:szCs w:val="26"/>
              </w:rPr>
            </w:pPr>
          </w:p>
          <w:p w:rsidR="001535E9" w:rsidRDefault="001535E9" w:rsidP="00453B81">
            <w:pPr>
              <w:jc w:val="center"/>
              <w:rPr>
                <w:sz w:val="26"/>
                <w:szCs w:val="26"/>
              </w:rPr>
            </w:pPr>
          </w:p>
          <w:p w:rsidR="001535E9" w:rsidRDefault="001535E9" w:rsidP="00453B81">
            <w:pPr>
              <w:jc w:val="center"/>
              <w:rPr>
                <w:sz w:val="26"/>
                <w:szCs w:val="26"/>
              </w:rPr>
            </w:pPr>
          </w:p>
          <w:p w:rsidR="001535E9" w:rsidRDefault="001535E9" w:rsidP="00153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1535E9" w:rsidRDefault="001535E9" w:rsidP="00153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  <w:p w:rsidR="001535E9" w:rsidRDefault="001535E9" w:rsidP="001535E9">
            <w:pPr>
              <w:jc w:val="center"/>
              <w:rPr>
                <w:sz w:val="26"/>
                <w:szCs w:val="26"/>
              </w:rPr>
            </w:pPr>
          </w:p>
          <w:p w:rsidR="001535E9" w:rsidRDefault="001535E9" w:rsidP="001535E9">
            <w:pPr>
              <w:jc w:val="center"/>
              <w:rPr>
                <w:sz w:val="26"/>
                <w:szCs w:val="26"/>
              </w:rPr>
            </w:pPr>
          </w:p>
          <w:p w:rsidR="001535E9" w:rsidRPr="00D731AA" w:rsidRDefault="00F66E62" w:rsidP="00F66E62">
            <w:pPr>
              <w:jc w:val="center"/>
              <w:rPr>
                <w:sz w:val="26"/>
                <w:szCs w:val="26"/>
              </w:rPr>
            </w:pPr>
            <w:r w:rsidRPr="00F66E62">
              <w:rPr>
                <w:sz w:val="26"/>
                <w:szCs w:val="26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0B766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Pr="00A02470" w:rsidRDefault="007B2BE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Default="000B766E" w:rsidP="000B766E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функционирования «горячей линии» для приема обращений граждан по фактам коррупции в администрации муниципального района (городского округа)</w:t>
            </w:r>
          </w:p>
          <w:p w:rsidR="00CE2363" w:rsidRPr="00281D27" w:rsidRDefault="00CE2363" w:rsidP="000B76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Pr="00D731AA" w:rsidRDefault="000B766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E" w:rsidRDefault="000B766E" w:rsidP="00453B81">
            <w:pPr>
              <w:jc w:val="center"/>
              <w:rPr>
                <w:sz w:val="26"/>
                <w:szCs w:val="26"/>
              </w:rPr>
            </w:pPr>
          </w:p>
          <w:p w:rsidR="00F66E62" w:rsidRPr="00D731AA" w:rsidRDefault="00F66E6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B2BE0" w:rsidRPr="00D731AA" w:rsidTr="00F66E62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Default="007B2BE0" w:rsidP="00453B8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B2BE0" w:rsidRDefault="00D52832" w:rsidP="00453B8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III</w:t>
            </w:r>
            <w:r w:rsidR="007B2BE0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Организация антикоррупционного просвещения</w:t>
            </w:r>
          </w:p>
          <w:p w:rsidR="007B2BE0" w:rsidRPr="007B2BE0" w:rsidRDefault="007B2BE0" w:rsidP="00453B81">
            <w:pPr>
              <w:jc w:val="center"/>
              <w:rPr>
                <w:sz w:val="26"/>
                <w:szCs w:val="26"/>
              </w:rPr>
            </w:pPr>
          </w:p>
        </w:tc>
      </w:tr>
      <w:tr w:rsidR="00D52832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Pr="00A02470" w:rsidRDefault="00D52832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Pr="0057075D" w:rsidRDefault="00D52832" w:rsidP="00D52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программы по</w:t>
            </w:r>
            <w:r w:rsidRPr="0057075D">
              <w:rPr>
                <w:sz w:val="26"/>
                <w:szCs w:val="26"/>
              </w:rPr>
              <w:t xml:space="preserve"> антикоррупционному просвещению в муниципальном районе (городском округе)</w:t>
            </w:r>
          </w:p>
          <w:p w:rsidR="00D52832" w:rsidRPr="0057075D" w:rsidRDefault="00D52832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Pr="00D731AA" w:rsidRDefault="00D52832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предстоящий год </w:t>
            </w:r>
          </w:p>
          <w:p w:rsidR="00D52832" w:rsidRPr="00D731AA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</w:tr>
      <w:tr w:rsidR="00D52832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Default="008205E4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Pr="0057075D" w:rsidRDefault="008205E4" w:rsidP="008205E4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D52832" w:rsidRDefault="008205E4" w:rsidP="008205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>с муниципальными служащими, замещающими должности муниципальной службы в администрации муниципального района (городского округа), по вопросам профилактики коррупционных правонарушений;</w:t>
            </w:r>
          </w:p>
          <w:p w:rsidR="008205E4" w:rsidRPr="0057075D" w:rsidRDefault="008205E4" w:rsidP="008205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>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 муниципального района</w:t>
            </w:r>
          </w:p>
          <w:p w:rsidR="008205E4" w:rsidRDefault="008205E4" w:rsidP="008205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Pr="00D731AA" w:rsidRDefault="00D52832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2" w:rsidRDefault="00D52832" w:rsidP="00453B81">
            <w:pPr>
              <w:jc w:val="center"/>
              <w:rPr>
                <w:sz w:val="26"/>
                <w:szCs w:val="26"/>
              </w:rPr>
            </w:pPr>
          </w:p>
          <w:p w:rsidR="00F66E62" w:rsidRDefault="00F66E6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F66E62" w:rsidRPr="00D731AA" w:rsidRDefault="00F66E6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8205E4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Default="00AB3B78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78" w:rsidRPr="00AB3B78" w:rsidRDefault="00AB3B78" w:rsidP="00AB3B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3B78">
              <w:rPr>
                <w:rFonts w:eastAsia="Calibri"/>
                <w:sz w:val="26"/>
                <w:szCs w:val="26"/>
                <w:lang w:eastAsia="en-US"/>
              </w:rPr>
              <w:t>Доведение до муниципальных служащих, замещающих должности муниципальной службы в администрации муниципального района (городского округа), положений законодательства Российской Федерации, законодательства Воронежской области, муниципальных правовых актов муниципального района (городского округа)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</w:t>
            </w:r>
            <w:r w:rsidR="00F66E62">
              <w:rPr>
                <w:rFonts w:eastAsia="Calibri"/>
                <w:sz w:val="26"/>
                <w:szCs w:val="26"/>
                <w:lang w:eastAsia="en-US"/>
              </w:rPr>
              <w:t xml:space="preserve"> и т.п.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), об увольнении в связи с утратой доверия</w:t>
            </w:r>
          </w:p>
          <w:p w:rsidR="008205E4" w:rsidRPr="0057075D" w:rsidRDefault="008205E4" w:rsidP="008205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Pr="00D731AA" w:rsidRDefault="008205E4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Default="008205E4" w:rsidP="00453B81">
            <w:pPr>
              <w:jc w:val="center"/>
              <w:rPr>
                <w:sz w:val="26"/>
                <w:szCs w:val="26"/>
              </w:rPr>
            </w:pPr>
          </w:p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F66E62" w:rsidRPr="00D731AA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8205E4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Default="00A9352E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Default="00A9352E" w:rsidP="008205E4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Направление муниципальных служащих, замещающих должности муниципальной службы в администрации муниципального района (городского округа),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</w:t>
            </w:r>
            <w:r>
              <w:rPr>
                <w:sz w:val="26"/>
                <w:szCs w:val="26"/>
              </w:rPr>
              <w:t>,</w:t>
            </w:r>
            <w:r w:rsidRPr="00D731AA">
              <w:rPr>
                <w:sz w:val="26"/>
                <w:szCs w:val="26"/>
              </w:rPr>
              <w:t xml:space="preserve"> на обучение по соответствующим программам</w:t>
            </w:r>
          </w:p>
          <w:p w:rsidR="0046160A" w:rsidRDefault="0046160A" w:rsidP="008205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4" w:rsidRPr="00D731AA" w:rsidRDefault="008205E4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</w:p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8205E4" w:rsidRPr="00D731AA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A9352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Default="0046160A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0A" w:rsidRDefault="0046160A" w:rsidP="0046160A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Оказание лицам, замещающим муниципальные должности в муниципальном районе (городском округе)</w:t>
            </w:r>
            <w:r>
              <w:rPr>
                <w:sz w:val="26"/>
                <w:szCs w:val="26"/>
              </w:rPr>
              <w:t>*</w:t>
            </w:r>
            <w:r w:rsidRPr="00D731AA">
              <w:rPr>
                <w:sz w:val="26"/>
                <w:szCs w:val="26"/>
              </w:rPr>
              <w:t>, муниципальным служащим, замещающим должности муниципальной службы в администрации муниципального района (городского округа),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A9352E" w:rsidRPr="00D731AA" w:rsidRDefault="00A9352E" w:rsidP="008205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Pr="00D731AA" w:rsidRDefault="00A9352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Default="00A9352E" w:rsidP="00453B81">
            <w:pPr>
              <w:jc w:val="center"/>
              <w:rPr>
                <w:sz w:val="26"/>
                <w:szCs w:val="26"/>
              </w:rPr>
            </w:pPr>
          </w:p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F66E62" w:rsidRPr="00D731AA" w:rsidRDefault="00F66E62" w:rsidP="00F66E62">
            <w:pPr>
              <w:jc w:val="center"/>
              <w:rPr>
                <w:sz w:val="26"/>
                <w:szCs w:val="26"/>
              </w:rPr>
            </w:pPr>
          </w:p>
        </w:tc>
      </w:tr>
      <w:tr w:rsidR="00A9352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Default="00CE2363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Default="00CE2363" w:rsidP="008205E4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муниципального района (городского округа) и для включения в кадровый резерв администрации муниципального района (городского округа)</w:t>
            </w:r>
          </w:p>
          <w:p w:rsidR="00CE2363" w:rsidRDefault="00CE2363" w:rsidP="008205E4">
            <w:pPr>
              <w:jc w:val="both"/>
              <w:rPr>
                <w:sz w:val="26"/>
                <w:szCs w:val="26"/>
              </w:rPr>
            </w:pPr>
          </w:p>
          <w:p w:rsidR="00CE2363" w:rsidRDefault="00CE2363" w:rsidP="008205E4">
            <w:pPr>
              <w:jc w:val="both"/>
              <w:rPr>
                <w:sz w:val="26"/>
                <w:szCs w:val="26"/>
              </w:rPr>
            </w:pPr>
          </w:p>
          <w:p w:rsidR="00982DC0" w:rsidRDefault="00982DC0" w:rsidP="008205E4">
            <w:pPr>
              <w:jc w:val="both"/>
              <w:rPr>
                <w:sz w:val="26"/>
                <w:szCs w:val="26"/>
              </w:rPr>
            </w:pPr>
          </w:p>
          <w:p w:rsidR="00CE2363" w:rsidRPr="00D731AA" w:rsidRDefault="00CE2363" w:rsidP="008205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Pr="00D731AA" w:rsidRDefault="00A9352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2E" w:rsidRDefault="00A9352E" w:rsidP="00453B81">
            <w:pPr>
              <w:jc w:val="center"/>
              <w:rPr>
                <w:sz w:val="26"/>
                <w:szCs w:val="26"/>
              </w:rPr>
            </w:pPr>
          </w:p>
          <w:p w:rsidR="00F66E62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F66E62" w:rsidRPr="00D731AA" w:rsidRDefault="00F66E62" w:rsidP="00F66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CE2363" w:rsidRPr="00D731AA" w:rsidTr="00F66E62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63" w:rsidRDefault="00CE2363" w:rsidP="00CE236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E2363" w:rsidRPr="00F343FF" w:rsidRDefault="00CE2363" w:rsidP="00CE236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343FF">
              <w:rPr>
                <w:b/>
                <w:sz w:val="26"/>
                <w:szCs w:val="26"/>
                <w:lang w:val="en-US" w:eastAsia="en-US"/>
              </w:rPr>
              <w:t>IV</w:t>
            </w:r>
            <w:r w:rsidRPr="00F343FF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="00F343FF" w:rsidRPr="00F343FF">
              <w:rPr>
                <w:b/>
                <w:sz w:val="26"/>
                <w:szCs w:val="26"/>
                <w:lang w:eastAsia="en-US"/>
              </w:rPr>
              <w:t>Меры по совершенствованию муниципального управления по предупреждению коррупционных проявлений</w:t>
            </w:r>
          </w:p>
          <w:p w:rsidR="00CE2363" w:rsidRPr="00D731AA" w:rsidRDefault="00CE2363" w:rsidP="000A00CF">
            <w:pPr>
              <w:jc w:val="both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F343F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</w:t>
            </w:r>
            <w:r w:rsidRPr="00F343FF">
              <w:rPr>
                <w:sz w:val="26"/>
                <w:szCs w:val="26"/>
              </w:rPr>
              <w:t>по вопросам противодействия коррупции</w:t>
            </w:r>
          </w:p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AD618E" w:rsidRPr="00D731AA" w:rsidRDefault="00F048AF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D618E" w:rsidRPr="00D731AA" w:rsidTr="00F66E62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F343F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0A00C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075D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AD618E" w:rsidRPr="0057075D" w:rsidRDefault="00F343FF" w:rsidP="000A00C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AD618E" w:rsidRPr="0057075D">
              <w:rPr>
                <w:rFonts w:eastAsia="Calibri"/>
                <w:sz w:val="26"/>
                <w:szCs w:val="26"/>
                <w:lang w:eastAsia="en-US"/>
              </w:rPr>
              <w:t>правоприменения положений муниципальных правовых актов муниципального района (городского округа),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AD618E" w:rsidRPr="0057075D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57075D">
              <w:rPr>
                <w:sz w:val="26"/>
                <w:szCs w:val="26"/>
              </w:rPr>
              <w:t>хода реализации мер по противодействию коррупции в администрации муниципального района (городского округа), администрациях сельских (городского) поселений и направление информации в Управление по профилактике коррупционных и иных правонарушений правительства Воронежской области</w:t>
            </w:r>
            <w:r w:rsidR="00AD618E">
              <w:rPr>
                <w:sz w:val="26"/>
                <w:szCs w:val="26"/>
              </w:rPr>
              <w:t xml:space="preserve"> в соответствии </w:t>
            </w:r>
            <w:r w:rsidR="00AD618E" w:rsidRPr="00E56DAF">
              <w:rPr>
                <w:sz w:val="26"/>
                <w:szCs w:val="26"/>
              </w:rPr>
              <w:t>с распоряжением  правительства  Воронежской области от</w:t>
            </w:r>
            <w:r w:rsidR="00AD61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 сентября 2016 г. № </w:t>
            </w:r>
            <w:r w:rsidR="00AD618E">
              <w:rPr>
                <w:sz w:val="26"/>
                <w:szCs w:val="26"/>
              </w:rPr>
              <w:t>554-р</w:t>
            </w:r>
            <w:r w:rsidR="00AD618E" w:rsidRPr="0057075D">
              <w:rPr>
                <w:sz w:val="26"/>
                <w:szCs w:val="26"/>
              </w:rPr>
              <w:t>;</w:t>
            </w:r>
          </w:p>
          <w:p w:rsidR="00AD618E" w:rsidRPr="0057075D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57075D">
              <w:rPr>
                <w:sz w:val="26"/>
                <w:szCs w:val="26"/>
              </w:rPr>
              <w:t>публикаций в средствах массовой информации о фактах проявления коррупции в органах местного самоуправления муниципального района (городского округа)</w:t>
            </w:r>
          </w:p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2D7803" w:rsidRDefault="002D7803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мая</w:t>
            </w:r>
          </w:p>
          <w:p w:rsidR="00F048AF" w:rsidRDefault="002D7803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048AF">
              <w:rPr>
                <w:sz w:val="26"/>
                <w:szCs w:val="26"/>
              </w:rPr>
              <w:t>10 августа</w:t>
            </w:r>
          </w:p>
          <w:p w:rsidR="00F048AF" w:rsidRDefault="002D7803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048AF">
              <w:rPr>
                <w:sz w:val="26"/>
                <w:szCs w:val="26"/>
              </w:rPr>
              <w:t>10 октября</w:t>
            </w:r>
          </w:p>
          <w:p w:rsidR="00F048AF" w:rsidRDefault="002D7803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048AF">
              <w:rPr>
                <w:sz w:val="26"/>
                <w:szCs w:val="26"/>
              </w:rPr>
              <w:t>5 февраля</w:t>
            </w:r>
          </w:p>
          <w:p w:rsidR="00F048AF" w:rsidRDefault="00F048AF" w:rsidP="00453B81">
            <w:pPr>
              <w:jc w:val="center"/>
              <w:rPr>
                <w:sz w:val="26"/>
                <w:szCs w:val="26"/>
              </w:rPr>
            </w:pPr>
          </w:p>
          <w:p w:rsidR="00532767" w:rsidRDefault="00532767" w:rsidP="00453B81">
            <w:pPr>
              <w:jc w:val="center"/>
              <w:rPr>
                <w:sz w:val="26"/>
                <w:szCs w:val="26"/>
              </w:rPr>
            </w:pPr>
          </w:p>
          <w:p w:rsidR="00F048AF" w:rsidRPr="00D731AA" w:rsidRDefault="00F048AF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E56DA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0A00CF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проверок:</w:t>
            </w:r>
          </w:p>
          <w:p w:rsidR="00AD618E" w:rsidRPr="0057075D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57075D">
              <w:rPr>
                <w:sz w:val="26"/>
                <w:szCs w:val="26"/>
              </w:rPr>
              <w:t>соблюдения муниципальными служащими, замещающими должности муниципальной службы в администрации муниципального района (городского округа),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D618E" w:rsidRPr="0057075D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AD618E" w:rsidRPr="0057075D">
              <w:rPr>
                <w:sz w:val="26"/>
                <w:szCs w:val="26"/>
              </w:rPr>
              <w:t xml:space="preserve">соблюдения законодательства Российской Федерации о противодействии коррупции в муниципальных учреждениях </w:t>
            </w:r>
            <w:r w:rsidR="00AD618E" w:rsidRPr="00F343FF">
              <w:rPr>
                <w:sz w:val="26"/>
                <w:szCs w:val="26"/>
              </w:rPr>
              <w:t>и унитарных предприятиях</w:t>
            </w:r>
            <w:r w:rsidR="00AD618E" w:rsidRPr="0057075D">
              <w:rPr>
                <w:sz w:val="26"/>
                <w:szCs w:val="26"/>
              </w:rPr>
              <w:t xml:space="preserve"> мер по профилактике коррупционных правонарушений</w:t>
            </w:r>
          </w:p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D3795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532767" w:rsidRDefault="00532767" w:rsidP="00532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  <w:p w:rsidR="00532767" w:rsidRPr="00D731AA" w:rsidRDefault="00532767" w:rsidP="00532767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E56DA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AD618E" w:rsidRPr="0057075D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D947C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E56DA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проведения работы по предупреждению коррупции в организациях, созданных для выполнения задач, поставленных перед администрацией муниципального района (городского округа)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Default="00D947C2" w:rsidP="00D94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D618E" w:rsidRPr="00D731AA" w:rsidRDefault="00AD618E" w:rsidP="00D947C2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E56DA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муниципальном районе (городском округе), муниципальных служащих, замещающих должности в администрации муниципального района (городского округа),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Default="00D947C2" w:rsidP="00D94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D618E" w:rsidRPr="00D731AA" w:rsidRDefault="00D947C2" w:rsidP="00D94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поступления материалов)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E56DAF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 муниципального района (городского округа), обязанности:</w:t>
            </w:r>
          </w:p>
          <w:p w:rsidR="00AD618E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уведомления представителя нанимателя</w:t>
            </w:r>
            <w:r w:rsidR="00AD618E">
              <w:rPr>
                <w:sz w:val="26"/>
                <w:szCs w:val="26"/>
              </w:rPr>
              <w:t xml:space="preserve"> (работодателя)</w:t>
            </w:r>
            <w:r w:rsidR="00AD618E" w:rsidRPr="00D731AA">
              <w:rPr>
                <w:sz w:val="26"/>
                <w:szCs w:val="26"/>
              </w:rPr>
              <w:t xml:space="preserve"> о намерении выполнять иную оплачиваемую работу, если это не повлечет за собой конфликт интересов;</w:t>
            </w:r>
          </w:p>
          <w:p w:rsidR="00774D49" w:rsidRDefault="00774D49" w:rsidP="000A00CF">
            <w:pPr>
              <w:jc w:val="both"/>
              <w:rPr>
                <w:sz w:val="26"/>
                <w:szCs w:val="26"/>
              </w:rPr>
            </w:pPr>
          </w:p>
          <w:p w:rsidR="00774D49" w:rsidRDefault="00774D49" w:rsidP="000A00CF">
            <w:pPr>
              <w:jc w:val="both"/>
              <w:rPr>
                <w:sz w:val="26"/>
                <w:szCs w:val="26"/>
              </w:rPr>
            </w:pPr>
          </w:p>
          <w:p w:rsidR="00774D49" w:rsidRDefault="00774D49" w:rsidP="000A00CF">
            <w:pPr>
              <w:jc w:val="both"/>
              <w:rPr>
                <w:sz w:val="26"/>
                <w:szCs w:val="26"/>
              </w:rPr>
            </w:pPr>
          </w:p>
          <w:p w:rsidR="00774D49" w:rsidRPr="00D731AA" w:rsidRDefault="00774D49" w:rsidP="000A00CF">
            <w:pPr>
              <w:jc w:val="both"/>
              <w:rPr>
                <w:sz w:val="26"/>
                <w:szCs w:val="26"/>
              </w:rPr>
            </w:pPr>
          </w:p>
          <w:p w:rsidR="00AD618E" w:rsidRPr="00D731AA" w:rsidRDefault="00E56DAF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AD618E" w:rsidRPr="00D731AA">
              <w:rPr>
                <w:sz w:val="26"/>
                <w:szCs w:val="26"/>
              </w:rPr>
              <w:t>уведомления представителя нанимателя (</w:t>
            </w:r>
            <w:r w:rsidR="00AD618E">
              <w:rPr>
                <w:sz w:val="26"/>
                <w:szCs w:val="26"/>
              </w:rPr>
              <w:t>работодателя</w:t>
            </w:r>
            <w:r w:rsidR="00AD618E" w:rsidRPr="00D731AA">
              <w:rPr>
                <w:sz w:val="26"/>
                <w:szCs w:val="26"/>
              </w:rPr>
              <w:t>) обо всех случаях обращения к ним каких-либо лиц в целях склонения их к совершению коррупционных правонарушений;</w:t>
            </w:r>
          </w:p>
          <w:p w:rsidR="00774D49" w:rsidRDefault="00774D49" w:rsidP="00C45185">
            <w:pPr>
              <w:jc w:val="both"/>
              <w:rPr>
                <w:sz w:val="26"/>
                <w:szCs w:val="26"/>
              </w:rPr>
            </w:pPr>
          </w:p>
          <w:p w:rsidR="00AD618E" w:rsidRPr="00D731AA" w:rsidRDefault="00E56DAF" w:rsidP="00C451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774D49" w:rsidRDefault="00774D49" w:rsidP="00C45185">
            <w:pPr>
              <w:jc w:val="both"/>
              <w:rPr>
                <w:sz w:val="26"/>
                <w:szCs w:val="26"/>
              </w:rPr>
            </w:pPr>
          </w:p>
          <w:p w:rsidR="00AD618E" w:rsidRPr="00D731AA" w:rsidRDefault="00E56DAF" w:rsidP="00C451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AD618E" w:rsidRDefault="00AD618E" w:rsidP="000A00CF">
            <w:pPr>
              <w:jc w:val="both"/>
              <w:rPr>
                <w:sz w:val="26"/>
                <w:szCs w:val="26"/>
              </w:rPr>
            </w:pP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D947C2" w:rsidRDefault="00D947C2" w:rsidP="00453B81">
            <w:pPr>
              <w:jc w:val="center"/>
              <w:rPr>
                <w:sz w:val="26"/>
                <w:szCs w:val="26"/>
              </w:rPr>
            </w:pPr>
          </w:p>
          <w:p w:rsidR="00D947C2" w:rsidRDefault="00D947C2" w:rsidP="00453B81">
            <w:pPr>
              <w:jc w:val="center"/>
              <w:rPr>
                <w:sz w:val="26"/>
                <w:szCs w:val="26"/>
              </w:rPr>
            </w:pPr>
          </w:p>
          <w:p w:rsidR="00774D49" w:rsidRDefault="00774D49" w:rsidP="00D94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774D49" w:rsidRDefault="00774D49" w:rsidP="00D947C2">
            <w:pPr>
              <w:jc w:val="center"/>
              <w:rPr>
                <w:sz w:val="26"/>
                <w:szCs w:val="26"/>
              </w:rPr>
            </w:pPr>
          </w:p>
          <w:p w:rsidR="00774D49" w:rsidRDefault="00774D49" w:rsidP="00D94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рабочего дня</w:t>
            </w:r>
          </w:p>
          <w:p w:rsidR="00774D49" w:rsidRDefault="00774D49" w:rsidP="00D947C2">
            <w:pPr>
              <w:jc w:val="center"/>
              <w:rPr>
                <w:sz w:val="26"/>
                <w:szCs w:val="26"/>
              </w:rPr>
            </w:pPr>
          </w:p>
          <w:p w:rsidR="006A4B15" w:rsidRDefault="006A4B15" w:rsidP="00774D49">
            <w:pPr>
              <w:jc w:val="center"/>
              <w:rPr>
                <w:sz w:val="26"/>
                <w:szCs w:val="26"/>
              </w:rPr>
            </w:pPr>
          </w:p>
          <w:p w:rsidR="00774D49" w:rsidRDefault="00774D49" w:rsidP="0077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:rsidR="00774D49" w:rsidRDefault="00774D49" w:rsidP="00D947C2">
            <w:pPr>
              <w:jc w:val="center"/>
              <w:rPr>
                <w:sz w:val="26"/>
                <w:szCs w:val="26"/>
              </w:rPr>
            </w:pPr>
          </w:p>
          <w:p w:rsidR="006A4B15" w:rsidRDefault="006A4B15" w:rsidP="00774D49">
            <w:pPr>
              <w:jc w:val="center"/>
              <w:rPr>
                <w:sz w:val="26"/>
                <w:szCs w:val="26"/>
              </w:rPr>
            </w:pPr>
          </w:p>
          <w:p w:rsidR="00D947C2" w:rsidRPr="00D731AA" w:rsidRDefault="00774D49" w:rsidP="0077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947C2">
              <w:rPr>
                <w:sz w:val="26"/>
                <w:szCs w:val="26"/>
              </w:rPr>
              <w:t xml:space="preserve"> течение следующ</w:t>
            </w:r>
            <w:r>
              <w:rPr>
                <w:sz w:val="26"/>
                <w:szCs w:val="26"/>
              </w:rPr>
              <w:t>е</w:t>
            </w:r>
            <w:r w:rsidR="00D947C2">
              <w:rPr>
                <w:sz w:val="26"/>
                <w:szCs w:val="26"/>
              </w:rPr>
              <w:t>го рабочий день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муниципального района (городского округа)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6A3893" w:rsidRPr="00D731AA" w:rsidRDefault="006A3893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своевременного представления лицами, замещающими муниципальные должности в муниципальном районе (городском округе)</w:t>
            </w:r>
            <w:r>
              <w:rPr>
                <w:sz w:val="26"/>
                <w:szCs w:val="26"/>
              </w:rPr>
              <w:t>*</w:t>
            </w:r>
            <w:r w:rsidRPr="00D731AA">
              <w:rPr>
                <w:sz w:val="26"/>
                <w:szCs w:val="26"/>
              </w:rPr>
              <w:t>, муниципальными служащими, замещающими должности муниципальной службы в администрации муниципального района (городского округа), сведений о доходах, расходах, об имуществе и обязательствах имущественного характера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471EB9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  <w:p w:rsidR="00471EB9" w:rsidRPr="00D731AA" w:rsidRDefault="00471EB9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уточнению сведений до 30 мая)</w:t>
            </w:r>
          </w:p>
        </w:tc>
      </w:tr>
      <w:tr w:rsidR="00982DC0" w:rsidRPr="00D731AA" w:rsidTr="00F66E62">
        <w:trPr>
          <w:trHeight w:val="538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0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C0" w:rsidRPr="00D731AA" w:rsidRDefault="00982DC0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анализа:</w:t>
            </w:r>
          </w:p>
          <w:p w:rsidR="00982DC0" w:rsidRPr="00D731AA" w:rsidRDefault="00982DC0" w:rsidP="00FA0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9E4DC0" w:rsidRDefault="009E4DC0" w:rsidP="00EE0961">
            <w:pPr>
              <w:jc w:val="both"/>
              <w:rPr>
                <w:sz w:val="26"/>
                <w:szCs w:val="26"/>
              </w:rPr>
            </w:pPr>
          </w:p>
          <w:p w:rsidR="00982DC0" w:rsidRPr="00D731AA" w:rsidRDefault="00982DC0" w:rsidP="00EE0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муниципального района (городского округа);</w:t>
            </w:r>
          </w:p>
          <w:p w:rsidR="009E4DC0" w:rsidRDefault="009E4DC0" w:rsidP="000A00CF">
            <w:pPr>
              <w:jc w:val="both"/>
              <w:rPr>
                <w:sz w:val="26"/>
                <w:szCs w:val="26"/>
              </w:rPr>
            </w:pPr>
          </w:p>
          <w:p w:rsidR="00982DC0" w:rsidRPr="00D731AA" w:rsidRDefault="00982DC0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муниципального района (городского округа), и принятие по его результатам мер, направленных на предупреждение подобных фактов;</w:t>
            </w:r>
          </w:p>
          <w:p w:rsidR="009E4DC0" w:rsidRDefault="009E4DC0" w:rsidP="005F790A">
            <w:pPr>
              <w:jc w:val="both"/>
              <w:rPr>
                <w:sz w:val="26"/>
                <w:szCs w:val="26"/>
              </w:rPr>
            </w:pPr>
          </w:p>
          <w:p w:rsidR="00982DC0" w:rsidRDefault="00982DC0" w:rsidP="005F79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</w:t>
            </w:r>
            <w:r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 xml:space="preserve"> муниципальными служащими, замещающими должности муниципальной службы в администрации муниципального района (городского округа),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982DC0" w:rsidRPr="00D731AA" w:rsidRDefault="00982DC0" w:rsidP="005F79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C0" w:rsidRPr="00D731AA" w:rsidRDefault="00982DC0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C0" w:rsidRDefault="00982DC0" w:rsidP="00453B81">
            <w:pPr>
              <w:jc w:val="center"/>
              <w:rPr>
                <w:sz w:val="26"/>
                <w:szCs w:val="26"/>
              </w:rPr>
            </w:pPr>
          </w:p>
          <w:p w:rsidR="009E4DC0" w:rsidRDefault="009E4DC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E4DC0" w:rsidRDefault="009E4DC0" w:rsidP="00453B81">
            <w:pPr>
              <w:jc w:val="center"/>
              <w:rPr>
                <w:sz w:val="26"/>
                <w:szCs w:val="26"/>
              </w:rPr>
            </w:pPr>
          </w:p>
          <w:p w:rsidR="009E4DC0" w:rsidRDefault="009E4DC0" w:rsidP="00453B81">
            <w:pPr>
              <w:jc w:val="center"/>
              <w:rPr>
                <w:sz w:val="26"/>
                <w:szCs w:val="26"/>
              </w:rPr>
            </w:pPr>
          </w:p>
          <w:p w:rsidR="009E4DC0" w:rsidRDefault="009E4DC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января-31 мая</w:t>
            </w:r>
          </w:p>
          <w:p w:rsidR="009E4DC0" w:rsidRDefault="009E4DC0" w:rsidP="009E4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- по отдельному плану)</w:t>
            </w:r>
          </w:p>
          <w:p w:rsidR="009E4DC0" w:rsidRDefault="009E4DC0" w:rsidP="00453B81">
            <w:pPr>
              <w:jc w:val="center"/>
              <w:rPr>
                <w:sz w:val="26"/>
                <w:szCs w:val="26"/>
              </w:rPr>
            </w:pPr>
          </w:p>
          <w:p w:rsidR="00052A2E" w:rsidRDefault="00052A2E" w:rsidP="00453B81">
            <w:pPr>
              <w:jc w:val="center"/>
              <w:rPr>
                <w:sz w:val="26"/>
                <w:szCs w:val="26"/>
              </w:rPr>
            </w:pPr>
          </w:p>
          <w:p w:rsidR="00052A2E" w:rsidRDefault="00052A2E" w:rsidP="00052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052A2E" w:rsidRDefault="00052A2E" w:rsidP="00052A2E">
            <w:pPr>
              <w:jc w:val="center"/>
              <w:rPr>
                <w:sz w:val="26"/>
                <w:szCs w:val="26"/>
              </w:rPr>
            </w:pPr>
          </w:p>
          <w:p w:rsidR="00052A2E" w:rsidRDefault="00052A2E" w:rsidP="00052A2E">
            <w:pPr>
              <w:jc w:val="center"/>
              <w:rPr>
                <w:sz w:val="26"/>
                <w:szCs w:val="26"/>
              </w:rPr>
            </w:pPr>
          </w:p>
          <w:p w:rsidR="00052A2E" w:rsidRDefault="00052A2E" w:rsidP="00052A2E">
            <w:pPr>
              <w:jc w:val="center"/>
              <w:rPr>
                <w:sz w:val="26"/>
                <w:szCs w:val="26"/>
              </w:rPr>
            </w:pPr>
          </w:p>
          <w:p w:rsidR="00052A2E" w:rsidRDefault="00052A2E" w:rsidP="00052A2E">
            <w:pPr>
              <w:jc w:val="center"/>
              <w:rPr>
                <w:sz w:val="26"/>
                <w:szCs w:val="26"/>
              </w:rPr>
            </w:pPr>
          </w:p>
          <w:p w:rsidR="00052A2E" w:rsidRPr="00D731AA" w:rsidRDefault="00052A2E" w:rsidP="00052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работы по выявлению случаев несоблюдения лицами, замещающими муниципальные должности в муниципальном районе (городском округе)</w:t>
            </w:r>
            <w:r>
              <w:rPr>
                <w:sz w:val="26"/>
                <w:szCs w:val="26"/>
              </w:rPr>
              <w:t>*</w:t>
            </w:r>
            <w:r w:rsidRPr="00D731AA">
              <w:rPr>
                <w:sz w:val="26"/>
                <w:szCs w:val="26"/>
              </w:rPr>
              <w:t>, должности муниципальной службы в администрации муниципального района (городского округа), возникновения конфликта интересов, одной из сторон которого являются лица, замещающие муниципальные должности в муниципальном районе (городском округе), должности муниципальной службы в администрации  в муниципального района (городского округа)</w:t>
            </w:r>
          </w:p>
          <w:p w:rsidR="00AD618E" w:rsidRDefault="00AD618E" w:rsidP="000A00CF">
            <w:pPr>
              <w:jc w:val="both"/>
              <w:rPr>
                <w:sz w:val="26"/>
                <w:szCs w:val="26"/>
              </w:rPr>
            </w:pPr>
          </w:p>
          <w:p w:rsidR="00923820" w:rsidRPr="00D731AA" w:rsidRDefault="00923820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AD618E" w:rsidRPr="00D731AA" w:rsidRDefault="0092382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проверки:</w:t>
            </w:r>
          </w:p>
          <w:p w:rsidR="00AD618E" w:rsidRPr="00D731AA" w:rsidRDefault="00982DC0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муниципального района (городского округа);</w:t>
            </w:r>
          </w:p>
          <w:p w:rsidR="00AD618E" w:rsidRPr="00D731AA" w:rsidRDefault="00982DC0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(городского округа),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</w:t>
            </w:r>
            <w:r w:rsidR="00AD618E">
              <w:rPr>
                <w:sz w:val="26"/>
                <w:szCs w:val="26"/>
              </w:rPr>
              <w:t>лицами</w:t>
            </w:r>
            <w:r w:rsidR="00AD618E" w:rsidRPr="00D731AA">
              <w:rPr>
                <w:sz w:val="26"/>
                <w:szCs w:val="26"/>
              </w:rPr>
              <w:t xml:space="preserve"> в соответствии с нормативными правовыми актами Российской Федерации и </w:t>
            </w:r>
            <w:r w:rsidR="00AD618E">
              <w:rPr>
                <w:sz w:val="26"/>
                <w:szCs w:val="26"/>
              </w:rPr>
              <w:t>нормативными правовыми актами Воронежской области</w:t>
            </w:r>
            <w:r w:rsidR="00AD618E" w:rsidRPr="00D731AA">
              <w:rPr>
                <w:sz w:val="26"/>
                <w:szCs w:val="26"/>
              </w:rPr>
              <w:t>;</w:t>
            </w:r>
          </w:p>
          <w:p w:rsidR="00AD618E" w:rsidRPr="00D731AA" w:rsidRDefault="00982DC0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соблюдения лицами, замещающими муниципальные должности в муниципальном районе (городском округе) и должности муниципальной службы в администрации муниципального района, запретов, ограничений и требований, установленных в целях противодействия коррупции;</w:t>
            </w:r>
          </w:p>
          <w:p w:rsidR="00AD618E" w:rsidRPr="00D731AA" w:rsidRDefault="00982DC0" w:rsidP="000A0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18E" w:rsidRPr="00D731AA">
              <w:rPr>
                <w:sz w:val="26"/>
                <w:szCs w:val="26"/>
              </w:rPr>
              <w:t>соблюдения гражданами, замещавшими должности муниципальной службы</w:t>
            </w:r>
            <w:r w:rsidR="00AD618E">
              <w:rPr>
                <w:sz w:val="26"/>
                <w:szCs w:val="26"/>
              </w:rPr>
              <w:t xml:space="preserve"> в администрации муниципального района (городского округа)</w:t>
            </w:r>
            <w:r w:rsidR="00AD618E" w:rsidRPr="00D731AA">
              <w:rPr>
                <w:sz w:val="26"/>
                <w:szCs w:val="26"/>
              </w:rPr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D618E" w:rsidRPr="00D731AA" w:rsidRDefault="00AD618E" w:rsidP="00397B2F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документов</w:t>
            </w: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Default="00923820" w:rsidP="00453B81">
            <w:pPr>
              <w:jc w:val="center"/>
              <w:rPr>
                <w:sz w:val="26"/>
                <w:szCs w:val="26"/>
              </w:rPr>
            </w:pPr>
          </w:p>
          <w:p w:rsidR="00923820" w:rsidRPr="00D731AA" w:rsidRDefault="00923820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A02470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E2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о направлении запросов о проведении оперативно-розыскных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>проверк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достоверности и полноты сведений, представляемых гражданами, претендующими на замещение должностей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службы</w:t>
            </w: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муниципальными служащими,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также</w:t>
            </w: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служащими</w:t>
            </w:r>
            <w:r w:rsidRPr="00D731A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служебному пове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453B81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A12521" w:rsidRDefault="00A12521" w:rsidP="00A12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A12521" w:rsidRPr="00D731AA" w:rsidRDefault="00A12521" w:rsidP="00453B81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муниципального района (городского округа)</w:t>
            </w:r>
            <w:r>
              <w:rPr>
                <w:sz w:val="26"/>
                <w:szCs w:val="26"/>
              </w:rPr>
              <w:t>,</w:t>
            </w:r>
            <w:r w:rsidRPr="00D731AA">
              <w:rPr>
                <w:sz w:val="26"/>
                <w:szCs w:val="26"/>
              </w:rPr>
              <w:t xml:space="preserve"> по каждому установленному факту несоблюдения ими ограничений и запретов, требований о предот</w:t>
            </w:r>
            <w:r>
              <w:rPr>
                <w:sz w:val="26"/>
                <w:szCs w:val="26"/>
              </w:rPr>
              <w:t>вращении и</w:t>
            </w:r>
            <w:r w:rsidRPr="00D731AA">
              <w:rPr>
                <w:sz w:val="26"/>
                <w:szCs w:val="26"/>
              </w:rPr>
              <w:t xml:space="preserve">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A12521" w:rsidRDefault="00A12521" w:rsidP="00A12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A12521" w:rsidRPr="00D731AA" w:rsidRDefault="00A12521" w:rsidP="00453B81">
            <w:pPr>
              <w:jc w:val="center"/>
              <w:rPr>
                <w:sz w:val="26"/>
                <w:szCs w:val="26"/>
              </w:rPr>
            </w:pP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9A3B9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антикоррупционной экспертизы муниципальных правовых актов муниципального района (городского округа)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9A3B9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муниципального района (городского округа)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9A3B9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7A1AA5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муниципального района (городского округа)</w:t>
            </w:r>
          </w:p>
          <w:p w:rsidR="00AD618E" w:rsidRPr="00D731AA" w:rsidRDefault="00AD618E" w:rsidP="007A1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982DC0" w:rsidP="009A3B9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982DC0" w:rsidRDefault="00AD618E" w:rsidP="00C37769">
            <w:pPr>
              <w:jc w:val="both"/>
              <w:rPr>
                <w:sz w:val="26"/>
                <w:szCs w:val="26"/>
              </w:rPr>
            </w:pPr>
            <w:r w:rsidRPr="00982DC0">
              <w:rPr>
                <w:sz w:val="26"/>
                <w:szCs w:val="26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муниципального района (городского округа) </w:t>
            </w:r>
            <w:r w:rsidR="00982DC0" w:rsidRPr="00982DC0">
              <w:rPr>
                <w:sz w:val="26"/>
                <w:szCs w:val="26"/>
              </w:rPr>
              <w:t xml:space="preserve">в соответствии с требованиями ст. 31 </w:t>
            </w:r>
            <w:r w:rsidRPr="00982DC0">
              <w:rPr>
                <w:sz w:val="26"/>
                <w:szCs w:val="26"/>
              </w:rPr>
              <w:t xml:space="preserve"> </w:t>
            </w:r>
            <w:r w:rsidR="00C37769">
              <w:rPr>
                <w:sz w:val="26"/>
                <w:szCs w:val="26"/>
              </w:rPr>
              <w:t>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="00C37769">
              <w:t>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D618E" w:rsidRPr="00D731AA" w:rsidTr="00F66E6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FC6B21" w:rsidP="009A3B9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 муниципального района (городского округа),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Default="00AD618E" w:rsidP="00453B81">
            <w:pPr>
              <w:jc w:val="center"/>
              <w:rPr>
                <w:sz w:val="26"/>
                <w:szCs w:val="26"/>
              </w:rPr>
            </w:pPr>
          </w:p>
          <w:p w:rsidR="00C71102" w:rsidRPr="00D731AA" w:rsidRDefault="00C71102" w:rsidP="00C71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увольнении служащего</w:t>
            </w:r>
          </w:p>
        </w:tc>
      </w:tr>
      <w:tr w:rsidR="00AD618E" w:rsidRPr="00D731AA" w:rsidTr="00F66E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FC6B21" w:rsidP="006C20F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0A00C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31AA">
              <w:rPr>
                <w:rFonts w:eastAsia="Calibri"/>
                <w:sz w:val="26"/>
                <w:szCs w:val="26"/>
                <w:lang w:eastAsia="en-US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AD618E" w:rsidRPr="00D731AA" w:rsidRDefault="00AD618E" w:rsidP="000A0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2" w:rsidRDefault="00C71102" w:rsidP="00453B81">
            <w:pPr>
              <w:jc w:val="center"/>
              <w:rPr>
                <w:sz w:val="26"/>
                <w:szCs w:val="26"/>
              </w:rPr>
            </w:pPr>
          </w:p>
          <w:p w:rsidR="00AD618E" w:rsidRPr="00D731AA" w:rsidRDefault="00C71102" w:rsidP="00453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</w:tr>
      <w:tr w:rsidR="00883EBD" w:rsidRPr="00D731AA" w:rsidTr="00F66E6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BD" w:rsidRPr="006611F6" w:rsidRDefault="00883EBD" w:rsidP="00883EBD">
            <w:pPr>
              <w:jc w:val="both"/>
              <w:rPr>
                <w:b/>
              </w:rPr>
            </w:pPr>
            <w:r w:rsidRPr="00411F91">
              <w:rPr>
                <w:b/>
              </w:rPr>
              <w:t xml:space="preserve"> </w:t>
            </w:r>
          </w:p>
          <w:p w:rsidR="00883EBD" w:rsidRDefault="00883EBD" w:rsidP="00883EB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  <w:lang w:val="en-US"/>
              </w:rPr>
              <w:t>V</w:t>
            </w:r>
            <w:r w:rsidRPr="00883EBD">
              <w:rPr>
                <w:b/>
                <w:sz w:val="26"/>
                <w:szCs w:val="26"/>
              </w:rPr>
              <w:t>. Меры по реализации  программы «Противодействие коррупции в Воронежской области на 20____ год»</w:t>
            </w:r>
            <w:r>
              <w:rPr>
                <w:b/>
                <w:sz w:val="26"/>
                <w:szCs w:val="26"/>
              </w:rPr>
              <w:t>,</w:t>
            </w:r>
          </w:p>
          <w:p w:rsidR="00883EBD" w:rsidRPr="00883EBD" w:rsidRDefault="00883EBD" w:rsidP="00883EB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</w:rPr>
              <w:t>утверждённой распоряжением правительства Воронежской области от __  ____________ 20__ года № ______</w:t>
            </w:r>
          </w:p>
          <w:p w:rsidR="00883EBD" w:rsidRPr="00883EBD" w:rsidRDefault="00883EBD" w:rsidP="00883EBD">
            <w:pPr>
              <w:jc w:val="both"/>
              <w:rPr>
                <w:sz w:val="26"/>
                <w:szCs w:val="26"/>
              </w:rPr>
            </w:pPr>
          </w:p>
        </w:tc>
      </w:tr>
      <w:tr w:rsidR="00AD618E" w:rsidRPr="00D731AA" w:rsidTr="00F66E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9A3B9D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883EBD" w:rsidP="00AD618E">
            <w:pPr>
              <w:jc w:val="both"/>
              <w:rPr>
                <w:sz w:val="26"/>
                <w:szCs w:val="26"/>
              </w:rPr>
            </w:pPr>
            <w:r>
              <w:t xml:space="preserve">Конкретные мероприятия, направленные на реализацию </w:t>
            </w:r>
            <w:r w:rsidRPr="0014489D">
              <w:t>программы «Противодействие коррупции в Воронежской области на 20____ год»</w:t>
            </w:r>
            <w:r>
              <w:t>,</w:t>
            </w:r>
            <w:r w:rsidRPr="0014489D">
              <w:t xml:space="preserve"> </w:t>
            </w:r>
            <w:r>
              <w:t xml:space="preserve"> в части касающейся, и не вошедшие в вышеуказанные разделы данного плана.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6C20F9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E" w:rsidRPr="00D731AA" w:rsidRDefault="00AD618E" w:rsidP="00453B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1AA8" w:rsidRDefault="00021AA8" w:rsidP="00883EBD">
      <w:pPr>
        <w:rPr>
          <w:sz w:val="26"/>
          <w:szCs w:val="26"/>
        </w:rPr>
      </w:pPr>
      <w:r w:rsidRPr="00092F66">
        <w:rPr>
          <w:sz w:val="26"/>
          <w:szCs w:val="26"/>
        </w:rPr>
        <w:t>___________</w:t>
      </w:r>
      <w:r w:rsidR="00A670B8">
        <w:rPr>
          <w:sz w:val="26"/>
          <w:szCs w:val="26"/>
        </w:rPr>
        <w:t>___</w:t>
      </w:r>
      <w:r w:rsidRPr="00092F66">
        <w:rPr>
          <w:sz w:val="26"/>
          <w:szCs w:val="26"/>
        </w:rPr>
        <w:t>__</w:t>
      </w:r>
    </w:p>
    <w:p w:rsidR="00A96260" w:rsidRDefault="00A96260" w:rsidP="00A96260">
      <w:pPr>
        <w:jc w:val="both"/>
      </w:pPr>
      <w:r w:rsidRPr="00A96260">
        <w:t>* – данный абзац включается при наличии соответствующего соглашения о передаче соответствующих полномочий администрации муниципального района (городского округа)</w:t>
      </w:r>
    </w:p>
    <w:p w:rsidR="00075B22" w:rsidRDefault="00075B22" w:rsidP="00A96260">
      <w:pPr>
        <w:jc w:val="both"/>
      </w:pPr>
    </w:p>
    <w:p w:rsidR="00397B2F" w:rsidRPr="0046001C" w:rsidRDefault="00397B2F" w:rsidP="00397B2F">
      <w:pPr>
        <w:rPr>
          <w:sz w:val="28"/>
          <w:szCs w:val="28"/>
        </w:rPr>
      </w:pPr>
      <w:r w:rsidRPr="0046001C">
        <w:rPr>
          <w:sz w:val="28"/>
          <w:szCs w:val="28"/>
        </w:rPr>
        <w:t>Глава</w:t>
      </w:r>
    </w:p>
    <w:p w:rsidR="00397B2F" w:rsidRPr="0046001C" w:rsidRDefault="00397B2F" w:rsidP="00397B2F">
      <w:pPr>
        <w:rPr>
          <w:sz w:val="28"/>
          <w:szCs w:val="28"/>
        </w:rPr>
      </w:pPr>
      <w:r w:rsidRPr="0046001C">
        <w:rPr>
          <w:sz w:val="28"/>
          <w:szCs w:val="28"/>
        </w:rPr>
        <w:t>администрации муниципального района</w:t>
      </w:r>
    </w:p>
    <w:p w:rsidR="00397B2F" w:rsidRPr="0046001C" w:rsidRDefault="00397B2F" w:rsidP="00397B2F">
      <w:pPr>
        <w:rPr>
          <w:sz w:val="28"/>
          <w:szCs w:val="28"/>
        </w:rPr>
      </w:pPr>
      <w:r w:rsidRPr="0046001C">
        <w:rPr>
          <w:sz w:val="28"/>
          <w:szCs w:val="28"/>
        </w:rPr>
        <w:t>(городского округа)</w:t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</w:r>
      <w:r w:rsidRPr="0046001C">
        <w:rPr>
          <w:sz w:val="28"/>
          <w:szCs w:val="28"/>
        </w:rPr>
        <w:tab/>
        <w:t xml:space="preserve">                                                                </w:t>
      </w:r>
      <w:r w:rsidRPr="0046001C">
        <w:rPr>
          <w:sz w:val="28"/>
          <w:szCs w:val="28"/>
        </w:rPr>
        <w:tab/>
        <w:t xml:space="preserve">              И.И. Иванов</w:t>
      </w:r>
    </w:p>
    <w:p w:rsidR="00397B2F" w:rsidRDefault="00397B2F" w:rsidP="00A96260">
      <w:pPr>
        <w:jc w:val="both"/>
      </w:pPr>
    </w:p>
    <w:p w:rsidR="00075B22" w:rsidRDefault="00075B22" w:rsidP="00A96260">
      <w:pPr>
        <w:jc w:val="both"/>
      </w:pPr>
    </w:p>
    <w:p w:rsidR="00075B22" w:rsidRPr="00A96260" w:rsidRDefault="00075B22" w:rsidP="00A96260">
      <w:pPr>
        <w:jc w:val="both"/>
      </w:pPr>
    </w:p>
    <w:sectPr w:rsidR="00075B22" w:rsidRPr="00A96260" w:rsidSect="00092F66">
      <w:headerReference w:type="even" r:id="rId8"/>
      <w:headerReference w:type="default" r:id="rId9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48" w:rsidRDefault="00135348">
      <w:r>
        <w:separator/>
      </w:r>
    </w:p>
  </w:endnote>
  <w:endnote w:type="continuationSeparator" w:id="0">
    <w:p w:rsidR="00135348" w:rsidRDefault="0013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48" w:rsidRDefault="00135348">
      <w:r>
        <w:separator/>
      </w:r>
    </w:p>
  </w:footnote>
  <w:footnote w:type="continuationSeparator" w:id="0">
    <w:p w:rsidR="00135348" w:rsidRDefault="0013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22" w:rsidRDefault="007310AD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5B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B22" w:rsidRDefault="00075B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22" w:rsidRDefault="007310AD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5B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11F6">
      <w:rPr>
        <w:rStyle w:val="a6"/>
        <w:noProof/>
      </w:rPr>
      <w:t>2</w:t>
    </w:r>
    <w:r>
      <w:rPr>
        <w:rStyle w:val="a6"/>
      </w:rPr>
      <w:fldChar w:fldCharType="end"/>
    </w:r>
  </w:p>
  <w:p w:rsidR="00075B22" w:rsidRDefault="00075B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1E2"/>
    <w:rsid w:val="00000F57"/>
    <w:rsid w:val="00000F8D"/>
    <w:rsid w:val="0000129A"/>
    <w:rsid w:val="00003DA0"/>
    <w:rsid w:val="00006A9C"/>
    <w:rsid w:val="00012779"/>
    <w:rsid w:val="00012C12"/>
    <w:rsid w:val="00013253"/>
    <w:rsid w:val="0001329F"/>
    <w:rsid w:val="00013ED7"/>
    <w:rsid w:val="00016A03"/>
    <w:rsid w:val="00021AA8"/>
    <w:rsid w:val="00021DF1"/>
    <w:rsid w:val="00024E2B"/>
    <w:rsid w:val="0002741B"/>
    <w:rsid w:val="0003026C"/>
    <w:rsid w:val="00031367"/>
    <w:rsid w:val="00032910"/>
    <w:rsid w:val="00033A3C"/>
    <w:rsid w:val="00033A3D"/>
    <w:rsid w:val="00035664"/>
    <w:rsid w:val="00035AF8"/>
    <w:rsid w:val="00035F64"/>
    <w:rsid w:val="00036577"/>
    <w:rsid w:val="000374D0"/>
    <w:rsid w:val="00037D61"/>
    <w:rsid w:val="00037EA9"/>
    <w:rsid w:val="00041ACE"/>
    <w:rsid w:val="00042237"/>
    <w:rsid w:val="000462E1"/>
    <w:rsid w:val="00046CAC"/>
    <w:rsid w:val="000475AB"/>
    <w:rsid w:val="00047947"/>
    <w:rsid w:val="00050C8B"/>
    <w:rsid w:val="00050EDC"/>
    <w:rsid w:val="00052A2E"/>
    <w:rsid w:val="000536A1"/>
    <w:rsid w:val="00053AFD"/>
    <w:rsid w:val="000549B6"/>
    <w:rsid w:val="00057668"/>
    <w:rsid w:val="00062CB9"/>
    <w:rsid w:val="000640F7"/>
    <w:rsid w:val="000641FD"/>
    <w:rsid w:val="0006498F"/>
    <w:rsid w:val="00064BF4"/>
    <w:rsid w:val="000661FD"/>
    <w:rsid w:val="000673D0"/>
    <w:rsid w:val="00067901"/>
    <w:rsid w:val="00067C56"/>
    <w:rsid w:val="00067E14"/>
    <w:rsid w:val="000701BB"/>
    <w:rsid w:val="0007078E"/>
    <w:rsid w:val="00071AC1"/>
    <w:rsid w:val="00073511"/>
    <w:rsid w:val="00075590"/>
    <w:rsid w:val="00075B22"/>
    <w:rsid w:val="00076277"/>
    <w:rsid w:val="00076831"/>
    <w:rsid w:val="00076B68"/>
    <w:rsid w:val="000777FC"/>
    <w:rsid w:val="00080617"/>
    <w:rsid w:val="000820AD"/>
    <w:rsid w:val="00083275"/>
    <w:rsid w:val="00083BA1"/>
    <w:rsid w:val="00085805"/>
    <w:rsid w:val="00085855"/>
    <w:rsid w:val="00090090"/>
    <w:rsid w:val="0009065B"/>
    <w:rsid w:val="00091091"/>
    <w:rsid w:val="00091698"/>
    <w:rsid w:val="000916A6"/>
    <w:rsid w:val="00092F66"/>
    <w:rsid w:val="000979E3"/>
    <w:rsid w:val="000A00CF"/>
    <w:rsid w:val="000A20CC"/>
    <w:rsid w:val="000A32B1"/>
    <w:rsid w:val="000A3660"/>
    <w:rsid w:val="000A41BC"/>
    <w:rsid w:val="000A5DE1"/>
    <w:rsid w:val="000A641F"/>
    <w:rsid w:val="000B0258"/>
    <w:rsid w:val="000B2A09"/>
    <w:rsid w:val="000B2AC8"/>
    <w:rsid w:val="000B6CA9"/>
    <w:rsid w:val="000B6F88"/>
    <w:rsid w:val="000B766E"/>
    <w:rsid w:val="000C0485"/>
    <w:rsid w:val="000C2132"/>
    <w:rsid w:val="000C40A8"/>
    <w:rsid w:val="000C7773"/>
    <w:rsid w:val="000D1482"/>
    <w:rsid w:val="000D1B7C"/>
    <w:rsid w:val="000D23CE"/>
    <w:rsid w:val="000D3206"/>
    <w:rsid w:val="000D4455"/>
    <w:rsid w:val="000D4FDB"/>
    <w:rsid w:val="000D53CD"/>
    <w:rsid w:val="000D5464"/>
    <w:rsid w:val="000D584F"/>
    <w:rsid w:val="000D5D40"/>
    <w:rsid w:val="000E2080"/>
    <w:rsid w:val="000E2E9F"/>
    <w:rsid w:val="000E30EB"/>
    <w:rsid w:val="000E313D"/>
    <w:rsid w:val="000E3E6B"/>
    <w:rsid w:val="000E44CA"/>
    <w:rsid w:val="000E4724"/>
    <w:rsid w:val="000E5203"/>
    <w:rsid w:val="000E5616"/>
    <w:rsid w:val="000E7B60"/>
    <w:rsid w:val="000F09D4"/>
    <w:rsid w:val="000F1F50"/>
    <w:rsid w:val="000F5E34"/>
    <w:rsid w:val="000F65A9"/>
    <w:rsid w:val="000F7037"/>
    <w:rsid w:val="00100056"/>
    <w:rsid w:val="00100FA0"/>
    <w:rsid w:val="00101A66"/>
    <w:rsid w:val="00101F17"/>
    <w:rsid w:val="001045C9"/>
    <w:rsid w:val="0010660F"/>
    <w:rsid w:val="001066BA"/>
    <w:rsid w:val="0010736D"/>
    <w:rsid w:val="00107DBE"/>
    <w:rsid w:val="00110A6F"/>
    <w:rsid w:val="00112441"/>
    <w:rsid w:val="00113290"/>
    <w:rsid w:val="001148BF"/>
    <w:rsid w:val="00116B23"/>
    <w:rsid w:val="00122113"/>
    <w:rsid w:val="001221BD"/>
    <w:rsid w:val="0012499D"/>
    <w:rsid w:val="001258BF"/>
    <w:rsid w:val="00127C9C"/>
    <w:rsid w:val="00134F25"/>
    <w:rsid w:val="001350F4"/>
    <w:rsid w:val="00135348"/>
    <w:rsid w:val="0013697F"/>
    <w:rsid w:val="001378D4"/>
    <w:rsid w:val="00142FE5"/>
    <w:rsid w:val="00145590"/>
    <w:rsid w:val="00145B4D"/>
    <w:rsid w:val="00146F38"/>
    <w:rsid w:val="0014744B"/>
    <w:rsid w:val="00150ABF"/>
    <w:rsid w:val="00152743"/>
    <w:rsid w:val="001535E9"/>
    <w:rsid w:val="00154671"/>
    <w:rsid w:val="00156C5F"/>
    <w:rsid w:val="00161A51"/>
    <w:rsid w:val="00161DC7"/>
    <w:rsid w:val="00163440"/>
    <w:rsid w:val="0016346C"/>
    <w:rsid w:val="00163A24"/>
    <w:rsid w:val="001640EA"/>
    <w:rsid w:val="00164D00"/>
    <w:rsid w:val="00165417"/>
    <w:rsid w:val="001655F0"/>
    <w:rsid w:val="001740EA"/>
    <w:rsid w:val="001745F6"/>
    <w:rsid w:val="00175F9F"/>
    <w:rsid w:val="00176BD5"/>
    <w:rsid w:val="00176CB0"/>
    <w:rsid w:val="00176F9B"/>
    <w:rsid w:val="001814C0"/>
    <w:rsid w:val="00183F48"/>
    <w:rsid w:val="00186D2D"/>
    <w:rsid w:val="001900D8"/>
    <w:rsid w:val="00193607"/>
    <w:rsid w:val="00194732"/>
    <w:rsid w:val="00195E4A"/>
    <w:rsid w:val="0019798B"/>
    <w:rsid w:val="00197BA4"/>
    <w:rsid w:val="00197F33"/>
    <w:rsid w:val="001A08E6"/>
    <w:rsid w:val="001A19A8"/>
    <w:rsid w:val="001A27B9"/>
    <w:rsid w:val="001A35E8"/>
    <w:rsid w:val="001A373A"/>
    <w:rsid w:val="001A482E"/>
    <w:rsid w:val="001A6244"/>
    <w:rsid w:val="001A782A"/>
    <w:rsid w:val="001B17A1"/>
    <w:rsid w:val="001B39D7"/>
    <w:rsid w:val="001B5182"/>
    <w:rsid w:val="001B7D5A"/>
    <w:rsid w:val="001C0E23"/>
    <w:rsid w:val="001C12D1"/>
    <w:rsid w:val="001C2C68"/>
    <w:rsid w:val="001C50F1"/>
    <w:rsid w:val="001C5508"/>
    <w:rsid w:val="001C572B"/>
    <w:rsid w:val="001C705A"/>
    <w:rsid w:val="001C7ACB"/>
    <w:rsid w:val="001D0E06"/>
    <w:rsid w:val="001D35AC"/>
    <w:rsid w:val="001D6549"/>
    <w:rsid w:val="001E0D4B"/>
    <w:rsid w:val="001E30CB"/>
    <w:rsid w:val="001E3793"/>
    <w:rsid w:val="001E586F"/>
    <w:rsid w:val="001E58BB"/>
    <w:rsid w:val="001E67E6"/>
    <w:rsid w:val="001E6D29"/>
    <w:rsid w:val="001E6F59"/>
    <w:rsid w:val="001E7E7B"/>
    <w:rsid w:val="001F06F4"/>
    <w:rsid w:val="001F0FDF"/>
    <w:rsid w:val="001F2339"/>
    <w:rsid w:val="001F2796"/>
    <w:rsid w:val="001F2DA9"/>
    <w:rsid w:val="001F453D"/>
    <w:rsid w:val="001F55BC"/>
    <w:rsid w:val="001F5742"/>
    <w:rsid w:val="001F78CC"/>
    <w:rsid w:val="00204967"/>
    <w:rsid w:val="0020523D"/>
    <w:rsid w:val="00205CAA"/>
    <w:rsid w:val="00206D3D"/>
    <w:rsid w:val="0020794F"/>
    <w:rsid w:val="00210D4C"/>
    <w:rsid w:val="00211011"/>
    <w:rsid w:val="002115D1"/>
    <w:rsid w:val="00214A0D"/>
    <w:rsid w:val="00214C06"/>
    <w:rsid w:val="00215849"/>
    <w:rsid w:val="00216395"/>
    <w:rsid w:val="00216A1C"/>
    <w:rsid w:val="00221C31"/>
    <w:rsid w:val="002229E5"/>
    <w:rsid w:val="002234B1"/>
    <w:rsid w:val="0022404B"/>
    <w:rsid w:val="00224649"/>
    <w:rsid w:val="00225144"/>
    <w:rsid w:val="0022586C"/>
    <w:rsid w:val="00227DA7"/>
    <w:rsid w:val="00230849"/>
    <w:rsid w:val="0023295A"/>
    <w:rsid w:val="00235249"/>
    <w:rsid w:val="00235D8D"/>
    <w:rsid w:val="0023725B"/>
    <w:rsid w:val="0024185E"/>
    <w:rsid w:val="00241B38"/>
    <w:rsid w:val="00243473"/>
    <w:rsid w:val="00243503"/>
    <w:rsid w:val="00243A06"/>
    <w:rsid w:val="002444C2"/>
    <w:rsid w:val="002455CC"/>
    <w:rsid w:val="00245CF5"/>
    <w:rsid w:val="002469DB"/>
    <w:rsid w:val="00250E31"/>
    <w:rsid w:val="002525F0"/>
    <w:rsid w:val="00253F97"/>
    <w:rsid w:val="00254BB5"/>
    <w:rsid w:val="00255C46"/>
    <w:rsid w:val="00257164"/>
    <w:rsid w:val="002630FF"/>
    <w:rsid w:val="0026323E"/>
    <w:rsid w:val="002640D8"/>
    <w:rsid w:val="002644A1"/>
    <w:rsid w:val="00270287"/>
    <w:rsid w:val="00270580"/>
    <w:rsid w:val="00270CC7"/>
    <w:rsid w:val="002725B7"/>
    <w:rsid w:val="00273E93"/>
    <w:rsid w:val="0027464E"/>
    <w:rsid w:val="002755C0"/>
    <w:rsid w:val="00281838"/>
    <w:rsid w:val="00281D27"/>
    <w:rsid w:val="002838D8"/>
    <w:rsid w:val="00283D64"/>
    <w:rsid w:val="00284469"/>
    <w:rsid w:val="00285DC9"/>
    <w:rsid w:val="0028733D"/>
    <w:rsid w:val="002873C5"/>
    <w:rsid w:val="002908A4"/>
    <w:rsid w:val="00293A74"/>
    <w:rsid w:val="002961D1"/>
    <w:rsid w:val="0029677C"/>
    <w:rsid w:val="00296CD1"/>
    <w:rsid w:val="00296DD5"/>
    <w:rsid w:val="00297684"/>
    <w:rsid w:val="002A0BDE"/>
    <w:rsid w:val="002A2D0E"/>
    <w:rsid w:val="002A399F"/>
    <w:rsid w:val="002A4247"/>
    <w:rsid w:val="002A49EB"/>
    <w:rsid w:val="002A5712"/>
    <w:rsid w:val="002B05A9"/>
    <w:rsid w:val="002B109F"/>
    <w:rsid w:val="002B2022"/>
    <w:rsid w:val="002B229D"/>
    <w:rsid w:val="002B627C"/>
    <w:rsid w:val="002B79FF"/>
    <w:rsid w:val="002B7D2A"/>
    <w:rsid w:val="002C0F19"/>
    <w:rsid w:val="002C2903"/>
    <w:rsid w:val="002C31E8"/>
    <w:rsid w:val="002C4322"/>
    <w:rsid w:val="002C5AE0"/>
    <w:rsid w:val="002C5F63"/>
    <w:rsid w:val="002C601B"/>
    <w:rsid w:val="002C6A38"/>
    <w:rsid w:val="002D0EA1"/>
    <w:rsid w:val="002D217B"/>
    <w:rsid w:val="002D3EA1"/>
    <w:rsid w:val="002D46E4"/>
    <w:rsid w:val="002D507F"/>
    <w:rsid w:val="002D623F"/>
    <w:rsid w:val="002D6B1C"/>
    <w:rsid w:val="002D6FE4"/>
    <w:rsid w:val="002D7803"/>
    <w:rsid w:val="002D788A"/>
    <w:rsid w:val="002D7A95"/>
    <w:rsid w:val="002E3E1C"/>
    <w:rsid w:val="002E6432"/>
    <w:rsid w:val="002F0214"/>
    <w:rsid w:val="002F177D"/>
    <w:rsid w:val="002F34C6"/>
    <w:rsid w:val="002F44B4"/>
    <w:rsid w:val="002F59D4"/>
    <w:rsid w:val="00302D03"/>
    <w:rsid w:val="00302D74"/>
    <w:rsid w:val="00312951"/>
    <w:rsid w:val="00312F88"/>
    <w:rsid w:val="00313B47"/>
    <w:rsid w:val="00314C6F"/>
    <w:rsid w:val="003153DF"/>
    <w:rsid w:val="00315BDD"/>
    <w:rsid w:val="00316B88"/>
    <w:rsid w:val="003213FD"/>
    <w:rsid w:val="00322613"/>
    <w:rsid w:val="003245DE"/>
    <w:rsid w:val="00326DE0"/>
    <w:rsid w:val="00327243"/>
    <w:rsid w:val="00327343"/>
    <w:rsid w:val="00330678"/>
    <w:rsid w:val="00330D08"/>
    <w:rsid w:val="00330D77"/>
    <w:rsid w:val="0033391F"/>
    <w:rsid w:val="00333E20"/>
    <w:rsid w:val="003344A9"/>
    <w:rsid w:val="003368A3"/>
    <w:rsid w:val="00337406"/>
    <w:rsid w:val="00337BB0"/>
    <w:rsid w:val="003409C4"/>
    <w:rsid w:val="00343EF4"/>
    <w:rsid w:val="00345A16"/>
    <w:rsid w:val="00346818"/>
    <w:rsid w:val="00351A3C"/>
    <w:rsid w:val="003602E6"/>
    <w:rsid w:val="003602E9"/>
    <w:rsid w:val="0036244F"/>
    <w:rsid w:val="00362E42"/>
    <w:rsid w:val="00365D82"/>
    <w:rsid w:val="00367036"/>
    <w:rsid w:val="0036710F"/>
    <w:rsid w:val="0037167E"/>
    <w:rsid w:val="00372826"/>
    <w:rsid w:val="00375AC8"/>
    <w:rsid w:val="00376498"/>
    <w:rsid w:val="00376869"/>
    <w:rsid w:val="003835B7"/>
    <w:rsid w:val="00384ABC"/>
    <w:rsid w:val="003855C6"/>
    <w:rsid w:val="0039019C"/>
    <w:rsid w:val="003926F0"/>
    <w:rsid w:val="00392809"/>
    <w:rsid w:val="00393EFA"/>
    <w:rsid w:val="0039476C"/>
    <w:rsid w:val="00394924"/>
    <w:rsid w:val="00396EDD"/>
    <w:rsid w:val="00397B2F"/>
    <w:rsid w:val="003A14B8"/>
    <w:rsid w:val="003A314E"/>
    <w:rsid w:val="003A3375"/>
    <w:rsid w:val="003A34E0"/>
    <w:rsid w:val="003A504E"/>
    <w:rsid w:val="003A5FCA"/>
    <w:rsid w:val="003A614F"/>
    <w:rsid w:val="003A770A"/>
    <w:rsid w:val="003A77C8"/>
    <w:rsid w:val="003A7818"/>
    <w:rsid w:val="003A799D"/>
    <w:rsid w:val="003B0938"/>
    <w:rsid w:val="003B19F2"/>
    <w:rsid w:val="003B1C99"/>
    <w:rsid w:val="003B314B"/>
    <w:rsid w:val="003B382D"/>
    <w:rsid w:val="003B3AED"/>
    <w:rsid w:val="003B5DB6"/>
    <w:rsid w:val="003B6829"/>
    <w:rsid w:val="003B7286"/>
    <w:rsid w:val="003B7C13"/>
    <w:rsid w:val="003C1B5C"/>
    <w:rsid w:val="003C31D9"/>
    <w:rsid w:val="003C65D9"/>
    <w:rsid w:val="003C66E5"/>
    <w:rsid w:val="003D0140"/>
    <w:rsid w:val="003D0A6E"/>
    <w:rsid w:val="003D0CE7"/>
    <w:rsid w:val="003D32B4"/>
    <w:rsid w:val="003D6694"/>
    <w:rsid w:val="003E0ED3"/>
    <w:rsid w:val="003E3036"/>
    <w:rsid w:val="003E3309"/>
    <w:rsid w:val="003E5D57"/>
    <w:rsid w:val="003E6943"/>
    <w:rsid w:val="003E6B8C"/>
    <w:rsid w:val="003F1151"/>
    <w:rsid w:val="003F240A"/>
    <w:rsid w:val="003F36A5"/>
    <w:rsid w:val="003F5095"/>
    <w:rsid w:val="00402A20"/>
    <w:rsid w:val="00403369"/>
    <w:rsid w:val="00404FA2"/>
    <w:rsid w:val="00405587"/>
    <w:rsid w:val="0041396B"/>
    <w:rsid w:val="00413B71"/>
    <w:rsid w:val="004147F3"/>
    <w:rsid w:val="00414B6D"/>
    <w:rsid w:val="00420146"/>
    <w:rsid w:val="0042027F"/>
    <w:rsid w:val="00421576"/>
    <w:rsid w:val="004215BF"/>
    <w:rsid w:val="00421769"/>
    <w:rsid w:val="0042187F"/>
    <w:rsid w:val="00423BE0"/>
    <w:rsid w:val="00424785"/>
    <w:rsid w:val="004247D8"/>
    <w:rsid w:val="00426C77"/>
    <w:rsid w:val="004271AD"/>
    <w:rsid w:val="00427661"/>
    <w:rsid w:val="004302EB"/>
    <w:rsid w:val="0043246F"/>
    <w:rsid w:val="004327C8"/>
    <w:rsid w:val="00433381"/>
    <w:rsid w:val="004343BB"/>
    <w:rsid w:val="004355FB"/>
    <w:rsid w:val="0043703C"/>
    <w:rsid w:val="004410A0"/>
    <w:rsid w:val="00442383"/>
    <w:rsid w:val="0045007B"/>
    <w:rsid w:val="00451902"/>
    <w:rsid w:val="004525FC"/>
    <w:rsid w:val="00452B9B"/>
    <w:rsid w:val="00453B81"/>
    <w:rsid w:val="00454650"/>
    <w:rsid w:val="0045532C"/>
    <w:rsid w:val="00455419"/>
    <w:rsid w:val="00455E09"/>
    <w:rsid w:val="0046001C"/>
    <w:rsid w:val="0046076E"/>
    <w:rsid w:val="0046160A"/>
    <w:rsid w:val="0046374C"/>
    <w:rsid w:val="00463D35"/>
    <w:rsid w:val="00465816"/>
    <w:rsid w:val="00465F8E"/>
    <w:rsid w:val="004660B3"/>
    <w:rsid w:val="004708E2"/>
    <w:rsid w:val="00471EB9"/>
    <w:rsid w:val="004720DC"/>
    <w:rsid w:val="00473593"/>
    <w:rsid w:val="004746F3"/>
    <w:rsid w:val="004751F0"/>
    <w:rsid w:val="00475BFD"/>
    <w:rsid w:val="004769A2"/>
    <w:rsid w:val="00476D84"/>
    <w:rsid w:val="004807DF"/>
    <w:rsid w:val="0048082C"/>
    <w:rsid w:val="0048086D"/>
    <w:rsid w:val="00480CA1"/>
    <w:rsid w:val="004811B7"/>
    <w:rsid w:val="004817B5"/>
    <w:rsid w:val="00483832"/>
    <w:rsid w:val="00491C4A"/>
    <w:rsid w:val="0049211E"/>
    <w:rsid w:val="00497A4B"/>
    <w:rsid w:val="004A0723"/>
    <w:rsid w:val="004A2AA2"/>
    <w:rsid w:val="004A38AA"/>
    <w:rsid w:val="004A3BEF"/>
    <w:rsid w:val="004A41C3"/>
    <w:rsid w:val="004A4CCB"/>
    <w:rsid w:val="004A6796"/>
    <w:rsid w:val="004B0FE4"/>
    <w:rsid w:val="004B21E0"/>
    <w:rsid w:val="004B2816"/>
    <w:rsid w:val="004B56D6"/>
    <w:rsid w:val="004B6A62"/>
    <w:rsid w:val="004B6C1A"/>
    <w:rsid w:val="004B7861"/>
    <w:rsid w:val="004B7E1D"/>
    <w:rsid w:val="004C0685"/>
    <w:rsid w:val="004C0BB7"/>
    <w:rsid w:val="004C0DD8"/>
    <w:rsid w:val="004C5412"/>
    <w:rsid w:val="004C7995"/>
    <w:rsid w:val="004D024A"/>
    <w:rsid w:val="004D26AC"/>
    <w:rsid w:val="004D2A53"/>
    <w:rsid w:val="004D312D"/>
    <w:rsid w:val="004D5084"/>
    <w:rsid w:val="004D5B2B"/>
    <w:rsid w:val="004D7BC4"/>
    <w:rsid w:val="004E058E"/>
    <w:rsid w:val="004E0AD9"/>
    <w:rsid w:val="004E127D"/>
    <w:rsid w:val="004E1E75"/>
    <w:rsid w:val="004E3729"/>
    <w:rsid w:val="004E73DB"/>
    <w:rsid w:val="004E7A8D"/>
    <w:rsid w:val="004F35EA"/>
    <w:rsid w:val="004F4EB4"/>
    <w:rsid w:val="004F5766"/>
    <w:rsid w:val="004F6FB3"/>
    <w:rsid w:val="004F7FEB"/>
    <w:rsid w:val="00500302"/>
    <w:rsid w:val="00504AF7"/>
    <w:rsid w:val="0050501C"/>
    <w:rsid w:val="00506981"/>
    <w:rsid w:val="00513951"/>
    <w:rsid w:val="00513E1C"/>
    <w:rsid w:val="00514292"/>
    <w:rsid w:val="0052086A"/>
    <w:rsid w:val="00521C7A"/>
    <w:rsid w:val="005223DF"/>
    <w:rsid w:val="005236C4"/>
    <w:rsid w:val="00524DAD"/>
    <w:rsid w:val="00525BD5"/>
    <w:rsid w:val="005308FA"/>
    <w:rsid w:val="00531012"/>
    <w:rsid w:val="0053127B"/>
    <w:rsid w:val="00532767"/>
    <w:rsid w:val="005332BF"/>
    <w:rsid w:val="005342C4"/>
    <w:rsid w:val="005419CB"/>
    <w:rsid w:val="0054357B"/>
    <w:rsid w:val="00550DEC"/>
    <w:rsid w:val="00551695"/>
    <w:rsid w:val="0055176D"/>
    <w:rsid w:val="00556523"/>
    <w:rsid w:val="00560C08"/>
    <w:rsid w:val="00562A0C"/>
    <w:rsid w:val="005639DA"/>
    <w:rsid w:val="00563AD8"/>
    <w:rsid w:val="0056519A"/>
    <w:rsid w:val="005652AD"/>
    <w:rsid w:val="00565D33"/>
    <w:rsid w:val="0057075D"/>
    <w:rsid w:val="00570E03"/>
    <w:rsid w:val="00572DB8"/>
    <w:rsid w:val="00581ED0"/>
    <w:rsid w:val="005825A9"/>
    <w:rsid w:val="0058379B"/>
    <w:rsid w:val="00585ED8"/>
    <w:rsid w:val="005860EF"/>
    <w:rsid w:val="005864C9"/>
    <w:rsid w:val="00586AF3"/>
    <w:rsid w:val="00586DEA"/>
    <w:rsid w:val="00590BB0"/>
    <w:rsid w:val="00591513"/>
    <w:rsid w:val="005923C1"/>
    <w:rsid w:val="00592DD5"/>
    <w:rsid w:val="00593BE1"/>
    <w:rsid w:val="00595322"/>
    <w:rsid w:val="00595CD2"/>
    <w:rsid w:val="005A0A01"/>
    <w:rsid w:val="005A1A70"/>
    <w:rsid w:val="005A33DF"/>
    <w:rsid w:val="005A4BE5"/>
    <w:rsid w:val="005A631E"/>
    <w:rsid w:val="005B064B"/>
    <w:rsid w:val="005B54E3"/>
    <w:rsid w:val="005B5F9E"/>
    <w:rsid w:val="005B70FE"/>
    <w:rsid w:val="005C0558"/>
    <w:rsid w:val="005C2C93"/>
    <w:rsid w:val="005C6AD1"/>
    <w:rsid w:val="005C77DE"/>
    <w:rsid w:val="005C7841"/>
    <w:rsid w:val="005D0C6A"/>
    <w:rsid w:val="005D0FAF"/>
    <w:rsid w:val="005D2F0F"/>
    <w:rsid w:val="005D328D"/>
    <w:rsid w:val="005D583A"/>
    <w:rsid w:val="005D6DA5"/>
    <w:rsid w:val="005E144D"/>
    <w:rsid w:val="005E1F20"/>
    <w:rsid w:val="005E1FE0"/>
    <w:rsid w:val="005E255B"/>
    <w:rsid w:val="005E599C"/>
    <w:rsid w:val="005E6B4C"/>
    <w:rsid w:val="005E77C7"/>
    <w:rsid w:val="005F02B2"/>
    <w:rsid w:val="005F2134"/>
    <w:rsid w:val="005F21F2"/>
    <w:rsid w:val="005F36E2"/>
    <w:rsid w:val="005F407B"/>
    <w:rsid w:val="005F5B37"/>
    <w:rsid w:val="005F7890"/>
    <w:rsid w:val="005F790A"/>
    <w:rsid w:val="00601ADA"/>
    <w:rsid w:val="00601C38"/>
    <w:rsid w:val="0060209E"/>
    <w:rsid w:val="006021AD"/>
    <w:rsid w:val="00602ED6"/>
    <w:rsid w:val="006044AD"/>
    <w:rsid w:val="00604DF4"/>
    <w:rsid w:val="00605CF8"/>
    <w:rsid w:val="006100DE"/>
    <w:rsid w:val="00611294"/>
    <w:rsid w:val="006114AA"/>
    <w:rsid w:val="006116DC"/>
    <w:rsid w:val="00615C22"/>
    <w:rsid w:val="00620562"/>
    <w:rsid w:val="00622E19"/>
    <w:rsid w:val="0062339E"/>
    <w:rsid w:val="00623FC0"/>
    <w:rsid w:val="006240A2"/>
    <w:rsid w:val="00624BD3"/>
    <w:rsid w:val="00624D6C"/>
    <w:rsid w:val="00626F21"/>
    <w:rsid w:val="00630244"/>
    <w:rsid w:val="00631723"/>
    <w:rsid w:val="00631978"/>
    <w:rsid w:val="0063315C"/>
    <w:rsid w:val="006333D4"/>
    <w:rsid w:val="00633C97"/>
    <w:rsid w:val="00634512"/>
    <w:rsid w:val="006363EF"/>
    <w:rsid w:val="00636982"/>
    <w:rsid w:val="0064067F"/>
    <w:rsid w:val="0064399F"/>
    <w:rsid w:val="00643F72"/>
    <w:rsid w:val="00646055"/>
    <w:rsid w:val="00646219"/>
    <w:rsid w:val="0064697B"/>
    <w:rsid w:val="00646D89"/>
    <w:rsid w:val="00650C98"/>
    <w:rsid w:val="0065196D"/>
    <w:rsid w:val="00653F80"/>
    <w:rsid w:val="00660648"/>
    <w:rsid w:val="00660B45"/>
    <w:rsid w:val="006611F6"/>
    <w:rsid w:val="00661BCD"/>
    <w:rsid w:val="006623C0"/>
    <w:rsid w:val="0066244D"/>
    <w:rsid w:val="00663997"/>
    <w:rsid w:val="00664DD6"/>
    <w:rsid w:val="00664EBF"/>
    <w:rsid w:val="00665E80"/>
    <w:rsid w:val="00666797"/>
    <w:rsid w:val="00671048"/>
    <w:rsid w:val="0067150C"/>
    <w:rsid w:val="00671A30"/>
    <w:rsid w:val="00672585"/>
    <w:rsid w:val="00672644"/>
    <w:rsid w:val="0067290F"/>
    <w:rsid w:val="00680181"/>
    <w:rsid w:val="00681CA0"/>
    <w:rsid w:val="0068356E"/>
    <w:rsid w:val="00684CA8"/>
    <w:rsid w:val="00686BE5"/>
    <w:rsid w:val="00687C28"/>
    <w:rsid w:val="00687CC2"/>
    <w:rsid w:val="00687CD5"/>
    <w:rsid w:val="00690ABA"/>
    <w:rsid w:val="00696B3F"/>
    <w:rsid w:val="006A047C"/>
    <w:rsid w:val="006A0619"/>
    <w:rsid w:val="006A3893"/>
    <w:rsid w:val="006A436A"/>
    <w:rsid w:val="006A4B15"/>
    <w:rsid w:val="006B1DB8"/>
    <w:rsid w:val="006B2FEB"/>
    <w:rsid w:val="006B4BB9"/>
    <w:rsid w:val="006B6EF3"/>
    <w:rsid w:val="006B7AF4"/>
    <w:rsid w:val="006C025C"/>
    <w:rsid w:val="006C20F9"/>
    <w:rsid w:val="006C2710"/>
    <w:rsid w:val="006C6BAE"/>
    <w:rsid w:val="006D0BAE"/>
    <w:rsid w:val="006D0E29"/>
    <w:rsid w:val="006D3795"/>
    <w:rsid w:val="006D3FA6"/>
    <w:rsid w:val="006D4490"/>
    <w:rsid w:val="006D5176"/>
    <w:rsid w:val="006D75C2"/>
    <w:rsid w:val="006E01B8"/>
    <w:rsid w:val="006E03E6"/>
    <w:rsid w:val="006E10FD"/>
    <w:rsid w:val="006E138B"/>
    <w:rsid w:val="006E2351"/>
    <w:rsid w:val="006E2F2C"/>
    <w:rsid w:val="006E51BF"/>
    <w:rsid w:val="006E58BD"/>
    <w:rsid w:val="006F0364"/>
    <w:rsid w:val="006F1C5B"/>
    <w:rsid w:val="006F1CAD"/>
    <w:rsid w:val="006F2D93"/>
    <w:rsid w:val="006F6490"/>
    <w:rsid w:val="006F719C"/>
    <w:rsid w:val="006F768A"/>
    <w:rsid w:val="00703381"/>
    <w:rsid w:val="007041E7"/>
    <w:rsid w:val="00705209"/>
    <w:rsid w:val="00707C43"/>
    <w:rsid w:val="00711EF1"/>
    <w:rsid w:val="00714C75"/>
    <w:rsid w:val="00715293"/>
    <w:rsid w:val="00716265"/>
    <w:rsid w:val="00716E80"/>
    <w:rsid w:val="00716F26"/>
    <w:rsid w:val="007179AE"/>
    <w:rsid w:val="0072026C"/>
    <w:rsid w:val="00720EBA"/>
    <w:rsid w:val="007211CB"/>
    <w:rsid w:val="00721561"/>
    <w:rsid w:val="007253EB"/>
    <w:rsid w:val="0072553C"/>
    <w:rsid w:val="007257F6"/>
    <w:rsid w:val="007260E8"/>
    <w:rsid w:val="007279A9"/>
    <w:rsid w:val="00730646"/>
    <w:rsid w:val="007310AD"/>
    <w:rsid w:val="00733A5C"/>
    <w:rsid w:val="007353C3"/>
    <w:rsid w:val="00735E36"/>
    <w:rsid w:val="007368D2"/>
    <w:rsid w:val="00737A60"/>
    <w:rsid w:val="00740173"/>
    <w:rsid w:val="007404DB"/>
    <w:rsid w:val="007409DF"/>
    <w:rsid w:val="00740E11"/>
    <w:rsid w:val="007432A4"/>
    <w:rsid w:val="007443C4"/>
    <w:rsid w:val="007449BD"/>
    <w:rsid w:val="00746B2D"/>
    <w:rsid w:val="007506D7"/>
    <w:rsid w:val="007511EB"/>
    <w:rsid w:val="00752351"/>
    <w:rsid w:val="0075248F"/>
    <w:rsid w:val="00753318"/>
    <w:rsid w:val="00753CBC"/>
    <w:rsid w:val="00755787"/>
    <w:rsid w:val="007602D7"/>
    <w:rsid w:val="00760556"/>
    <w:rsid w:val="00760A0A"/>
    <w:rsid w:val="00761CA0"/>
    <w:rsid w:val="00761DE2"/>
    <w:rsid w:val="00762254"/>
    <w:rsid w:val="00763B82"/>
    <w:rsid w:val="00764A06"/>
    <w:rsid w:val="007675DC"/>
    <w:rsid w:val="007702DC"/>
    <w:rsid w:val="00770525"/>
    <w:rsid w:val="007707CC"/>
    <w:rsid w:val="007728C8"/>
    <w:rsid w:val="00772FC1"/>
    <w:rsid w:val="00774D49"/>
    <w:rsid w:val="007755A2"/>
    <w:rsid w:val="007767DD"/>
    <w:rsid w:val="00777F5E"/>
    <w:rsid w:val="0078089D"/>
    <w:rsid w:val="0078349E"/>
    <w:rsid w:val="00783DC4"/>
    <w:rsid w:val="00783F57"/>
    <w:rsid w:val="00784CC5"/>
    <w:rsid w:val="00790824"/>
    <w:rsid w:val="00792DEE"/>
    <w:rsid w:val="00793655"/>
    <w:rsid w:val="00793BBA"/>
    <w:rsid w:val="007964C0"/>
    <w:rsid w:val="007968DE"/>
    <w:rsid w:val="007A01A7"/>
    <w:rsid w:val="007A1AA5"/>
    <w:rsid w:val="007A1D02"/>
    <w:rsid w:val="007A66CE"/>
    <w:rsid w:val="007B1BEE"/>
    <w:rsid w:val="007B2BE0"/>
    <w:rsid w:val="007B3119"/>
    <w:rsid w:val="007B3591"/>
    <w:rsid w:val="007B3830"/>
    <w:rsid w:val="007B6E45"/>
    <w:rsid w:val="007B73A9"/>
    <w:rsid w:val="007B7E91"/>
    <w:rsid w:val="007C0EC8"/>
    <w:rsid w:val="007C39AE"/>
    <w:rsid w:val="007C6249"/>
    <w:rsid w:val="007C62F2"/>
    <w:rsid w:val="007D0BAC"/>
    <w:rsid w:val="007D1F93"/>
    <w:rsid w:val="007D285E"/>
    <w:rsid w:val="007D53D9"/>
    <w:rsid w:val="007D5D89"/>
    <w:rsid w:val="007E020C"/>
    <w:rsid w:val="007E2950"/>
    <w:rsid w:val="007E71F1"/>
    <w:rsid w:val="007E7B0C"/>
    <w:rsid w:val="007F15DB"/>
    <w:rsid w:val="007F1AA4"/>
    <w:rsid w:val="007F1E20"/>
    <w:rsid w:val="007F26D2"/>
    <w:rsid w:val="007F27C6"/>
    <w:rsid w:val="007F73FB"/>
    <w:rsid w:val="007F75E3"/>
    <w:rsid w:val="00800730"/>
    <w:rsid w:val="00803B1F"/>
    <w:rsid w:val="008044AE"/>
    <w:rsid w:val="008046E6"/>
    <w:rsid w:val="008055CA"/>
    <w:rsid w:val="008065A1"/>
    <w:rsid w:val="0080667C"/>
    <w:rsid w:val="00806939"/>
    <w:rsid w:val="00806D3E"/>
    <w:rsid w:val="008071B7"/>
    <w:rsid w:val="00812E7F"/>
    <w:rsid w:val="00812F6B"/>
    <w:rsid w:val="00814C15"/>
    <w:rsid w:val="00815420"/>
    <w:rsid w:val="00815A0C"/>
    <w:rsid w:val="008205E4"/>
    <w:rsid w:val="00820CA3"/>
    <w:rsid w:val="008234E2"/>
    <w:rsid w:val="00823A06"/>
    <w:rsid w:val="008245CD"/>
    <w:rsid w:val="008248AB"/>
    <w:rsid w:val="00826195"/>
    <w:rsid w:val="008304AD"/>
    <w:rsid w:val="0083076D"/>
    <w:rsid w:val="00831D1D"/>
    <w:rsid w:val="00833B39"/>
    <w:rsid w:val="00835ACA"/>
    <w:rsid w:val="008368BE"/>
    <w:rsid w:val="00837464"/>
    <w:rsid w:val="00837AC7"/>
    <w:rsid w:val="008401CD"/>
    <w:rsid w:val="008448F9"/>
    <w:rsid w:val="00844C38"/>
    <w:rsid w:val="00845099"/>
    <w:rsid w:val="008451C2"/>
    <w:rsid w:val="00846460"/>
    <w:rsid w:val="00846DDF"/>
    <w:rsid w:val="00846F13"/>
    <w:rsid w:val="008471B5"/>
    <w:rsid w:val="00860BDA"/>
    <w:rsid w:val="00863A34"/>
    <w:rsid w:val="00864CE0"/>
    <w:rsid w:val="00865196"/>
    <w:rsid w:val="00865884"/>
    <w:rsid w:val="00865AFA"/>
    <w:rsid w:val="00867BEF"/>
    <w:rsid w:val="0087393D"/>
    <w:rsid w:val="00877688"/>
    <w:rsid w:val="0088050F"/>
    <w:rsid w:val="00880832"/>
    <w:rsid w:val="00881866"/>
    <w:rsid w:val="00882189"/>
    <w:rsid w:val="00882E46"/>
    <w:rsid w:val="008839D6"/>
    <w:rsid w:val="00883EBD"/>
    <w:rsid w:val="008847BE"/>
    <w:rsid w:val="0088768A"/>
    <w:rsid w:val="0089403E"/>
    <w:rsid w:val="00894E75"/>
    <w:rsid w:val="008965FD"/>
    <w:rsid w:val="00896FC9"/>
    <w:rsid w:val="008A11FE"/>
    <w:rsid w:val="008A173D"/>
    <w:rsid w:val="008A2AD8"/>
    <w:rsid w:val="008A6667"/>
    <w:rsid w:val="008B153F"/>
    <w:rsid w:val="008B267E"/>
    <w:rsid w:val="008B3856"/>
    <w:rsid w:val="008B5980"/>
    <w:rsid w:val="008B6AEC"/>
    <w:rsid w:val="008B7839"/>
    <w:rsid w:val="008B7AAC"/>
    <w:rsid w:val="008C282A"/>
    <w:rsid w:val="008D06D2"/>
    <w:rsid w:val="008D1A71"/>
    <w:rsid w:val="008D2BD7"/>
    <w:rsid w:val="008D2CB4"/>
    <w:rsid w:val="008D3966"/>
    <w:rsid w:val="008D6DC8"/>
    <w:rsid w:val="008D71E9"/>
    <w:rsid w:val="008E0F02"/>
    <w:rsid w:val="008E2E58"/>
    <w:rsid w:val="008E33CC"/>
    <w:rsid w:val="008F0BB7"/>
    <w:rsid w:val="008F0D99"/>
    <w:rsid w:val="008F24EE"/>
    <w:rsid w:val="008F29E1"/>
    <w:rsid w:val="008F30A3"/>
    <w:rsid w:val="008F32E8"/>
    <w:rsid w:val="008F3E4B"/>
    <w:rsid w:val="008F4861"/>
    <w:rsid w:val="008F5943"/>
    <w:rsid w:val="008F6D08"/>
    <w:rsid w:val="008F74F7"/>
    <w:rsid w:val="00900056"/>
    <w:rsid w:val="00900081"/>
    <w:rsid w:val="00900BB6"/>
    <w:rsid w:val="00903995"/>
    <w:rsid w:val="0090434E"/>
    <w:rsid w:val="00904424"/>
    <w:rsid w:val="00906716"/>
    <w:rsid w:val="00906A26"/>
    <w:rsid w:val="00910983"/>
    <w:rsid w:val="009210FC"/>
    <w:rsid w:val="00921CDC"/>
    <w:rsid w:val="00922657"/>
    <w:rsid w:val="00922A56"/>
    <w:rsid w:val="00923820"/>
    <w:rsid w:val="009240E4"/>
    <w:rsid w:val="00926081"/>
    <w:rsid w:val="00931FA1"/>
    <w:rsid w:val="0093529D"/>
    <w:rsid w:val="00935392"/>
    <w:rsid w:val="00935CF0"/>
    <w:rsid w:val="0093633F"/>
    <w:rsid w:val="00937C85"/>
    <w:rsid w:val="00940977"/>
    <w:rsid w:val="00941ECD"/>
    <w:rsid w:val="00942739"/>
    <w:rsid w:val="0094341D"/>
    <w:rsid w:val="00950B33"/>
    <w:rsid w:val="00950FDC"/>
    <w:rsid w:val="00951B73"/>
    <w:rsid w:val="00951F2D"/>
    <w:rsid w:val="00954295"/>
    <w:rsid w:val="009560E7"/>
    <w:rsid w:val="009564C6"/>
    <w:rsid w:val="00957F9A"/>
    <w:rsid w:val="009605BE"/>
    <w:rsid w:val="00960ED9"/>
    <w:rsid w:val="009657D4"/>
    <w:rsid w:val="00965DBC"/>
    <w:rsid w:val="00966049"/>
    <w:rsid w:val="0096697C"/>
    <w:rsid w:val="009754C2"/>
    <w:rsid w:val="009813F2"/>
    <w:rsid w:val="00981936"/>
    <w:rsid w:val="0098298E"/>
    <w:rsid w:val="00982DC0"/>
    <w:rsid w:val="00983858"/>
    <w:rsid w:val="009843E2"/>
    <w:rsid w:val="00986A25"/>
    <w:rsid w:val="00991B24"/>
    <w:rsid w:val="0099268C"/>
    <w:rsid w:val="00995B98"/>
    <w:rsid w:val="009A00D6"/>
    <w:rsid w:val="009A3B9D"/>
    <w:rsid w:val="009A59E6"/>
    <w:rsid w:val="009A6C2B"/>
    <w:rsid w:val="009A7798"/>
    <w:rsid w:val="009A7918"/>
    <w:rsid w:val="009A7C33"/>
    <w:rsid w:val="009B1400"/>
    <w:rsid w:val="009B499F"/>
    <w:rsid w:val="009B4A9C"/>
    <w:rsid w:val="009C0511"/>
    <w:rsid w:val="009C11E8"/>
    <w:rsid w:val="009C17F1"/>
    <w:rsid w:val="009C1D3E"/>
    <w:rsid w:val="009C1D48"/>
    <w:rsid w:val="009C3A1A"/>
    <w:rsid w:val="009C47B9"/>
    <w:rsid w:val="009C6443"/>
    <w:rsid w:val="009C65A7"/>
    <w:rsid w:val="009C7C93"/>
    <w:rsid w:val="009D081A"/>
    <w:rsid w:val="009D158E"/>
    <w:rsid w:val="009D1E90"/>
    <w:rsid w:val="009D246B"/>
    <w:rsid w:val="009D3485"/>
    <w:rsid w:val="009D6766"/>
    <w:rsid w:val="009D6ED0"/>
    <w:rsid w:val="009D7622"/>
    <w:rsid w:val="009E0105"/>
    <w:rsid w:val="009E2A2C"/>
    <w:rsid w:val="009E2E88"/>
    <w:rsid w:val="009E2FC0"/>
    <w:rsid w:val="009E3132"/>
    <w:rsid w:val="009E31D0"/>
    <w:rsid w:val="009E3ADC"/>
    <w:rsid w:val="009E4DC0"/>
    <w:rsid w:val="009E6061"/>
    <w:rsid w:val="009F0FB3"/>
    <w:rsid w:val="009F175D"/>
    <w:rsid w:val="009F2432"/>
    <w:rsid w:val="009F4070"/>
    <w:rsid w:val="009F417E"/>
    <w:rsid w:val="009F44AF"/>
    <w:rsid w:val="009F5143"/>
    <w:rsid w:val="009F5A08"/>
    <w:rsid w:val="009F60B2"/>
    <w:rsid w:val="009F7F6E"/>
    <w:rsid w:val="00A02165"/>
    <w:rsid w:val="00A02470"/>
    <w:rsid w:val="00A035D3"/>
    <w:rsid w:val="00A03D5B"/>
    <w:rsid w:val="00A04410"/>
    <w:rsid w:val="00A049D5"/>
    <w:rsid w:val="00A06018"/>
    <w:rsid w:val="00A06883"/>
    <w:rsid w:val="00A113D1"/>
    <w:rsid w:val="00A11B39"/>
    <w:rsid w:val="00A11E59"/>
    <w:rsid w:val="00A12521"/>
    <w:rsid w:val="00A145E8"/>
    <w:rsid w:val="00A16B1C"/>
    <w:rsid w:val="00A211C2"/>
    <w:rsid w:val="00A21653"/>
    <w:rsid w:val="00A22C27"/>
    <w:rsid w:val="00A25744"/>
    <w:rsid w:val="00A27E2E"/>
    <w:rsid w:val="00A31FBE"/>
    <w:rsid w:val="00A325C3"/>
    <w:rsid w:val="00A32C89"/>
    <w:rsid w:val="00A34231"/>
    <w:rsid w:val="00A35A6B"/>
    <w:rsid w:val="00A370C3"/>
    <w:rsid w:val="00A40AED"/>
    <w:rsid w:val="00A4142C"/>
    <w:rsid w:val="00A41C6D"/>
    <w:rsid w:val="00A4348C"/>
    <w:rsid w:val="00A446C5"/>
    <w:rsid w:val="00A45356"/>
    <w:rsid w:val="00A46069"/>
    <w:rsid w:val="00A46D54"/>
    <w:rsid w:val="00A474AF"/>
    <w:rsid w:val="00A47E26"/>
    <w:rsid w:val="00A50440"/>
    <w:rsid w:val="00A504CC"/>
    <w:rsid w:val="00A50886"/>
    <w:rsid w:val="00A518E9"/>
    <w:rsid w:val="00A524E8"/>
    <w:rsid w:val="00A52FA5"/>
    <w:rsid w:val="00A56485"/>
    <w:rsid w:val="00A57699"/>
    <w:rsid w:val="00A60843"/>
    <w:rsid w:val="00A61B1B"/>
    <w:rsid w:val="00A64B58"/>
    <w:rsid w:val="00A670B8"/>
    <w:rsid w:val="00A67287"/>
    <w:rsid w:val="00A67DF3"/>
    <w:rsid w:val="00A715EA"/>
    <w:rsid w:val="00A72242"/>
    <w:rsid w:val="00A72CEC"/>
    <w:rsid w:val="00A74172"/>
    <w:rsid w:val="00A743A1"/>
    <w:rsid w:val="00A743C2"/>
    <w:rsid w:val="00A75E7D"/>
    <w:rsid w:val="00A7705E"/>
    <w:rsid w:val="00A77EE4"/>
    <w:rsid w:val="00A813E3"/>
    <w:rsid w:val="00A81C35"/>
    <w:rsid w:val="00A8313A"/>
    <w:rsid w:val="00A843E6"/>
    <w:rsid w:val="00A84DA0"/>
    <w:rsid w:val="00A87A3A"/>
    <w:rsid w:val="00A87E8D"/>
    <w:rsid w:val="00A9002C"/>
    <w:rsid w:val="00A901BE"/>
    <w:rsid w:val="00A9352E"/>
    <w:rsid w:val="00A937E0"/>
    <w:rsid w:val="00A93ACF"/>
    <w:rsid w:val="00A94111"/>
    <w:rsid w:val="00A95EE2"/>
    <w:rsid w:val="00A96260"/>
    <w:rsid w:val="00A97003"/>
    <w:rsid w:val="00AA22B9"/>
    <w:rsid w:val="00AA2AC6"/>
    <w:rsid w:val="00AA4924"/>
    <w:rsid w:val="00AA5886"/>
    <w:rsid w:val="00AA5FF5"/>
    <w:rsid w:val="00AA6DBD"/>
    <w:rsid w:val="00AA7D66"/>
    <w:rsid w:val="00AA7E4E"/>
    <w:rsid w:val="00AB2082"/>
    <w:rsid w:val="00AB3B78"/>
    <w:rsid w:val="00AB47A1"/>
    <w:rsid w:val="00AB79F7"/>
    <w:rsid w:val="00AC3610"/>
    <w:rsid w:val="00AC6C15"/>
    <w:rsid w:val="00AD00D2"/>
    <w:rsid w:val="00AD207C"/>
    <w:rsid w:val="00AD2620"/>
    <w:rsid w:val="00AD46E3"/>
    <w:rsid w:val="00AD4C1E"/>
    <w:rsid w:val="00AD618E"/>
    <w:rsid w:val="00AE0C18"/>
    <w:rsid w:val="00AE2BFC"/>
    <w:rsid w:val="00AE4349"/>
    <w:rsid w:val="00AE54D9"/>
    <w:rsid w:val="00AE6FAE"/>
    <w:rsid w:val="00AF042D"/>
    <w:rsid w:val="00AF1182"/>
    <w:rsid w:val="00AF2486"/>
    <w:rsid w:val="00AF257B"/>
    <w:rsid w:val="00AF4636"/>
    <w:rsid w:val="00AF4FA0"/>
    <w:rsid w:val="00AF5345"/>
    <w:rsid w:val="00AF5AC6"/>
    <w:rsid w:val="00AF5E76"/>
    <w:rsid w:val="00AF6C59"/>
    <w:rsid w:val="00B0223B"/>
    <w:rsid w:val="00B034A3"/>
    <w:rsid w:val="00B03E3D"/>
    <w:rsid w:val="00B04776"/>
    <w:rsid w:val="00B11EDE"/>
    <w:rsid w:val="00B16017"/>
    <w:rsid w:val="00B16C1C"/>
    <w:rsid w:val="00B252D1"/>
    <w:rsid w:val="00B30A48"/>
    <w:rsid w:val="00B30B13"/>
    <w:rsid w:val="00B31433"/>
    <w:rsid w:val="00B328AB"/>
    <w:rsid w:val="00B33070"/>
    <w:rsid w:val="00B3414F"/>
    <w:rsid w:val="00B34C08"/>
    <w:rsid w:val="00B34EF0"/>
    <w:rsid w:val="00B40D17"/>
    <w:rsid w:val="00B427CC"/>
    <w:rsid w:val="00B45A83"/>
    <w:rsid w:val="00B461AB"/>
    <w:rsid w:val="00B4748E"/>
    <w:rsid w:val="00B52445"/>
    <w:rsid w:val="00B52A27"/>
    <w:rsid w:val="00B54569"/>
    <w:rsid w:val="00B54BB9"/>
    <w:rsid w:val="00B5706B"/>
    <w:rsid w:val="00B57261"/>
    <w:rsid w:val="00B60C97"/>
    <w:rsid w:val="00B61C22"/>
    <w:rsid w:val="00B61E0F"/>
    <w:rsid w:val="00B61F09"/>
    <w:rsid w:val="00B621E0"/>
    <w:rsid w:val="00B629AF"/>
    <w:rsid w:val="00B663AF"/>
    <w:rsid w:val="00B67D92"/>
    <w:rsid w:val="00B67E56"/>
    <w:rsid w:val="00B721BA"/>
    <w:rsid w:val="00B72287"/>
    <w:rsid w:val="00B7776D"/>
    <w:rsid w:val="00B82775"/>
    <w:rsid w:val="00B8283F"/>
    <w:rsid w:val="00B87AAB"/>
    <w:rsid w:val="00B90F4B"/>
    <w:rsid w:val="00B92201"/>
    <w:rsid w:val="00B92B0E"/>
    <w:rsid w:val="00B93265"/>
    <w:rsid w:val="00B947AC"/>
    <w:rsid w:val="00B951E2"/>
    <w:rsid w:val="00BA12DC"/>
    <w:rsid w:val="00BA1526"/>
    <w:rsid w:val="00BA3134"/>
    <w:rsid w:val="00BA4BF1"/>
    <w:rsid w:val="00BB132B"/>
    <w:rsid w:val="00BB1912"/>
    <w:rsid w:val="00BB29DF"/>
    <w:rsid w:val="00BB307D"/>
    <w:rsid w:val="00BB4EAC"/>
    <w:rsid w:val="00BB65EF"/>
    <w:rsid w:val="00BC07C5"/>
    <w:rsid w:val="00BC09DF"/>
    <w:rsid w:val="00BC296E"/>
    <w:rsid w:val="00BC36F8"/>
    <w:rsid w:val="00BC3F94"/>
    <w:rsid w:val="00BC7F41"/>
    <w:rsid w:val="00BD155F"/>
    <w:rsid w:val="00BD1563"/>
    <w:rsid w:val="00BE10B9"/>
    <w:rsid w:val="00BE111E"/>
    <w:rsid w:val="00BE1926"/>
    <w:rsid w:val="00BE1B71"/>
    <w:rsid w:val="00BE56AE"/>
    <w:rsid w:val="00BE6481"/>
    <w:rsid w:val="00BE7895"/>
    <w:rsid w:val="00BF0AEA"/>
    <w:rsid w:val="00BF1040"/>
    <w:rsid w:val="00BF23AF"/>
    <w:rsid w:val="00BF29F9"/>
    <w:rsid w:val="00BF4AAA"/>
    <w:rsid w:val="00BF658C"/>
    <w:rsid w:val="00BF7171"/>
    <w:rsid w:val="00C01B36"/>
    <w:rsid w:val="00C02BC6"/>
    <w:rsid w:val="00C02D77"/>
    <w:rsid w:val="00C122CA"/>
    <w:rsid w:val="00C235D3"/>
    <w:rsid w:val="00C27A59"/>
    <w:rsid w:val="00C301A1"/>
    <w:rsid w:val="00C30AC4"/>
    <w:rsid w:val="00C31944"/>
    <w:rsid w:val="00C3221E"/>
    <w:rsid w:val="00C34688"/>
    <w:rsid w:val="00C366C7"/>
    <w:rsid w:val="00C37769"/>
    <w:rsid w:val="00C40DA7"/>
    <w:rsid w:val="00C41529"/>
    <w:rsid w:val="00C41E87"/>
    <w:rsid w:val="00C43DB5"/>
    <w:rsid w:val="00C45185"/>
    <w:rsid w:val="00C45384"/>
    <w:rsid w:val="00C519C1"/>
    <w:rsid w:val="00C5498D"/>
    <w:rsid w:val="00C56846"/>
    <w:rsid w:val="00C5794F"/>
    <w:rsid w:val="00C600D4"/>
    <w:rsid w:val="00C65455"/>
    <w:rsid w:val="00C71102"/>
    <w:rsid w:val="00C71312"/>
    <w:rsid w:val="00C74096"/>
    <w:rsid w:val="00C74CC6"/>
    <w:rsid w:val="00C750DD"/>
    <w:rsid w:val="00C76834"/>
    <w:rsid w:val="00C77DE0"/>
    <w:rsid w:val="00C831B5"/>
    <w:rsid w:val="00C83BE5"/>
    <w:rsid w:val="00C84A98"/>
    <w:rsid w:val="00C92910"/>
    <w:rsid w:val="00C94C35"/>
    <w:rsid w:val="00C96442"/>
    <w:rsid w:val="00C96464"/>
    <w:rsid w:val="00CA0D87"/>
    <w:rsid w:val="00CA2B1C"/>
    <w:rsid w:val="00CA351F"/>
    <w:rsid w:val="00CA7AB9"/>
    <w:rsid w:val="00CB0DE1"/>
    <w:rsid w:val="00CB136B"/>
    <w:rsid w:val="00CB32E0"/>
    <w:rsid w:val="00CB45E1"/>
    <w:rsid w:val="00CB5947"/>
    <w:rsid w:val="00CB5CE1"/>
    <w:rsid w:val="00CB6F3D"/>
    <w:rsid w:val="00CB71D1"/>
    <w:rsid w:val="00CC08D8"/>
    <w:rsid w:val="00CC0F5B"/>
    <w:rsid w:val="00CC3697"/>
    <w:rsid w:val="00CC4392"/>
    <w:rsid w:val="00CC45B2"/>
    <w:rsid w:val="00CC491F"/>
    <w:rsid w:val="00CC6567"/>
    <w:rsid w:val="00CC7C20"/>
    <w:rsid w:val="00CC7DD0"/>
    <w:rsid w:val="00CD02B5"/>
    <w:rsid w:val="00CD2929"/>
    <w:rsid w:val="00CD3AAD"/>
    <w:rsid w:val="00CD46AC"/>
    <w:rsid w:val="00CD6C62"/>
    <w:rsid w:val="00CD7A04"/>
    <w:rsid w:val="00CE14D1"/>
    <w:rsid w:val="00CE1EE3"/>
    <w:rsid w:val="00CE2363"/>
    <w:rsid w:val="00CE26F8"/>
    <w:rsid w:val="00CE2DE7"/>
    <w:rsid w:val="00CE5AAC"/>
    <w:rsid w:val="00CE6866"/>
    <w:rsid w:val="00CF0F39"/>
    <w:rsid w:val="00CF16CC"/>
    <w:rsid w:val="00CF2423"/>
    <w:rsid w:val="00CF6C46"/>
    <w:rsid w:val="00CF6E36"/>
    <w:rsid w:val="00CF7AC5"/>
    <w:rsid w:val="00CF7BC7"/>
    <w:rsid w:val="00D001CD"/>
    <w:rsid w:val="00D00632"/>
    <w:rsid w:val="00D028C3"/>
    <w:rsid w:val="00D051BE"/>
    <w:rsid w:val="00D067E7"/>
    <w:rsid w:val="00D07E7E"/>
    <w:rsid w:val="00D11375"/>
    <w:rsid w:val="00D1188E"/>
    <w:rsid w:val="00D12962"/>
    <w:rsid w:val="00D12AEC"/>
    <w:rsid w:val="00D14F63"/>
    <w:rsid w:val="00D15C2A"/>
    <w:rsid w:val="00D1630F"/>
    <w:rsid w:val="00D172AC"/>
    <w:rsid w:val="00D17E7C"/>
    <w:rsid w:val="00D20D4A"/>
    <w:rsid w:val="00D219F2"/>
    <w:rsid w:val="00D222AA"/>
    <w:rsid w:val="00D227B4"/>
    <w:rsid w:val="00D22CC4"/>
    <w:rsid w:val="00D23E31"/>
    <w:rsid w:val="00D273AE"/>
    <w:rsid w:val="00D3069B"/>
    <w:rsid w:val="00D30F8C"/>
    <w:rsid w:val="00D3404A"/>
    <w:rsid w:val="00D34EC0"/>
    <w:rsid w:val="00D3546F"/>
    <w:rsid w:val="00D35C08"/>
    <w:rsid w:val="00D37969"/>
    <w:rsid w:val="00D417D4"/>
    <w:rsid w:val="00D419BD"/>
    <w:rsid w:val="00D455C1"/>
    <w:rsid w:val="00D45ABE"/>
    <w:rsid w:val="00D46279"/>
    <w:rsid w:val="00D46D6F"/>
    <w:rsid w:val="00D50FB9"/>
    <w:rsid w:val="00D52017"/>
    <w:rsid w:val="00D52832"/>
    <w:rsid w:val="00D606B7"/>
    <w:rsid w:val="00D60902"/>
    <w:rsid w:val="00D63ABD"/>
    <w:rsid w:val="00D6469B"/>
    <w:rsid w:val="00D64851"/>
    <w:rsid w:val="00D64D7B"/>
    <w:rsid w:val="00D65832"/>
    <w:rsid w:val="00D6646F"/>
    <w:rsid w:val="00D66B20"/>
    <w:rsid w:val="00D70EEB"/>
    <w:rsid w:val="00D713CA"/>
    <w:rsid w:val="00D71679"/>
    <w:rsid w:val="00D731AA"/>
    <w:rsid w:val="00D73C02"/>
    <w:rsid w:val="00D73E86"/>
    <w:rsid w:val="00D7407B"/>
    <w:rsid w:val="00D756D6"/>
    <w:rsid w:val="00D818F4"/>
    <w:rsid w:val="00D820DC"/>
    <w:rsid w:val="00D83773"/>
    <w:rsid w:val="00D863AC"/>
    <w:rsid w:val="00D872D7"/>
    <w:rsid w:val="00D90E58"/>
    <w:rsid w:val="00D920A1"/>
    <w:rsid w:val="00D9257C"/>
    <w:rsid w:val="00D93674"/>
    <w:rsid w:val="00D947C2"/>
    <w:rsid w:val="00DA2A6E"/>
    <w:rsid w:val="00DA2B04"/>
    <w:rsid w:val="00DA43F5"/>
    <w:rsid w:val="00DA4E1C"/>
    <w:rsid w:val="00DA56AB"/>
    <w:rsid w:val="00DA5827"/>
    <w:rsid w:val="00DA5C75"/>
    <w:rsid w:val="00DA6096"/>
    <w:rsid w:val="00DB0064"/>
    <w:rsid w:val="00DB2C18"/>
    <w:rsid w:val="00DB3548"/>
    <w:rsid w:val="00DB4164"/>
    <w:rsid w:val="00DB4751"/>
    <w:rsid w:val="00DB5036"/>
    <w:rsid w:val="00DB62AD"/>
    <w:rsid w:val="00DB70D7"/>
    <w:rsid w:val="00DB71FD"/>
    <w:rsid w:val="00DC142B"/>
    <w:rsid w:val="00DC18CA"/>
    <w:rsid w:val="00DC1B12"/>
    <w:rsid w:val="00DC2C52"/>
    <w:rsid w:val="00DC3382"/>
    <w:rsid w:val="00DC5015"/>
    <w:rsid w:val="00DC6787"/>
    <w:rsid w:val="00DD0071"/>
    <w:rsid w:val="00DD08B3"/>
    <w:rsid w:val="00DD17E3"/>
    <w:rsid w:val="00DD2E2D"/>
    <w:rsid w:val="00DD7C76"/>
    <w:rsid w:val="00DE3E11"/>
    <w:rsid w:val="00DE5682"/>
    <w:rsid w:val="00DF11C2"/>
    <w:rsid w:val="00DF24FC"/>
    <w:rsid w:val="00DF33A3"/>
    <w:rsid w:val="00DF42A8"/>
    <w:rsid w:val="00DF55B5"/>
    <w:rsid w:val="00DF56D8"/>
    <w:rsid w:val="00E00546"/>
    <w:rsid w:val="00E0157A"/>
    <w:rsid w:val="00E033A9"/>
    <w:rsid w:val="00E034BC"/>
    <w:rsid w:val="00E06D8C"/>
    <w:rsid w:val="00E06E28"/>
    <w:rsid w:val="00E1127C"/>
    <w:rsid w:val="00E12863"/>
    <w:rsid w:val="00E13B25"/>
    <w:rsid w:val="00E14F4D"/>
    <w:rsid w:val="00E161BB"/>
    <w:rsid w:val="00E17CC5"/>
    <w:rsid w:val="00E225C6"/>
    <w:rsid w:val="00E22634"/>
    <w:rsid w:val="00E23079"/>
    <w:rsid w:val="00E23987"/>
    <w:rsid w:val="00E244B2"/>
    <w:rsid w:val="00E24711"/>
    <w:rsid w:val="00E270BC"/>
    <w:rsid w:val="00E30D3B"/>
    <w:rsid w:val="00E310BF"/>
    <w:rsid w:val="00E35E7B"/>
    <w:rsid w:val="00E3715B"/>
    <w:rsid w:val="00E37BCD"/>
    <w:rsid w:val="00E4292A"/>
    <w:rsid w:val="00E44A6E"/>
    <w:rsid w:val="00E47B10"/>
    <w:rsid w:val="00E50256"/>
    <w:rsid w:val="00E53473"/>
    <w:rsid w:val="00E53C38"/>
    <w:rsid w:val="00E541C8"/>
    <w:rsid w:val="00E5445A"/>
    <w:rsid w:val="00E546E2"/>
    <w:rsid w:val="00E548B1"/>
    <w:rsid w:val="00E56291"/>
    <w:rsid w:val="00E56DAF"/>
    <w:rsid w:val="00E60CD2"/>
    <w:rsid w:val="00E60DCD"/>
    <w:rsid w:val="00E61812"/>
    <w:rsid w:val="00E62A8F"/>
    <w:rsid w:val="00E63B1F"/>
    <w:rsid w:val="00E66EB9"/>
    <w:rsid w:val="00E67C39"/>
    <w:rsid w:val="00E7049F"/>
    <w:rsid w:val="00E708DA"/>
    <w:rsid w:val="00E739B0"/>
    <w:rsid w:val="00E73E12"/>
    <w:rsid w:val="00E75B7F"/>
    <w:rsid w:val="00E760A2"/>
    <w:rsid w:val="00E760B7"/>
    <w:rsid w:val="00E76164"/>
    <w:rsid w:val="00E76FB2"/>
    <w:rsid w:val="00E77C0B"/>
    <w:rsid w:val="00E82777"/>
    <w:rsid w:val="00E82835"/>
    <w:rsid w:val="00E83DBC"/>
    <w:rsid w:val="00E85A19"/>
    <w:rsid w:val="00E86506"/>
    <w:rsid w:val="00E8685F"/>
    <w:rsid w:val="00E87B3E"/>
    <w:rsid w:val="00E90B13"/>
    <w:rsid w:val="00E90DFD"/>
    <w:rsid w:val="00E9253B"/>
    <w:rsid w:val="00E955B9"/>
    <w:rsid w:val="00EA0707"/>
    <w:rsid w:val="00EA0D87"/>
    <w:rsid w:val="00EA10E0"/>
    <w:rsid w:val="00EA1DC2"/>
    <w:rsid w:val="00EA4FDC"/>
    <w:rsid w:val="00EB04DE"/>
    <w:rsid w:val="00EB0599"/>
    <w:rsid w:val="00EB2EDF"/>
    <w:rsid w:val="00EB3BF5"/>
    <w:rsid w:val="00EB4107"/>
    <w:rsid w:val="00EB49A2"/>
    <w:rsid w:val="00EB4DB1"/>
    <w:rsid w:val="00EB6BF8"/>
    <w:rsid w:val="00EB73B8"/>
    <w:rsid w:val="00EC0E12"/>
    <w:rsid w:val="00EC3C3D"/>
    <w:rsid w:val="00EC48AF"/>
    <w:rsid w:val="00EC4F02"/>
    <w:rsid w:val="00EC54F6"/>
    <w:rsid w:val="00EC6A75"/>
    <w:rsid w:val="00EC6F96"/>
    <w:rsid w:val="00EC783E"/>
    <w:rsid w:val="00ED0DF4"/>
    <w:rsid w:val="00ED1606"/>
    <w:rsid w:val="00ED3655"/>
    <w:rsid w:val="00ED5300"/>
    <w:rsid w:val="00ED5C23"/>
    <w:rsid w:val="00ED650C"/>
    <w:rsid w:val="00EE0961"/>
    <w:rsid w:val="00EE2C67"/>
    <w:rsid w:val="00EE46DA"/>
    <w:rsid w:val="00EE4705"/>
    <w:rsid w:val="00EE48DC"/>
    <w:rsid w:val="00EE6852"/>
    <w:rsid w:val="00EE68E7"/>
    <w:rsid w:val="00EE7AAA"/>
    <w:rsid w:val="00EF0468"/>
    <w:rsid w:val="00EF0E5B"/>
    <w:rsid w:val="00EF1885"/>
    <w:rsid w:val="00EF2A47"/>
    <w:rsid w:val="00EF34A5"/>
    <w:rsid w:val="00EF5E4F"/>
    <w:rsid w:val="00EF69F6"/>
    <w:rsid w:val="00F02B8F"/>
    <w:rsid w:val="00F03992"/>
    <w:rsid w:val="00F048AF"/>
    <w:rsid w:val="00F057D9"/>
    <w:rsid w:val="00F06CB6"/>
    <w:rsid w:val="00F133F5"/>
    <w:rsid w:val="00F158DC"/>
    <w:rsid w:val="00F20D79"/>
    <w:rsid w:val="00F22375"/>
    <w:rsid w:val="00F22CCB"/>
    <w:rsid w:val="00F233BB"/>
    <w:rsid w:val="00F2496F"/>
    <w:rsid w:val="00F30A00"/>
    <w:rsid w:val="00F31A9A"/>
    <w:rsid w:val="00F343FF"/>
    <w:rsid w:val="00F36C2D"/>
    <w:rsid w:val="00F37AAB"/>
    <w:rsid w:val="00F429CF"/>
    <w:rsid w:val="00F4311F"/>
    <w:rsid w:val="00F43170"/>
    <w:rsid w:val="00F4371F"/>
    <w:rsid w:val="00F462F8"/>
    <w:rsid w:val="00F46E05"/>
    <w:rsid w:val="00F50557"/>
    <w:rsid w:val="00F549EC"/>
    <w:rsid w:val="00F57D62"/>
    <w:rsid w:val="00F600CE"/>
    <w:rsid w:val="00F600E5"/>
    <w:rsid w:val="00F611ED"/>
    <w:rsid w:val="00F61415"/>
    <w:rsid w:val="00F61DB9"/>
    <w:rsid w:val="00F622DC"/>
    <w:rsid w:val="00F629D2"/>
    <w:rsid w:val="00F635E2"/>
    <w:rsid w:val="00F65423"/>
    <w:rsid w:val="00F66E62"/>
    <w:rsid w:val="00F67473"/>
    <w:rsid w:val="00F71184"/>
    <w:rsid w:val="00F711B3"/>
    <w:rsid w:val="00F75CF5"/>
    <w:rsid w:val="00F819EE"/>
    <w:rsid w:val="00F81F09"/>
    <w:rsid w:val="00F85769"/>
    <w:rsid w:val="00F86C50"/>
    <w:rsid w:val="00F91AE5"/>
    <w:rsid w:val="00F929A2"/>
    <w:rsid w:val="00F940D5"/>
    <w:rsid w:val="00F941D8"/>
    <w:rsid w:val="00F96D34"/>
    <w:rsid w:val="00F97698"/>
    <w:rsid w:val="00FA0AB7"/>
    <w:rsid w:val="00FA0CAC"/>
    <w:rsid w:val="00FA5E71"/>
    <w:rsid w:val="00FA7AAB"/>
    <w:rsid w:val="00FB0882"/>
    <w:rsid w:val="00FB5093"/>
    <w:rsid w:val="00FB7DC5"/>
    <w:rsid w:val="00FC4807"/>
    <w:rsid w:val="00FC5C6C"/>
    <w:rsid w:val="00FC6B21"/>
    <w:rsid w:val="00FC6CB2"/>
    <w:rsid w:val="00FC7467"/>
    <w:rsid w:val="00FD0643"/>
    <w:rsid w:val="00FD1ABF"/>
    <w:rsid w:val="00FD329D"/>
    <w:rsid w:val="00FD6743"/>
    <w:rsid w:val="00FD7BB5"/>
    <w:rsid w:val="00FE3703"/>
    <w:rsid w:val="00FF2B7D"/>
    <w:rsid w:val="00FF4AC6"/>
    <w:rsid w:val="00FF646E"/>
    <w:rsid w:val="00FF6793"/>
    <w:rsid w:val="00FF7016"/>
    <w:rsid w:val="00FF75C8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F9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D1F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1F93"/>
  </w:style>
  <w:style w:type="character" w:customStyle="1" w:styleId="a4">
    <w:name w:val="Верхний колонтитул Знак"/>
    <w:link w:val="a3"/>
    <w:rsid w:val="009813F2"/>
    <w:rPr>
      <w:sz w:val="24"/>
      <w:szCs w:val="24"/>
    </w:rPr>
  </w:style>
  <w:style w:type="paragraph" w:customStyle="1" w:styleId="ConsTitle">
    <w:name w:val="ConsTitle"/>
    <w:rsid w:val="009A7C3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b/>
    </w:rPr>
  </w:style>
  <w:style w:type="paragraph" w:customStyle="1" w:styleId="rvps706640">
    <w:name w:val="rvps706640"/>
    <w:basedOn w:val="a"/>
    <w:rsid w:val="009A7C3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rsid w:val="009A7C3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A7C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3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234B1"/>
    <w:pPr>
      <w:tabs>
        <w:tab w:val="left" w:pos="720"/>
      </w:tabs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7B6E45"/>
    <w:rPr>
      <w:color w:val="0000FF"/>
      <w:u w:val="single"/>
    </w:rPr>
  </w:style>
  <w:style w:type="paragraph" w:customStyle="1" w:styleId="ConsPlusNonformat">
    <w:name w:val="ConsPlusNonformat"/>
    <w:uiPriority w:val="99"/>
    <w:rsid w:val="007964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81D2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83E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1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6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8293-C5C0-4014-BA59-2A1BB9A7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vt:lpstr>
    </vt:vector>
  </TitlesOfParts>
  <Company>GKSI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dc:title>
  <dc:creator>Администратор</dc:creator>
  <cp:lastModifiedBy>Администратор Ольховатского района</cp:lastModifiedBy>
  <cp:revision>2</cp:revision>
  <cp:lastPrinted>2016-09-14T11:54:00Z</cp:lastPrinted>
  <dcterms:created xsi:type="dcterms:W3CDTF">2018-10-04T09:56:00Z</dcterms:created>
  <dcterms:modified xsi:type="dcterms:W3CDTF">2018-10-04T09:56:00Z</dcterms:modified>
</cp:coreProperties>
</file>