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4" w:rsidRPr="000F6594" w:rsidRDefault="000F6594" w:rsidP="000F659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АДМИНИСТРАЦИЯ ЛОСЕВСКОГО СЕЛЬСКОГО ПОСЕЛЕНИЯ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F6594" w:rsidRPr="000F6594" w:rsidRDefault="000F6594" w:rsidP="000F6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Pr="000F659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E27F44">
        <w:rPr>
          <w:rFonts w:ascii="Times New Roman" w:hAnsi="Times New Roman"/>
          <w:sz w:val="26"/>
          <w:szCs w:val="26"/>
          <w:u w:val="single"/>
        </w:rPr>
        <w:t xml:space="preserve">15.02.2016 </w:t>
      </w:r>
      <w:r w:rsidR="006A51B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872F2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E27F44">
        <w:rPr>
          <w:rFonts w:ascii="Times New Roman" w:hAnsi="Times New Roman"/>
          <w:sz w:val="26"/>
          <w:szCs w:val="26"/>
          <w:u w:val="single"/>
        </w:rPr>
        <w:t>18</w:t>
      </w:r>
      <w:r w:rsidR="00E902BE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01500" w:rsidRPr="002872F2" w:rsidRDefault="00B01500" w:rsidP="00B0150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2872F2">
        <w:rPr>
          <w:rFonts w:ascii="Times New Roman" w:hAnsi="Times New Roman"/>
          <w:sz w:val="26"/>
          <w:szCs w:val="26"/>
        </w:rPr>
        <w:t>с. Лосево</w:t>
      </w:r>
    </w:p>
    <w:p w:rsidR="000F6594" w:rsidRPr="000F6594" w:rsidRDefault="000F6594" w:rsidP="000F6594">
      <w:pPr>
        <w:rPr>
          <w:rFonts w:ascii="Times New Roman" w:hAnsi="Times New Roman" w:cs="Times New Roman"/>
          <w:sz w:val="28"/>
          <w:szCs w:val="28"/>
        </w:rPr>
      </w:pP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B01500" w:rsidRPr="00B01500" w:rsidRDefault="000F6594" w:rsidP="00B01500">
      <w:pPr>
        <w:spacing w:after="0" w:line="240" w:lineRule="atLeast"/>
        <w:ind w:left="6237" w:right="-55" w:hanging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50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B015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757E" w:rsidRDefault="0092757E" w:rsidP="009275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7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2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заявлений, документов, а также </w:t>
      </w:r>
    </w:p>
    <w:p w:rsidR="0092757E" w:rsidRDefault="0092757E" w:rsidP="0092757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57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граждан на учет в качестве</w:t>
      </w:r>
    </w:p>
    <w:p w:rsidR="0092757E" w:rsidRPr="0092757E" w:rsidRDefault="0092757E" w:rsidP="00927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нуждающихся в жилых помещениях</w:t>
      </w:r>
      <w:r w:rsidRPr="0092757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F6594" w:rsidRDefault="000F6594" w:rsidP="004D6A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A51B6" w:rsidRPr="000F6594" w:rsidRDefault="006A51B6" w:rsidP="000F6594">
      <w:pPr>
        <w:rPr>
          <w:rFonts w:ascii="Times New Roman" w:hAnsi="Times New Roman" w:cs="Times New Roman"/>
          <w:sz w:val="28"/>
          <w:szCs w:val="28"/>
        </w:rPr>
      </w:pPr>
    </w:p>
    <w:p w:rsidR="004D6A21" w:rsidRPr="004D6A21" w:rsidRDefault="004D6A21" w:rsidP="004D6A21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A21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13 Федерального закона от 27.07.2010 № 210-ФЗ «Об организации предоставления государственных и муниципальных услуг», постановлением администрации Лосевского сельского поселения  27.06.2012. г. №38 «О порядке разработки и утверждения административных регламентов предоставления муниципальных услуг», руководствуясь Уставом</w:t>
      </w:r>
      <w:r w:rsidRPr="00AD5934">
        <w:rPr>
          <w:rFonts w:eastAsia="Calibri"/>
          <w:sz w:val="26"/>
          <w:szCs w:val="26"/>
          <w:lang w:eastAsia="en-US"/>
        </w:rPr>
        <w:t xml:space="preserve"> </w:t>
      </w:r>
      <w:r w:rsidRPr="004D6A21">
        <w:rPr>
          <w:rFonts w:ascii="Times New Roman" w:eastAsia="Calibri" w:hAnsi="Times New Roman" w:cs="Times New Roman"/>
          <w:sz w:val="28"/>
          <w:szCs w:val="28"/>
          <w:lang w:eastAsia="en-US"/>
        </w:rPr>
        <w:t>Лосевского сельского поселения администрация Лосевского сельского поселения</w:t>
      </w:r>
    </w:p>
    <w:p w:rsidR="00B01500" w:rsidRPr="004D6A21" w:rsidRDefault="00B01500" w:rsidP="00B0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65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6594" w:rsidRPr="000F6594" w:rsidRDefault="000F6594" w:rsidP="000F65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6594" w:rsidRPr="004D6A21" w:rsidRDefault="00473B6E" w:rsidP="0092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6594" w:rsidRPr="006A51B6">
        <w:rPr>
          <w:rFonts w:ascii="Times New Roman" w:hAnsi="Times New Roman" w:cs="Times New Roman"/>
          <w:sz w:val="28"/>
          <w:szCs w:val="28"/>
        </w:rPr>
        <w:t xml:space="preserve">1. Утвердить технологическую схему предоставления муниципальной услуги </w:t>
      </w:r>
      <w:r w:rsidR="0092757E" w:rsidRPr="009275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757E" w:rsidRPr="0092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заявлений, документов, а также постановка граждан на </w:t>
      </w:r>
      <w:r w:rsidR="00927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в </w:t>
      </w:r>
      <w:r w:rsidR="0092757E" w:rsidRPr="0092757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 нуждающихся в жилых помещениях</w:t>
      </w:r>
      <w:r w:rsidR="0092757E" w:rsidRPr="009275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757E">
        <w:rPr>
          <w:rFonts w:ascii="Times New Roman" w:hAnsi="Times New Roman" w:cs="Times New Roman"/>
          <w:sz w:val="28"/>
          <w:szCs w:val="28"/>
        </w:rPr>
        <w:t xml:space="preserve"> </w:t>
      </w:r>
      <w:r w:rsidR="004D6A21" w:rsidRPr="004D6A21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</w:t>
      </w:r>
    </w:p>
    <w:p w:rsidR="008773CB" w:rsidRDefault="000F6594" w:rsidP="008773CB">
      <w:pPr>
        <w:pStyle w:val="a4"/>
        <w:ind w:firstLine="709"/>
        <w:rPr>
          <w:sz w:val="28"/>
          <w:szCs w:val="28"/>
        </w:rPr>
      </w:pPr>
      <w:r w:rsidRPr="006A51B6">
        <w:rPr>
          <w:sz w:val="28"/>
          <w:szCs w:val="28"/>
        </w:rPr>
        <w:t>2. Обнародовать настоящее постановление в соответствии с Положением о порядке обнародования муниципальных правовых актов</w:t>
      </w:r>
      <w:r w:rsidR="008773CB">
        <w:rPr>
          <w:sz w:val="28"/>
          <w:szCs w:val="28"/>
        </w:rPr>
        <w:t xml:space="preserve"> Лосевского сельского поселения </w:t>
      </w:r>
      <w:r w:rsidR="008773CB">
        <w:rPr>
          <w:color w:val="000000"/>
          <w:sz w:val="28"/>
          <w:szCs w:val="28"/>
        </w:rPr>
        <w:t>и  разместить  на  официальном  сайте  Лосевского сельского  поселения  в  сети  Интернет</w:t>
      </w:r>
      <w:r w:rsidR="008773CB">
        <w:rPr>
          <w:sz w:val="28"/>
          <w:szCs w:val="28"/>
        </w:rPr>
        <w:t>.</w:t>
      </w:r>
    </w:p>
    <w:p w:rsidR="000F6594" w:rsidRPr="000F6594" w:rsidRDefault="000F6594" w:rsidP="008773CB">
      <w:pPr>
        <w:pStyle w:val="a4"/>
        <w:ind w:firstLine="709"/>
        <w:rPr>
          <w:sz w:val="28"/>
          <w:szCs w:val="28"/>
        </w:rPr>
      </w:pPr>
      <w:r w:rsidRPr="006A51B6">
        <w:rPr>
          <w:sz w:val="28"/>
          <w:szCs w:val="28"/>
        </w:rPr>
        <w:t xml:space="preserve">  </w:t>
      </w:r>
    </w:p>
    <w:p w:rsidR="00473B6E" w:rsidRDefault="00473B6E" w:rsidP="000F6594">
      <w:pPr>
        <w:pStyle w:val="a4"/>
        <w:rPr>
          <w:sz w:val="28"/>
          <w:szCs w:val="28"/>
        </w:rPr>
      </w:pP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Глава Лосевского</w:t>
      </w:r>
    </w:p>
    <w:p w:rsidR="000F6594" w:rsidRPr="000F6594" w:rsidRDefault="000F6594" w:rsidP="000F6594">
      <w:pPr>
        <w:pStyle w:val="a4"/>
        <w:rPr>
          <w:sz w:val="28"/>
          <w:szCs w:val="28"/>
        </w:rPr>
      </w:pPr>
      <w:r w:rsidRPr="000F6594">
        <w:rPr>
          <w:sz w:val="28"/>
          <w:szCs w:val="28"/>
        </w:rPr>
        <w:t>сельского поселен                                                                      А. Р. Бугаев</w:t>
      </w:r>
    </w:p>
    <w:p w:rsidR="000F6594" w:rsidRPr="000F6594" w:rsidRDefault="000F6594" w:rsidP="000F6594">
      <w:pPr>
        <w:rPr>
          <w:rFonts w:ascii="Times New Roman" w:eastAsia="Times New Roman" w:hAnsi="Times New Roman" w:cs="Times New Roman"/>
          <w:sz w:val="24"/>
          <w:szCs w:val="24"/>
        </w:rPr>
        <w:sectPr w:rsidR="000F6594" w:rsidRPr="000F6594">
          <w:pgSz w:w="11906" w:h="16838"/>
          <w:pgMar w:top="851" w:right="851" w:bottom="851" w:left="1418" w:header="709" w:footer="709" w:gutter="0"/>
          <w:cols w:space="720"/>
        </w:sectPr>
      </w:pP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6594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0F6594" w:rsidRPr="000F6594" w:rsidRDefault="000F6594" w:rsidP="000F659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27F44">
        <w:rPr>
          <w:rFonts w:ascii="Times New Roman" w:hAnsi="Times New Roman" w:cs="Times New Roman"/>
          <w:sz w:val="24"/>
          <w:szCs w:val="24"/>
        </w:rPr>
        <w:t>от 15.02</w:t>
      </w:r>
      <w:r w:rsidRPr="000F6594">
        <w:rPr>
          <w:rFonts w:ascii="Times New Roman" w:hAnsi="Times New Roman" w:cs="Times New Roman"/>
          <w:sz w:val="24"/>
          <w:szCs w:val="24"/>
        </w:rPr>
        <w:t>.2016г. №</w:t>
      </w:r>
      <w:r w:rsidR="00E27F44">
        <w:rPr>
          <w:rFonts w:ascii="Times New Roman" w:hAnsi="Times New Roman" w:cs="Times New Roman"/>
          <w:sz w:val="24"/>
          <w:szCs w:val="24"/>
        </w:rPr>
        <w:t>18</w:t>
      </w: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0F6594" w:rsidRPr="000F6594" w:rsidRDefault="000F6594" w:rsidP="000F6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9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F6594" w:rsidRPr="006A51B6" w:rsidRDefault="006A51B6" w:rsidP="006A5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1B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A5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6A51B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474"/>
      </w:tblGrid>
      <w:tr w:rsidR="000F6594" w:rsidRPr="000F6594" w:rsidTr="008B73F3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8B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муниципальной услуге</w:t>
            </w: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C3D00" w:rsidRDefault="000F6594" w:rsidP="00074CB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  <w:b/>
              </w:rPr>
              <w:t xml:space="preserve">1. Наименование органа местного самоуправления, предоставляющего услугу  </w:t>
            </w:r>
          </w:p>
          <w:p w:rsidR="000F6594" w:rsidRPr="000C3D00" w:rsidRDefault="000F6594" w:rsidP="00074CB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hAnsi="Times New Roman" w:cs="Times New Roman"/>
              </w:rPr>
              <w:t>Администрация Лосевского сельского поселения Павловского муниципального района Воронежской области. МФЦ  - в части приема и (или) выдачи документов на предоставление муниципальной услуги.</w:t>
            </w:r>
          </w:p>
          <w:p w:rsidR="000F6594" w:rsidRPr="000C3D00" w:rsidRDefault="000F6594" w:rsidP="00074C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0C3D00">
              <w:rPr>
                <w:rFonts w:ascii="Times New Roman" w:hAnsi="Times New Roman" w:cs="Times New Roman"/>
                <w:b/>
              </w:rPr>
              <w:t>2. Номер услуги в федеральном реестре</w:t>
            </w:r>
            <w:r w:rsidRPr="000C3D00">
              <w:rPr>
                <w:rFonts w:ascii="Times New Roman" w:hAnsi="Times New Roman" w:cs="Times New Roman"/>
              </w:rPr>
              <w:t xml:space="preserve"> </w:t>
            </w:r>
            <w:r w:rsidR="005475B2">
              <w:rPr>
                <w:rFonts w:ascii="Times New Roman" w:hAnsi="Times New Roman" w:cs="Times New Roman"/>
              </w:rPr>
              <w:t>364010001000065</w:t>
            </w:r>
            <w:r w:rsidR="004D6A21">
              <w:rPr>
                <w:rFonts w:ascii="Times New Roman" w:hAnsi="Times New Roman" w:cs="Times New Roman"/>
              </w:rPr>
              <w:t>0</w:t>
            </w:r>
            <w:r w:rsidR="0092757E">
              <w:rPr>
                <w:rFonts w:ascii="Times New Roman" w:hAnsi="Times New Roman" w:cs="Times New Roman"/>
              </w:rPr>
              <w:t>561</w:t>
            </w:r>
          </w:p>
          <w:p w:rsidR="000F6594" w:rsidRPr="000C3D00" w:rsidRDefault="000F6594" w:rsidP="00074C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  <w:b/>
              </w:rPr>
              <w:t>3. Полное наименование услуги</w:t>
            </w:r>
          </w:p>
          <w:p w:rsidR="0092757E" w:rsidRPr="0092757E" w:rsidRDefault="0092757E" w:rsidP="009275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57E">
              <w:rPr>
                <w:rFonts w:ascii="Times New Roman" w:eastAsia="Times New Roman" w:hAnsi="Times New Roman" w:cs="Times New Roman"/>
              </w:rPr>
              <w:t>«</w:t>
            </w:r>
            <w:r w:rsidRPr="0092757E">
              <w:rPr>
                <w:rFonts w:ascii="Times New Roman" w:eastAsia="Times New Roman" w:hAnsi="Times New Roman" w:cs="Times New Roman"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92757E">
              <w:rPr>
                <w:rFonts w:ascii="Times New Roman" w:eastAsia="Times New Roman" w:hAnsi="Times New Roman" w:cs="Times New Roman"/>
              </w:rPr>
              <w:t>»</w:t>
            </w:r>
          </w:p>
          <w:p w:rsidR="000F6594" w:rsidRPr="000C3D00" w:rsidRDefault="000F6594" w:rsidP="00074C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  <w:b/>
              </w:rPr>
              <w:t>4. Краткое наименование услуги</w:t>
            </w:r>
          </w:p>
          <w:p w:rsidR="000F6594" w:rsidRPr="000C3D00" w:rsidRDefault="000F6594" w:rsidP="00074C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u w:val="single"/>
              </w:rPr>
            </w:pPr>
            <w:r w:rsidRPr="000C3D00">
              <w:rPr>
                <w:rFonts w:ascii="Times New Roman" w:hAnsi="Times New Roman" w:cs="Times New Roman"/>
              </w:rPr>
              <w:t>-</w:t>
            </w:r>
          </w:p>
          <w:p w:rsidR="000F6594" w:rsidRPr="000C3D00" w:rsidRDefault="000F6594" w:rsidP="00074C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  <w:b/>
              </w:rPr>
              <w:t>5. Административный регламент предоставления услуги</w:t>
            </w:r>
          </w:p>
          <w:p w:rsidR="00FE2AD6" w:rsidRPr="000C3D00" w:rsidRDefault="000F6594" w:rsidP="00074CB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C3D0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администрации Лосевского сельского поселения Павловского муниципального района Воронежской области от  </w:t>
            </w:r>
            <w:proofErr w:type="spellStart"/>
            <w:r w:rsidRPr="000C3D00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>от</w:t>
            </w:r>
            <w:proofErr w:type="spellEnd"/>
            <w:r w:rsidRPr="000C3D00">
              <w:rPr>
                <w:rFonts w:ascii="Times New Roman" w:hAnsi="Times New Roman" w:cs="Times New Roman"/>
                <w:b w:val="0"/>
                <w:kern w:val="32"/>
                <w:sz w:val="22"/>
                <w:szCs w:val="22"/>
              </w:rPr>
              <w:t xml:space="preserve"> </w:t>
            </w:r>
            <w:r w:rsidR="00074CBD" w:rsidRPr="000C3D00">
              <w:rPr>
                <w:rFonts w:ascii="Times New Roman" w:eastAsia="Calibri" w:hAnsi="Times New Roman" w:cs="Times New Roman"/>
                <w:b w:val="0"/>
                <w:kern w:val="32"/>
                <w:sz w:val="22"/>
                <w:szCs w:val="22"/>
              </w:rPr>
              <w:t xml:space="preserve">29.06.2012 г.  №41 </w:t>
            </w:r>
            <w:r w:rsidR="00FE2AD6" w:rsidRPr="000C3D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     утверждении административного    регламента </w:t>
            </w:r>
          </w:p>
          <w:p w:rsidR="00074CBD" w:rsidRPr="000C3D00" w:rsidRDefault="00FE2AD6" w:rsidP="00074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hAnsi="Times New Roman" w:cs="Times New Roman"/>
              </w:rPr>
              <w:t xml:space="preserve">по  предоставлению         муниципальной       услуги </w:t>
            </w:r>
            <w:r w:rsidR="00074CBD" w:rsidRPr="000C3D00">
              <w:rPr>
                <w:rFonts w:ascii="Times New Roman" w:eastAsia="Times New Roman" w:hAnsi="Times New Roman" w:cs="Times New Roman"/>
              </w:rPr>
              <w:t>«</w:t>
            </w:r>
            <w:r w:rsidR="00074CBD" w:rsidRPr="000C3D00">
              <w:rPr>
                <w:rFonts w:ascii="Times New Roman" w:eastAsia="Times New Roman" w:hAnsi="Times New Roman" w:cs="Times New Roman"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="00074CBD" w:rsidRPr="000C3D00">
              <w:rPr>
                <w:rFonts w:ascii="Times New Roman" w:eastAsia="Times New Roman" w:hAnsi="Times New Roman" w:cs="Times New Roman"/>
              </w:rPr>
              <w:t>»</w:t>
            </w:r>
          </w:p>
          <w:p w:rsidR="000F6594" w:rsidRPr="000C3D00" w:rsidRDefault="000F6594" w:rsidP="00074CB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  <w:b/>
              </w:rPr>
              <w:t>6. Перечень «</w:t>
            </w:r>
            <w:proofErr w:type="spellStart"/>
            <w:r w:rsidRPr="000C3D00">
              <w:rPr>
                <w:rFonts w:ascii="Times New Roman" w:hAnsi="Times New Roman" w:cs="Times New Roman"/>
                <w:b/>
              </w:rPr>
              <w:t>подуслуг</w:t>
            </w:r>
            <w:proofErr w:type="spellEnd"/>
            <w:r w:rsidRPr="000C3D00">
              <w:rPr>
                <w:rFonts w:ascii="Times New Roman" w:hAnsi="Times New Roman" w:cs="Times New Roman"/>
                <w:b/>
              </w:rPr>
              <w:t xml:space="preserve">»  </w:t>
            </w:r>
          </w:p>
          <w:p w:rsidR="00074CBD" w:rsidRPr="000C3D00" w:rsidRDefault="00074CBD" w:rsidP="00074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eastAsia="Times New Roman" w:hAnsi="Times New Roman" w:cs="Times New Roman"/>
              </w:rPr>
              <w:t>«</w:t>
            </w:r>
            <w:r w:rsidRPr="000C3D00">
              <w:rPr>
                <w:rFonts w:ascii="Times New Roman" w:eastAsia="Times New Roman" w:hAnsi="Times New Roman" w:cs="Times New Roman"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0C3D00">
              <w:rPr>
                <w:rFonts w:ascii="Times New Roman" w:eastAsia="Times New Roman" w:hAnsi="Times New Roman" w:cs="Times New Roman"/>
              </w:rPr>
              <w:t>»</w:t>
            </w:r>
          </w:p>
          <w:p w:rsidR="000F6594" w:rsidRPr="000C3D00" w:rsidRDefault="000F6594" w:rsidP="00074CBD">
            <w:pPr>
              <w:pStyle w:val="4"/>
              <w:shd w:val="clear" w:color="auto" w:fill="auto"/>
              <w:spacing w:before="0" w:line="240" w:lineRule="auto"/>
              <w:ind w:firstLine="34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C3D00">
              <w:rPr>
                <w:rFonts w:cs="Times New Roman"/>
                <w:sz w:val="22"/>
                <w:szCs w:val="22"/>
              </w:rPr>
              <w:t xml:space="preserve"> </w:t>
            </w:r>
            <w:r w:rsidRPr="000C3D00">
              <w:rPr>
                <w:rFonts w:cs="Times New Roman"/>
                <w:b/>
                <w:sz w:val="22"/>
                <w:szCs w:val="22"/>
              </w:rPr>
              <w:t>7. Способы оценки качества предоставления услуги</w:t>
            </w:r>
          </w:p>
          <w:p w:rsidR="000F6594" w:rsidRPr="000C3D00" w:rsidRDefault="000F6594" w:rsidP="00074CBD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hAnsi="Times New Roman" w:cs="Times New Roman"/>
              </w:rPr>
              <w:t xml:space="preserve">Радиотелефонная связь, почтовая связь, личное обращение </w:t>
            </w:r>
          </w:p>
        </w:tc>
      </w:tr>
      <w:tr w:rsidR="000F6594" w:rsidRPr="000F6594" w:rsidTr="000C3D00">
        <w:trPr>
          <w:trHeight w:val="11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Нормативная правовая база предоставления муниципальной услуги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00" w:rsidRPr="000C3D00" w:rsidRDefault="000F6594" w:rsidP="000C3D00">
            <w:pPr>
              <w:spacing w:after="0"/>
              <w:ind w:firstLine="540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  <w:b/>
              </w:rPr>
              <w:t xml:space="preserve">Исчерпывающий перечень нормативных правовых актов, регулирующих предоставление услуги: </w:t>
            </w:r>
          </w:p>
          <w:p w:rsidR="00074CBD" w:rsidRPr="000C3D00" w:rsidRDefault="000F6594" w:rsidP="000C3D00">
            <w:pPr>
              <w:spacing w:after="0"/>
              <w:ind w:firstLine="540"/>
              <w:rPr>
                <w:rFonts w:ascii="Times New Roman" w:hAnsi="Times New Roman" w:cs="Times New Roman"/>
                <w:b/>
              </w:rPr>
            </w:pPr>
            <w:r w:rsidRPr="000C3D00">
              <w:rPr>
                <w:rFonts w:ascii="Times New Roman" w:hAnsi="Times New Roman" w:cs="Times New Roman"/>
              </w:rPr>
              <w:t xml:space="preserve"> - </w:t>
            </w:r>
            <w:r w:rsidR="00074CBD" w:rsidRPr="000C3D00">
              <w:rPr>
                <w:rFonts w:ascii="Times New Roman" w:eastAsia="Times New Roman" w:hAnsi="Times New Roman" w:cs="Times New Roman"/>
              </w:rPr>
              <w:t>Федеральным законом от 06.10.2003 № 131-ФЗ «Об общих принципах организации местного самоуправления в Российской Федерации». ("Собрание законодательства РФ", 06.10.2003, N 40, ст. 3822);</w:t>
            </w:r>
          </w:p>
          <w:p w:rsidR="00074CBD" w:rsidRPr="000C3D00" w:rsidRDefault="000C3D00" w:rsidP="00074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D00"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074CBD" w:rsidRPr="000C3D00">
              <w:rPr>
                <w:rFonts w:ascii="Times New Roman" w:eastAsia="Times New Roman" w:hAnsi="Times New Roman" w:cs="Times New Roman"/>
              </w:rPr>
              <w:t xml:space="preserve">  </w:t>
            </w:r>
            <w:r w:rsidR="000F6594" w:rsidRPr="000C3D00">
              <w:rPr>
                <w:rFonts w:ascii="Times New Roman" w:eastAsia="Times New Roman" w:hAnsi="Times New Roman" w:cs="Times New Roman"/>
              </w:rPr>
              <w:t xml:space="preserve">- </w:t>
            </w:r>
            <w:r w:rsidR="00074CBD" w:rsidRPr="000C3D00">
              <w:rPr>
                <w:rFonts w:ascii="Times New Roman" w:eastAsia="Times New Roman" w:hAnsi="Times New Roman" w:cs="Times New Roman"/>
              </w:rPr>
              <w:t>Федеральным законом от 27.07.2010 г. № 210 – ФЗ «Об организации предоставления государственных и муниципальных услуг», ("Собрание законодательства РФ", 02.08.2010, N 31, ст. 4179);</w:t>
            </w:r>
          </w:p>
          <w:p w:rsidR="000C3D00" w:rsidRPr="000C3D00" w:rsidRDefault="000F6594" w:rsidP="000C3D00">
            <w:pPr>
              <w:spacing w:after="0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hAnsi="Times New Roman" w:cs="Times New Roman"/>
              </w:rPr>
              <w:t xml:space="preserve">  </w:t>
            </w:r>
            <w:r w:rsidR="000C3D00" w:rsidRPr="000C3D00">
              <w:rPr>
                <w:rFonts w:ascii="Times New Roman" w:hAnsi="Times New Roman" w:cs="Times New Roman"/>
              </w:rPr>
              <w:t xml:space="preserve"> </w:t>
            </w:r>
            <w:r w:rsidRPr="000C3D00">
              <w:rPr>
                <w:rFonts w:ascii="Times New Roman" w:hAnsi="Times New Roman" w:cs="Times New Roman"/>
              </w:rPr>
              <w:t xml:space="preserve"> - </w:t>
            </w:r>
            <w:r w:rsidR="00074CBD" w:rsidRPr="000C3D00">
              <w:rPr>
                <w:rFonts w:ascii="Times New Roman" w:eastAsia="Times New Roman" w:hAnsi="Times New Roman" w:cs="Times New Roman"/>
              </w:rPr>
              <w:t>Федеральным законом от 29.12.2004 № 189-ФЗ «О введении в действие Жилищного кодекса Российской Федерации»;</w:t>
            </w:r>
          </w:p>
          <w:p w:rsidR="00074CBD" w:rsidRPr="000C3D00" w:rsidRDefault="000C3D00" w:rsidP="000C3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141D3E" w:rsidRPr="000C3D00">
              <w:rPr>
                <w:rFonts w:ascii="Times New Roman" w:hAnsi="Times New Roman" w:cs="Times New Roman"/>
              </w:rPr>
              <w:t xml:space="preserve"> </w:t>
            </w:r>
            <w:r w:rsidR="000F6594" w:rsidRPr="000C3D00">
              <w:rPr>
                <w:rFonts w:ascii="Times New Roman" w:eastAsia="Times New Roman" w:hAnsi="Times New Roman" w:cs="Times New Roman"/>
              </w:rPr>
              <w:t xml:space="preserve"> - </w:t>
            </w:r>
            <w:r w:rsidR="00074CBD" w:rsidRPr="000C3D00">
              <w:rPr>
                <w:rFonts w:ascii="Times New Roman" w:eastAsia="Times New Roman" w:hAnsi="Times New Roman" w:cs="Times New Roman"/>
              </w:rPr>
              <w:t>Закон Воронежской области от 30.11.2005 года № 72-ОЗ «О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области»; ("Коммуна", N 187, 06.12.2005.);</w:t>
            </w:r>
          </w:p>
          <w:p w:rsidR="00141D3E" w:rsidRPr="000C3D00" w:rsidRDefault="000F6594" w:rsidP="000C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D00">
              <w:rPr>
                <w:rFonts w:ascii="Times New Roman" w:hAnsi="Times New Roman" w:cs="Times New Roman"/>
              </w:rPr>
              <w:t xml:space="preserve"> </w:t>
            </w:r>
            <w:r w:rsidR="000C3D00" w:rsidRPr="000C3D00">
              <w:rPr>
                <w:rFonts w:ascii="Times New Roman" w:hAnsi="Times New Roman" w:cs="Times New Roman"/>
              </w:rPr>
              <w:t xml:space="preserve">    </w:t>
            </w:r>
            <w:r w:rsidR="00141D3E" w:rsidRPr="000C3D00">
              <w:rPr>
                <w:rFonts w:ascii="Times New Roman" w:hAnsi="Times New Roman" w:cs="Times New Roman"/>
              </w:rPr>
              <w:t xml:space="preserve"> </w:t>
            </w:r>
            <w:r w:rsidRPr="000C3D00">
              <w:rPr>
                <w:rFonts w:ascii="Times New Roman" w:hAnsi="Times New Roman" w:cs="Times New Roman"/>
              </w:rPr>
              <w:t xml:space="preserve">- </w:t>
            </w:r>
            <w:r w:rsidR="00141D3E" w:rsidRPr="000C3D00">
              <w:rPr>
                <w:rFonts w:ascii="Times New Roman" w:hAnsi="Times New Roman" w:cs="Times New Roman"/>
              </w:rPr>
              <w:t>Уставом Лосевского сельского поселения; и иными действующими в данной сфере нормативными правовыми актами.</w:t>
            </w:r>
          </w:p>
          <w:p w:rsidR="000F6594" w:rsidRPr="000C3D00" w:rsidRDefault="000F6594" w:rsidP="00141D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6594" w:rsidRPr="000F6594" w:rsidTr="008B73F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0F6594">
              <w:rPr>
                <w:b/>
                <w:sz w:val="24"/>
                <w:szCs w:val="24"/>
              </w:rPr>
              <w:lastRenderedPageBreak/>
              <w:t xml:space="preserve"> Общие сведения  о «</w:t>
            </w:r>
            <w:proofErr w:type="spellStart"/>
            <w:r w:rsidRPr="000F6594">
              <w:rPr>
                <w:b/>
                <w:sz w:val="24"/>
                <w:szCs w:val="24"/>
              </w:rPr>
              <w:t>подуслугах</w:t>
            </w:r>
            <w:proofErr w:type="spellEnd"/>
            <w:r w:rsidRPr="000F6594">
              <w:rPr>
                <w:b/>
                <w:sz w:val="24"/>
                <w:szCs w:val="24"/>
              </w:rPr>
              <w:t xml:space="preserve">» </w:t>
            </w: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pStyle w:val="a5"/>
              <w:tabs>
                <w:tab w:val="left" w:pos="0"/>
              </w:tabs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1"/>
              </w:numPr>
              <w:spacing w:after="0"/>
              <w:ind w:left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Срок предоставления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Срок предоставления муниципальной услуги не должен превышать 30 календарных дней с момента поступления заявления с приложением документов, необходимых для предоставления муниципальной услуги.</w:t>
            </w:r>
            <w:r w:rsidRPr="000F6594">
              <w:rPr>
                <w:sz w:val="22"/>
                <w:szCs w:val="22"/>
              </w:rPr>
              <w:br/>
            </w:r>
            <w:r w:rsidRPr="000F6594">
              <w:rPr>
                <w:b/>
                <w:sz w:val="22"/>
                <w:szCs w:val="22"/>
              </w:rPr>
              <w:t>2. Основания для отказа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2.1. Основания для отказа в приеме документов:</w:t>
            </w:r>
          </w:p>
          <w:p w:rsidR="002F47D1" w:rsidRPr="000C3D00" w:rsidRDefault="000C3D00" w:rsidP="000C3D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C3D00">
              <w:rPr>
                <w:rFonts w:ascii="Times New Roman" w:eastAsia="Times New Roman" w:hAnsi="Times New Roman" w:cs="Times New Roman"/>
                <w:color w:val="000000"/>
              </w:rPr>
              <w:t>Оснований для отказа в приеме документов, необходимых для предоставления муниципальной услуги не предусмотрено.</w:t>
            </w:r>
          </w:p>
          <w:p w:rsidR="002F47D1" w:rsidRDefault="000F6594" w:rsidP="002F47D1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2.2. Основания для отказа в предоставлении услуги:</w:t>
            </w:r>
          </w:p>
          <w:p w:rsidR="000C3D00" w:rsidRPr="000C3D00" w:rsidRDefault="000C3D00" w:rsidP="000C3D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C3D00">
              <w:rPr>
                <w:rFonts w:ascii="Times New Roman" w:eastAsia="Times New Roman" w:hAnsi="Times New Roman" w:cs="Times New Roman"/>
                <w:color w:val="000000"/>
              </w:rPr>
              <w:t>- письменное заявление гражданина о возврате документов, представленных им для получения муниципальной услуги;</w:t>
            </w:r>
          </w:p>
          <w:p w:rsidR="000C3D00" w:rsidRPr="000C3D00" w:rsidRDefault="000C3D00" w:rsidP="000C3D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C3D00">
              <w:rPr>
                <w:rFonts w:ascii="Times New Roman" w:eastAsia="Times New Roman" w:hAnsi="Times New Roman" w:cs="Times New Roman"/>
                <w:bCs/>
                <w:color w:val="000000"/>
              </w:rPr>
              <w:t>- заявителем представлены документы, содержащие ошибки или противоречивые сведения;</w:t>
            </w:r>
          </w:p>
          <w:p w:rsidR="000C3D00" w:rsidRPr="000C3D00" w:rsidRDefault="000C3D00" w:rsidP="000C3D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C3D00">
              <w:rPr>
                <w:rFonts w:ascii="Times New Roman" w:eastAsia="Times New Roman" w:hAnsi="Times New Roman" w:cs="Times New Roman"/>
                <w:color w:val="000000"/>
              </w:rPr>
              <w:t>- представлен неполный комплект документов, требуемых от заявителя согласно подразделу 2.6. настоящего Административного регламента;</w:t>
            </w:r>
          </w:p>
          <w:p w:rsidR="000C3D00" w:rsidRPr="000C3D00" w:rsidRDefault="000C3D00" w:rsidP="000C3D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C3D00">
              <w:rPr>
                <w:rFonts w:ascii="Times New Roman" w:eastAsia="Times New Roman" w:hAnsi="Times New Roman" w:cs="Times New Roman"/>
                <w:color w:val="000000"/>
              </w:rPr>
              <w:t>-  представлены документы, которые не подтверждают право соответствующих граждан состоять на учете;</w:t>
            </w:r>
          </w:p>
          <w:p w:rsidR="000C3D00" w:rsidRPr="000C3D00" w:rsidRDefault="000C3D00" w:rsidP="000C3D0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C3D00">
              <w:rPr>
                <w:rFonts w:ascii="Times New Roman" w:eastAsia="Times New Roman" w:hAnsi="Times New Roman" w:cs="Times New Roman"/>
                <w:color w:val="000000"/>
              </w:rPr>
              <w:t>-  не истек 5-летний срок со дня совершения гражданином действий, совершенных с намерением приобретения права состоять на учете, в результате которых такие граждане могут быть признаны нуждающимися в жилых помещениях.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3. Документы, являющиеся результатом предоставления услуги </w:t>
            </w:r>
          </w:p>
          <w:p w:rsidR="00767E67" w:rsidRPr="00767E67" w:rsidRDefault="00767E67" w:rsidP="00767E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E67">
              <w:rPr>
                <w:rFonts w:ascii="Times New Roman" w:eastAsia="Times New Roman" w:hAnsi="Times New Roman" w:cs="Times New Roman"/>
                <w:color w:val="000000" w:themeColor="text1"/>
              </w:rPr>
              <w:t>Постановление администрации Лосевского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767E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 признании гражданина нуждающимся в жилых помещениях, предоставляемых по договорам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социального найма.</w:t>
            </w:r>
          </w:p>
          <w:p w:rsidR="000F6594" w:rsidRPr="00430DC7" w:rsidRDefault="000F6594" w:rsidP="00430DC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  <w:b/>
              </w:rPr>
              <w:t>4. Способы получения документов, являющихся результатами предоставления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rFonts w:ascii="Times New Roman" w:hAnsi="Times New Roman" w:cs="Times New Roman"/>
              </w:rPr>
              <w:t>электронно</w:t>
            </w:r>
            <w:proofErr w:type="spellEnd"/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Сведения о наличии платы за предоставление услуги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 xml:space="preserve">Муниципальная услуга предоставляется на безвозмездной основе </w:t>
            </w:r>
          </w:p>
        </w:tc>
      </w:tr>
      <w:tr w:rsidR="000F6594" w:rsidRPr="000F6594" w:rsidTr="008B73F3">
        <w:trPr>
          <w:trHeight w:val="1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 о заявителях  «</w:t>
            </w:r>
            <w:proofErr w:type="spellStart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Исчерпывающие сведения о заявителях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Категории лиц, имеющих право на получение услуги</w:t>
            </w:r>
          </w:p>
          <w:p w:rsidR="00394EC8" w:rsidRPr="00394EC8" w:rsidRDefault="00394EC8" w:rsidP="00394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4EC8">
              <w:rPr>
                <w:rFonts w:ascii="Times New Roman" w:eastAsia="Times New Roman" w:hAnsi="Times New Roman" w:cs="Times New Roman"/>
              </w:rPr>
              <w:t>Право на получение муниципальной услуги имеют граждане  Российской Федерации, постоянно проживающие на территории Лосевского сельского поселения,  либо лица, наделенные в соответствии</w:t>
            </w:r>
            <w:r w:rsidRPr="00CC3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4EC8">
              <w:rPr>
                <w:rFonts w:ascii="Times New Roman" w:eastAsia="Times New Roman" w:hAnsi="Times New Roman" w:cs="Times New Roman"/>
              </w:rPr>
              <w:t>с законодательством Российской Федерации полномочиями действовать от имени граждан.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Документ, удостоверяющий личность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lastRenderedPageBreak/>
              <w:t>3. Наличие возможности подачи заявления на предоставление услуги от имени заявителя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Да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 xml:space="preserve">4. Исчерпывающий перечень лиц, имеющих право на подачу заявления от имени заявителя     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Представители заявителя, действующие в силу закона или на основании договора, доверенности.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документу: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eastAsia="Times New Roman" w:hAnsi="Times New Roman" w:cs="Times New Roman"/>
              </w:rPr>
              <w:t>документ, удостоверяющий личность, и документ, подтверждающий его полномочия на представление интересов заявителя.</w:t>
            </w:r>
            <w:r w:rsidRPr="000F6594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Документы, предоставляемые заявителем, для получения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94" w:rsidRPr="000F6594" w:rsidRDefault="000F6594" w:rsidP="000F659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Исчерпывающий перечень документов, которые предоставляются заявителем для получения муниципальной услуги,</w:t>
            </w:r>
            <w:r w:rsidRPr="000F6594">
              <w:rPr>
                <w:sz w:val="22"/>
                <w:szCs w:val="22"/>
              </w:rPr>
              <w:t xml:space="preserve"> </w:t>
            </w:r>
            <w:r w:rsidRPr="000F6594">
              <w:rPr>
                <w:b/>
                <w:sz w:val="22"/>
                <w:szCs w:val="22"/>
              </w:rPr>
              <w:t>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</w:t>
            </w:r>
          </w:p>
          <w:p w:rsidR="006A7E7B" w:rsidRPr="006A7E7B" w:rsidRDefault="006A7E7B" w:rsidP="006A7E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6A7E7B">
              <w:rPr>
                <w:rFonts w:ascii="Times New Roman" w:eastAsia="Times New Roman" w:hAnsi="Times New Roman" w:cs="Times New Roman"/>
                <w:color w:val="000000"/>
              </w:rPr>
              <w:t>1) документы, удостоверяющие личность гражданина и членов его семьи;</w:t>
            </w:r>
          </w:p>
          <w:p w:rsidR="006A7E7B" w:rsidRPr="006A7E7B" w:rsidRDefault="006A7E7B" w:rsidP="006A7E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6A7E7B">
              <w:rPr>
                <w:rFonts w:ascii="Times New Roman" w:eastAsia="Times New Roman" w:hAnsi="Times New Roman" w:cs="Times New Roman"/>
                <w:color w:val="000000"/>
              </w:rPr>
              <w:t>2) документы, подтверждающие факт родства, супружеских отношений (свидетельство о рождении, свидетельство о заключении брака, судебные решения);</w:t>
            </w:r>
          </w:p>
          <w:p w:rsidR="006A7E7B" w:rsidRPr="006A7E7B" w:rsidRDefault="006A7E7B" w:rsidP="006A7E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6A7E7B">
              <w:rPr>
                <w:rFonts w:ascii="Times New Roman" w:eastAsia="Times New Roman" w:hAnsi="Times New Roman" w:cs="Times New Roman"/>
                <w:color w:val="000000"/>
              </w:rPr>
              <w:t>3)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6A7E7B" w:rsidRPr="006A7E7B" w:rsidRDefault="006A7E7B" w:rsidP="006A7E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6A7E7B">
              <w:rPr>
                <w:rFonts w:ascii="Times New Roman" w:eastAsia="Times New Roman" w:hAnsi="Times New Roman" w:cs="Times New Roman"/>
                <w:color w:val="000000"/>
              </w:rPr>
              <w:t>4) документ, подтверждающий признание жилого помещения, в котором проживают гражданин и члены его семьи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 Количество необходимых экземпляров документа с указанием подлинник/копия</w:t>
            </w:r>
          </w:p>
          <w:p w:rsidR="000F6594" w:rsidRPr="000F6594" w:rsidRDefault="000F6594" w:rsidP="000F6594">
            <w:pPr>
              <w:pStyle w:val="a5"/>
              <w:spacing w:after="0"/>
              <w:ind w:left="34" w:firstLine="425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Копии документов в 1 экз.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Установление требования к документу</w:t>
            </w:r>
          </w:p>
          <w:p w:rsidR="006A7E7B" w:rsidRPr="006A7E7B" w:rsidRDefault="006A7E7B" w:rsidP="006A7E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6A7E7B">
              <w:rPr>
                <w:rFonts w:ascii="Times New Roman" w:eastAsia="Times New Roman" w:hAnsi="Times New Roman" w:cs="Times New Roman"/>
                <w:color w:val="000000"/>
              </w:rPr>
              <w:t>Документы, указанные в части 2.6.1 настоящей статьи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Форма и образец соответствующего документа (прикладывается к технологической схеме)</w:t>
            </w:r>
            <w:r w:rsidRPr="000F6594">
              <w:rPr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Заявление по форме (приложение №1)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(информация), получаемые в рамках межведомственного информационного </w:t>
            </w: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взаимодействия при предоставлении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lastRenderedPageBreak/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подуслуге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 Наименование документа/ состав запрашиваемых сведений</w:t>
            </w:r>
          </w:p>
          <w:p w:rsidR="00EC14DA" w:rsidRPr="007E3A92" w:rsidRDefault="00EC14DA" w:rsidP="00EC14DA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юридических лиц (при подаче заявления юридическим лицом);</w:t>
            </w:r>
          </w:p>
          <w:p w:rsidR="007E3A92" w:rsidRPr="007E3A92" w:rsidRDefault="00EC14DA" w:rsidP="000C757F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7E3A92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0F6594" w:rsidRPr="000F6594" w:rsidRDefault="000F6594" w:rsidP="007E3A9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0F6594">
              <w:rPr>
                <w:rFonts w:ascii="Times New Roman" w:eastAsia="Times New Roman" w:hAnsi="Times New Roman" w:cs="Times New Roman"/>
                <w:b/>
              </w:rPr>
              <w:t>. Наименование органа (организации), в адрес которого направляется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459"/>
              <w:rPr>
                <w:b/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Орган местного самоуправления.</w:t>
            </w:r>
            <w:r w:rsidRPr="000F6594">
              <w:rPr>
                <w:b/>
                <w:sz w:val="22"/>
                <w:szCs w:val="22"/>
              </w:rPr>
              <w:t xml:space="preserve"> 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Сведения о нормативном правовом акте, которым установлено предоставление документа и (или) информации, необходимых для предоставления услуги</w:t>
            </w:r>
          </w:p>
          <w:p w:rsidR="000C757F" w:rsidRDefault="000C757F" w:rsidP="000F6594">
            <w:pPr>
              <w:pStyle w:val="a5"/>
              <w:spacing w:after="0"/>
              <w:ind w:left="0" w:firstLine="34"/>
              <w:rPr>
                <w:sz w:val="22"/>
                <w:szCs w:val="22"/>
              </w:rPr>
            </w:pPr>
            <w:r w:rsidRPr="000C757F">
              <w:rPr>
                <w:sz w:val="22"/>
                <w:szCs w:val="22"/>
              </w:rPr>
              <w:t>Федерального закона от 27.07.2010 № 210-ФЗ «Об организации предоставления государственных и муниципальных услуг»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-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5. Сотрудник, ответственный за осуществление межведомственного запроса</w:t>
            </w:r>
          </w:p>
          <w:p w:rsidR="000F6594" w:rsidRPr="000F6594" w:rsidRDefault="000F6594" w:rsidP="000F6594">
            <w:pPr>
              <w:pStyle w:val="a5"/>
              <w:spacing w:after="0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6. Форма и образец заполнения межведомственного запроса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17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Нет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b/>
              </w:rPr>
            </w:pPr>
            <w:r w:rsidRPr="000F6594">
              <w:rPr>
                <w:rFonts w:ascii="Times New Roman" w:eastAsia="Times New Roman" w:hAnsi="Times New Roman" w:cs="Times New Roman"/>
                <w:b/>
              </w:rPr>
              <w:t>Детализированное до уровня отдельных действий формализованное описание технологических процессов предоставления каждой «</w:t>
            </w:r>
            <w:proofErr w:type="spellStart"/>
            <w:r w:rsidRPr="000F6594">
              <w:rPr>
                <w:rFonts w:ascii="Times New Roman" w:eastAsia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b/>
              </w:rPr>
            </w:pPr>
            <w:r w:rsidRPr="000F6594">
              <w:rPr>
                <w:rFonts w:ascii="Times New Roman" w:hAnsi="Times New Roman" w:cs="Times New Roman"/>
                <w:b/>
              </w:rPr>
              <w:t>1. Наименование   «</w:t>
            </w:r>
            <w:proofErr w:type="spellStart"/>
            <w:r w:rsidRPr="000F659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F6594">
              <w:rPr>
                <w:rFonts w:ascii="Times New Roman" w:hAnsi="Times New Roman" w:cs="Times New Roman"/>
                <w:b/>
              </w:rPr>
              <w:t>»</w:t>
            </w:r>
          </w:p>
          <w:p w:rsidR="004F2A1F" w:rsidRDefault="004F2A1F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F2A1F">
              <w:rPr>
                <w:rFonts w:cs="Times New Roman"/>
                <w:sz w:val="22"/>
                <w:szCs w:val="22"/>
              </w:rPr>
              <w:t>«</w:t>
            </w:r>
            <w:r w:rsidRPr="004F2A1F">
              <w:rPr>
                <w:rFonts w:cs="Times New Roman"/>
                <w:color w:val="000000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  <w:r w:rsidRPr="004F2A1F">
              <w:rPr>
                <w:rFonts w:cs="Times New Roman"/>
                <w:sz w:val="22"/>
                <w:szCs w:val="22"/>
              </w:rPr>
              <w:t>»</w:t>
            </w:r>
            <w:r w:rsidRPr="007B3B87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133"/>
              </w:tabs>
              <w:spacing w:before="0" w:line="240" w:lineRule="auto"/>
              <w:ind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1.1 Порядок выполнения каждого действия с возможными траекториями критериями принятия решений</w:t>
            </w:r>
          </w:p>
          <w:p w:rsidR="000F6594" w:rsidRPr="007E3A92" w:rsidRDefault="000F6594" w:rsidP="000F6594">
            <w:pPr>
              <w:autoSpaceDE w:val="0"/>
              <w:autoSpaceDN w:val="0"/>
              <w:adjustRightInd w:val="0"/>
              <w:spacing w:after="0"/>
              <w:ind w:firstLine="34"/>
              <w:rPr>
                <w:rStyle w:val="135pt0"/>
                <w:rFonts w:eastAsia="Calibri"/>
                <w:b w:val="0"/>
                <w:sz w:val="22"/>
                <w:szCs w:val="22"/>
              </w:rPr>
            </w:pPr>
            <w:r w:rsidRPr="007E3A92">
              <w:rPr>
                <w:rStyle w:val="135pt0"/>
                <w:rFonts w:eastAsia="Calibri"/>
                <w:b w:val="0"/>
                <w:sz w:val="22"/>
                <w:szCs w:val="22"/>
              </w:rPr>
              <w:t>- рассмотрение заявления с прилагаемыми к нему документами на комплектность и соответствие требованиям действующего законодательства;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601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F6594">
              <w:rPr>
                <w:rStyle w:val="135pt0"/>
                <w:rFonts w:eastAsia="Calibri"/>
                <w:sz w:val="22"/>
                <w:szCs w:val="22"/>
              </w:rPr>
              <w:t>1.2. Ответственные специалисты по каждому действию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Специалист администрации, ответственный за оказание услуги.</w:t>
            </w:r>
          </w:p>
          <w:p w:rsidR="000F6594" w:rsidRPr="000F6594" w:rsidRDefault="000F6594" w:rsidP="00C44BBE">
            <w:pPr>
              <w:pStyle w:val="4"/>
              <w:shd w:val="clear" w:color="auto" w:fill="auto"/>
              <w:tabs>
                <w:tab w:val="left" w:pos="1020"/>
              </w:tabs>
              <w:spacing w:before="0" w:line="240" w:lineRule="auto"/>
              <w:ind w:left="540" w:firstLine="0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1.3. Среднее время выполнения каждого действия</w:t>
            </w:r>
          </w:p>
          <w:p w:rsidR="000F6594" w:rsidRPr="000F6594" w:rsidRDefault="00C44BBE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23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5</w:t>
            </w:r>
            <w:r w:rsidR="007E3A92">
              <w:rPr>
                <w:rStyle w:val="135pt"/>
                <w:rFonts w:cs="Times New Roman"/>
                <w:sz w:val="22"/>
                <w:szCs w:val="22"/>
              </w:rPr>
              <w:t xml:space="preserve"> календарных дней</w:t>
            </w:r>
            <w:r w:rsidR="000F6594" w:rsidRPr="000F6594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0F6594" w:rsidRPr="007E3A92" w:rsidRDefault="00C44BBE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52"/>
              </w:tabs>
              <w:spacing w:before="0" w:line="240" w:lineRule="auto"/>
              <w:ind w:firstLine="540"/>
              <w:jc w:val="both"/>
              <w:rPr>
                <w:rStyle w:val="135pt"/>
                <w:rFonts w:cs="Times New Roman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3 календарных дня</w:t>
            </w:r>
            <w:r w:rsidR="007E3A92">
              <w:rPr>
                <w:rStyle w:val="135pt"/>
                <w:rFonts w:cs="Times New Roman"/>
                <w:sz w:val="22"/>
                <w:szCs w:val="22"/>
              </w:rPr>
              <w:t>;</w:t>
            </w:r>
          </w:p>
          <w:p w:rsidR="007E3A92" w:rsidRPr="000F6594" w:rsidRDefault="007E3A92" w:rsidP="000F6594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852"/>
              </w:tabs>
              <w:spacing w:before="0" w:line="240" w:lineRule="auto"/>
              <w:ind w:firstLine="5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135pt"/>
                <w:rFonts w:cs="Times New Roman"/>
                <w:sz w:val="22"/>
                <w:szCs w:val="22"/>
              </w:rPr>
              <w:t>2</w:t>
            </w:r>
            <w:r w:rsidRPr="000F6594">
              <w:rPr>
                <w:rStyle w:val="135pt"/>
                <w:rFonts w:cs="Times New Roman"/>
                <w:sz w:val="22"/>
                <w:szCs w:val="22"/>
              </w:rPr>
              <w:t xml:space="preserve"> календарных дня.</w:t>
            </w:r>
          </w:p>
          <w:p w:rsidR="000F6594" w:rsidRPr="000F6594" w:rsidRDefault="000F6594" w:rsidP="000F6594">
            <w:pPr>
              <w:pStyle w:val="4"/>
              <w:numPr>
                <w:ilvl w:val="1"/>
                <w:numId w:val="3"/>
              </w:numPr>
              <w:shd w:val="clear" w:color="auto" w:fill="auto"/>
              <w:tabs>
                <w:tab w:val="left" w:pos="1109"/>
              </w:tabs>
              <w:spacing w:before="0" w:line="240" w:lineRule="auto"/>
              <w:ind w:left="0" w:firstLine="459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0"/>
                <w:rFonts w:eastAsia="Arial"/>
                <w:sz w:val="22"/>
                <w:szCs w:val="22"/>
              </w:rPr>
              <w:t>Ресурсы, необходимые для выполнения действия (документационные и технологические)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Style w:val="135pt"/>
                <w:rFonts w:cs="Times New Roman"/>
                <w:sz w:val="22"/>
                <w:szCs w:val="22"/>
              </w:rPr>
            </w:pPr>
            <w:r w:rsidRPr="000F6594">
              <w:rPr>
                <w:rFonts w:cs="Times New Roman"/>
                <w:sz w:val="22"/>
                <w:szCs w:val="22"/>
              </w:rPr>
              <w:t>- административный регламент  по предоставлению муниципальной услуги</w:t>
            </w:r>
            <w:r w:rsidRPr="000F6594">
              <w:rPr>
                <w:rStyle w:val="135pt"/>
                <w:rFonts w:cs="Times New Roman"/>
                <w:sz w:val="22"/>
                <w:szCs w:val="22"/>
              </w:rPr>
              <w:t xml:space="preserve"> </w:t>
            </w:r>
          </w:p>
          <w:p w:rsidR="000F6594" w:rsidRPr="000F6594" w:rsidRDefault="000F6594" w:rsidP="008B73F3">
            <w:pPr>
              <w:pStyle w:val="4"/>
              <w:shd w:val="clear" w:color="auto" w:fill="auto"/>
              <w:tabs>
                <w:tab w:val="left" w:pos="818"/>
              </w:tabs>
              <w:spacing w:before="0" w:line="240" w:lineRule="auto"/>
              <w:ind w:left="540" w:hanging="506"/>
              <w:jc w:val="both"/>
              <w:rPr>
                <w:rFonts w:cs="Times New Roman"/>
                <w:sz w:val="22"/>
                <w:szCs w:val="22"/>
              </w:rPr>
            </w:pPr>
            <w:r w:rsidRPr="000F6594">
              <w:rPr>
                <w:rStyle w:val="135pt"/>
                <w:rFonts w:cs="Times New Roman"/>
                <w:sz w:val="22"/>
                <w:szCs w:val="22"/>
              </w:rPr>
              <w:t>- автоматизированное рабочее место, подключенное к СМЭВ и АИС «МФЦ».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540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1.5. Возможные сценарии дальнейшего предоставления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 в зависимости от результатов выполнения действия</w:t>
            </w:r>
          </w:p>
          <w:p w:rsidR="000F6594" w:rsidRPr="000F6594" w:rsidRDefault="000F6594" w:rsidP="000F6594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</w:rPr>
            </w:pPr>
            <w:r w:rsidRPr="000F6594">
              <w:rPr>
                <w:rFonts w:ascii="Times New Roman" w:hAnsi="Times New Roman" w:cs="Times New Roman"/>
              </w:rPr>
              <w:t>-</w:t>
            </w:r>
          </w:p>
        </w:tc>
      </w:tr>
      <w:tr w:rsidR="000F6594" w:rsidRPr="000F6594" w:rsidTr="008B7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услуги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94" w:rsidRPr="000F6594" w:rsidRDefault="000F6594" w:rsidP="000F6594">
            <w:pPr>
              <w:pStyle w:val="a5"/>
              <w:spacing w:after="0"/>
              <w:ind w:left="0" w:firstLine="34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Исчерпывающая информация о результатах каждой «</w:t>
            </w:r>
            <w:proofErr w:type="spellStart"/>
            <w:r w:rsidRPr="000F6594">
              <w:rPr>
                <w:b/>
                <w:sz w:val="22"/>
                <w:szCs w:val="22"/>
              </w:rPr>
              <w:t>подуслуги</w:t>
            </w:r>
            <w:proofErr w:type="spellEnd"/>
            <w:r w:rsidRPr="000F6594">
              <w:rPr>
                <w:b/>
                <w:sz w:val="22"/>
                <w:szCs w:val="22"/>
              </w:rPr>
              <w:t>»</w:t>
            </w:r>
          </w:p>
          <w:p w:rsidR="000F6594" w:rsidRPr="000F6594" w:rsidRDefault="000F6594" w:rsidP="000F6594">
            <w:pPr>
              <w:pStyle w:val="a5"/>
              <w:numPr>
                <w:ilvl w:val="0"/>
                <w:numId w:val="4"/>
              </w:numPr>
              <w:spacing w:after="0"/>
              <w:ind w:hanging="218"/>
              <w:jc w:val="left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Документы, являющиеся результатом услуги</w:t>
            </w:r>
          </w:p>
          <w:p w:rsidR="00394EC8" w:rsidRPr="00C44BBE" w:rsidRDefault="00394EC8" w:rsidP="00394E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44BBE">
              <w:rPr>
                <w:rFonts w:ascii="Times New Roman" w:eastAsia="Times New Roman" w:hAnsi="Times New Roman" w:cs="Times New Roman"/>
              </w:rPr>
              <w:t>- принятие решений о принятии граждан на учет  в качестве нуждающихся в жилых помещениях, предоставляемых по договору социального найма из муниципального жилищного фонда;</w:t>
            </w:r>
          </w:p>
          <w:p w:rsidR="00394EC8" w:rsidRPr="00C44BBE" w:rsidRDefault="00394EC8" w:rsidP="00394E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44BBE">
              <w:rPr>
                <w:rFonts w:ascii="Times New Roman" w:eastAsia="Times New Roman" w:hAnsi="Times New Roman" w:cs="Times New Roman"/>
              </w:rPr>
              <w:lastRenderedPageBreak/>
              <w:t>- принятие решений об отказе в принятии граждан  на учет в качестве нуждающихся в жилых помещениях, предоставляемых по договору социального найма из муниципального жилищного фонда;</w:t>
            </w:r>
          </w:p>
          <w:p w:rsidR="00394EC8" w:rsidRPr="00C44BBE" w:rsidRDefault="00394EC8" w:rsidP="00394E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44BBE">
              <w:rPr>
                <w:rFonts w:ascii="Times New Roman" w:eastAsia="Times New Roman" w:hAnsi="Times New Roman" w:cs="Times New Roman"/>
              </w:rPr>
              <w:t>- принятие решений о снятии граждан  с учета в качестве нуждающихся в жилых помещениях, предоставляемых по договору социального найма из муниципального жилищного фонда;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2.Требования к документам, являющимся результатом услуги</w:t>
            </w:r>
          </w:p>
          <w:p w:rsidR="00DE05E9" w:rsidRPr="00DE05E9" w:rsidRDefault="00DE05E9" w:rsidP="00DE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E05E9">
              <w:rPr>
                <w:rFonts w:ascii="Times New Roman" w:hAnsi="Times New Roman" w:cs="Times New Roman"/>
              </w:rPr>
              <w:t xml:space="preserve"> выявление соответствия (не соответствия) заявления и приложенных к </w:t>
            </w:r>
            <w:r w:rsidR="00C44BBE">
              <w:rPr>
                <w:rFonts w:ascii="Times New Roman" w:hAnsi="Times New Roman" w:cs="Times New Roman"/>
              </w:rPr>
              <w:t>нему документом требованиям</w:t>
            </w:r>
            <w:r w:rsidRPr="00DE05E9">
              <w:rPr>
                <w:rFonts w:ascii="Times New Roman" w:hAnsi="Times New Roman" w:cs="Times New Roman"/>
              </w:rPr>
              <w:t xml:space="preserve"> Административного регламента.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3. Характеристика результата (положительный, отрицательный)</w:t>
            </w:r>
          </w:p>
          <w:p w:rsidR="00DE05E9" w:rsidRDefault="0018683D" w:rsidP="00DE05E9">
            <w:pPr>
              <w:spacing w:after="0"/>
              <w:ind w:firstLine="176"/>
              <w:rPr>
                <w:rFonts w:ascii="Times New Roman" w:eastAsia="Times New Roman" w:hAnsi="Times New Roman" w:cs="Times New Roman"/>
              </w:rPr>
            </w:pPr>
            <w:r w:rsidRPr="0018683D">
              <w:rPr>
                <w:rFonts w:ascii="Times New Roman" w:eastAsia="Times New Roman" w:hAnsi="Times New Roman" w:cs="Times New Roman"/>
                <w:color w:val="000000"/>
              </w:rPr>
              <w:t>Результатом выполнения административной процедуры по приему заявления и прилагаемых к нему документов является запись в журнале регистрации входящей корреспонденции администрации Лосевского сельского поселения Павловского муниципального рай</w:t>
            </w:r>
            <w:r w:rsidR="000F6594" w:rsidRPr="000F6594">
              <w:rPr>
                <w:rFonts w:ascii="Times New Roman" w:hAnsi="Times New Roman" w:cs="Times New Roman"/>
              </w:rPr>
              <w:t>- положительный результат,</w:t>
            </w:r>
            <w:r w:rsidR="000F6594" w:rsidRPr="000F659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F6594" w:rsidRPr="000F6594" w:rsidRDefault="00DE05E9" w:rsidP="00DE05E9">
            <w:pPr>
              <w:spacing w:after="0"/>
              <w:ind w:firstLine="176"/>
              <w:rPr>
                <w:rFonts w:ascii="Times New Roman" w:hAnsi="Times New Roman" w:cs="Times New Roman"/>
              </w:rPr>
            </w:pPr>
            <w:r w:rsidRPr="00430DC7">
              <w:rPr>
                <w:rFonts w:ascii="Times New Roman" w:hAnsi="Times New Roman" w:cs="Times New Roman"/>
              </w:rPr>
              <w:t>отказе в пр</w:t>
            </w:r>
            <w:r w:rsidR="0018683D">
              <w:rPr>
                <w:rFonts w:ascii="Times New Roman" w:hAnsi="Times New Roman" w:cs="Times New Roman"/>
              </w:rPr>
              <w:t xml:space="preserve">едварительном согласовании </w:t>
            </w:r>
            <w:r w:rsidRPr="000F6594">
              <w:rPr>
                <w:rFonts w:ascii="Times New Roman" w:hAnsi="Times New Roman" w:cs="Times New Roman"/>
              </w:rPr>
              <w:t xml:space="preserve"> </w:t>
            </w:r>
            <w:r w:rsidR="000F6594" w:rsidRPr="000F6594">
              <w:rPr>
                <w:rFonts w:ascii="Times New Roman" w:hAnsi="Times New Roman" w:cs="Times New Roman"/>
              </w:rPr>
              <w:t>- отрицательный  результат.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b/>
                <w:sz w:val="22"/>
                <w:szCs w:val="22"/>
              </w:rPr>
            </w:pPr>
            <w:r w:rsidRPr="000F6594">
              <w:rPr>
                <w:b/>
                <w:sz w:val="22"/>
                <w:szCs w:val="22"/>
              </w:rPr>
              <w:t>4. Способ получения результата</w:t>
            </w:r>
          </w:p>
          <w:p w:rsidR="000F6594" w:rsidRPr="000F6594" w:rsidRDefault="000F6594" w:rsidP="000F6594">
            <w:pPr>
              <w:pStyle w:val="a5"/>
              <w:spacing w:after="0"/>
              <w:ind w:left="0" w:firstLine="176"/>
              <w:rPr>
                <w:sz w:val="22"/>
                <w:szCs w:val="22"/>
              </w:rPr>
            </w:pPr>
            <w:r w:rsidRPr="000F6594">
              <w:rPr>
                <w:sz w:val="22"/>
                <w:szCs w:val="22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0F6594">
              <w:rPr>
                <w:sz w:val="22"/>
                <w:szCs w:val="22"/>
              </w:rPr>
              <w:t>электронно</w:t>
            </w:r>
            <w:proofErr w:type="spellEnd"/>
            <w:r w:rsidRPr="000F6594">
              <w:rPr>
                <w:sz w:val="22"/>
                <w:szCs w:val="22"/>
              </w:rPr>
              <w:t>.</w:t>
            </w:r>
          </w:p>
        </w:tc>
      </w:tr>
    </w:tbl>
    <w:p w:rsidR="000F6594" w:rsidRPr="000F6594" w:rsidRDefault="000F6594" w:rsidP="000F6594">
      <w:pPr>
        <w:spacing w:after="0"/>
        <w:rPr>
          <w:rFonts w:ascii="Times New Roman" w:hAnsi="Times New Roman" w:cs="Times New Roman"/>
          <w:sz w:val="24"/>
          <w:szCs w:val="24"/>
        </w:rPr>
        <w:sectPr w:rsidR="000F6594" w:rsidRPr="000F6594" w:rsidSect="00D2536A">
          <w:pgSz w:w="16838" w:h="11906" w:orient="landscape"/>
          <w:pgMar w:top="1418" w:right="851" w:bottom="851" w:left="851" w:header="709" w:footer="709" w:gutter="0"/>
          <w:cols w:space="720"/>
          <w:docGrid w:linePitch="326"/>
        </w:sectPr>
      </w:pPr>
      <w:r w:rsidRPr="000F65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555C4D" w:rsidRPr="00555C4D" w:rsidRDefault="00555C4D" w:rsidP="00555C4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555C4D" w:rsidRPr="00555C4D" w:rsidRDefault="00555C4D" w:rsidP="00555C4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C4D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555C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5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555C4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55C4D" w:rsidRPr="00555C4D" w:rsidRDefault="00555C4D" w:rsidP="00555C4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Главе Лосевского сельского поселения</w:t>
      </w:r>
    </w:p>
    <w:p w:rsidR="00555C4D" w:rsidRPr="00555C4D" w:rsidRDefault="00555C4D" w:rsidP="00555C4D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55C4D" w:rsidRPr="00555C4D" w:rsidRDefault="00555C4D" w:rsidP="00555C4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от___________________________________</w:t>
      </w:r>
    </w:p>
    <w:p w:rsidR="00555C4D" w:rsidRPr="00555C4D" w:rsidRDefault="00555C4D" w:rsidP="00555C4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55C4D" w:rsidRPr="00555C4D" w:rsidRDefault="00555C4D" w:rsidP="00555C4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55C4D" w:rsidRPr="00555C4D" w:rsidRDefault="00555C4D" w:rsidP="00555C4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проживающего (ей) по адресу:__________</w:t>
      </w:r>
    </w:p>
    <w:p w:rsidR="00555C4D" w:rsidRPr="00555C4D" w:rsidRDefault="00555C4D" w:rsidP="00555C4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55C4D" w:rsidRPr="00555C4D" w:rsidRDefault="00555C4D" w:rsidP="00555C4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телефон:_____________________________</w:t>
      </w:r>
    </w:p>
    <w:p w:rsidR="00555C4D" w:rsidRPr="00555C4D" w:rsidRDefault="00555C4D" w:rsidP="00555C4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b/>
          <w:sz w:val="24"/>
          <w:szCs w:val="24"/>
        </w:rPr>
        <w:t>о принятии на учет граждан в качестве нуждающихся в жилых помещениях,  предоставляемых по договору социального найма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(фамилия,  имя, отчество,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_______________________________________________________________________дата и место рождения,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реквизиты    документа,   удостоверяющего личность (серия, номер,  кем  и  когда  выдан),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жительства,  номер телефона)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меня и членов моей семьи на учет в качестве нуждающихся в жилых помещениях, предоставляемых по договору социального найма. 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"/>
        <w:gridCol w:w="2109"/>
        <w:gridCol w:w="1758"/>
        <w:gridCol w:w="610"/>
        <w:gridCol w:w="1098"/>
        <w:gridCol w:w="1293"/>
        <w:gridCol w:w="447"/>
        <w:gridCol w:w="1909"/>
      </w:tblGrid>
      <w:tr w:rsidR="00555C4D" w:rsidRPr="00555C4D" w:rsidTr="001843CC">
        <w:trPr>
          <w:cantSplit/>
        </w:trPr>
        <w:tc>
          <w:tcPr>
            <w:tcW w:w="346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7" w:type="dxa"/>
            <w:gridSpan w:val="5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Фамилия, имя, отчество члена семьи</w:t>
            </w: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7" w:type="dxa"/>
            <w:gridSpan w:val="5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7" w:type="dxa"/>
            <w:gridSpan w:val="5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7" w:type="dxa"/>
            <w:gridSpan w:val="5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7" w:type="dxa"/>
            <w:gridSpan w:val="5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  <w:trHeight w:val="1006"/>
        </w:trPr>
        <w:tc>
          <w:tcPr>
            <w:tcW w:w="346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работе, учебе</w:t>
            </w: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8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C4D" w:rsidRPr="00555C4D" w:rsidTr="001843CC">
        <w:trPr>
          <w:cantSplit/>
        </w:trPr>
        <w:tc>
          <w:tcPr>
            <w:tcW w:w="346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4D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57" w:type="dxa"/>
            <w:gridSpan w:val="5"/>
          </w:tcPr>
          <w:p w:rsidR="00555C4D" w:rsidRPr="00555C4D" w:rsidRDefault="00555C4D" w:rsidP="00555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 (указывается вид и реквизиты документа с отметкой: подлинник или заверенная в установленном порядке копия):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1)______________________________________________________________________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2)______________________________________________________________________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3)______________________________________________________________________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4)______________________________________________________________________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5) 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6) 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7) 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8) 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9) 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10)_____________________________________________________________________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11)_____________________________________________________________________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Я и члены моей семьи предупреждены об ответственности,  предусмотренной законодательством, за предоставление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предоставленных сведений с представлением соответствующих документов.</w:t>
      </w:r>
    </w:p>
    <w:p w:rsidR="00555C4D" w:rsidRPr="00555C4D" w:rsidRDefault="00555C4D" w:rsidP="00555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С Перечнем видов доходов, а также имущества, учитываемых  при  отнесении граждан к малоимущим в целях постановки на учет нуждающихся в жилом помещении, ознакомлены.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1 __________________ 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2 __________________ 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3 __________________ 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4 __________________ 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5 __________________ 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6 __________________ 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Документы представлены на приеме     "__" ________________ 20____ г.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(должность,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______________________________________         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  Ф.И.О. должностного лица,                              (подпись)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принявшего заявление) 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Выдана расписка в получении документов                           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Расписку получил                     "__" ________________ 20__ г.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_____________________________</w:t>
      </w:r>
    </w:p>
    <w:p w:rsidR="00555C4D" w:rsidRPr="00555C4D" w:rsidRDefault="00555C4D" w:rsidP="00555C4D">
      <w:pPr>
        <w:autoSpaceDE w:val="0"/>
        <w:autoSpaceDN w:val="0"/>
        <w:adjustRightInd w:val="0"/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55C4D">
        <w:rPr>
          <w:rFonts w:ascii="Times New Roman" w:eastAsia="Times New Roman" w:hAnsi="Times New Roman" w:cs="Times New Roman"/>
          <w:sz w:val="24"/>
          <w:szCs w:val="24"/>
        </w:rPr>
        <w:t>(подпись заявителя)</w:t>
      </w:r>
    </w:p>
    <w:p w:rsidR="00F70F1A" w:rsidRDefault="00F70F1A" w:rsidP="000F6594">
      <w:pPr>
        <w:spacing w:after="0"/>
      </w:pPr>
    </w:p>
    <w:sectPr w:rsidR="00F70F1A" w:rsidSect="00C02BF6">
      <w:pgSz w:w="11906" w:h="16838"/>
      <w:pgMar w:top="1134" w:right="567" w:bottom="1701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4C9"/>
    <w:multiLevelType w:val="hybridMultilevel"/>
    <w:tmpl w:val="6C06BEE6"/>
    <w:lvl w:ilvl="0" w:tplc="B12ECD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E43252D"/>
    <w:multiLevelType w:val="multilevel"/>
    <w:tmpl w:val="67FA7A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800"/>
      </w:pPr>
      <w:rPr>
        <w:rFonts w:hint="default"/>
      </w:rPr>
    </w:lvl>
  </w:abstractNum>
  <w:abstractNum w:abstractNumId="2">
    <w:nsid w:val="5426020A"/>
    <w:multiLevelType w:val="multilevel"/>
    <w:tmpl w:val="EE96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  <w:color w:val="000000"/>
      </w:rPr>
    </w:lvl>
  </w:abstractNum>
  <w:abstractNum w:abstractNumId="3">
    <w:nsid w:val="5BC97A54"/>
    <w:multiLevelType w:val="multilevel"/>
    <w:tmpl w:val="A150E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F6594"/>
    <w:rsid w:val="00074CBD"/>
    <w:rsid w:val="000C3D00"/>
    <w:rsid w:val="000C757F"/>
    <w:rsid w:val="000F6594"/>
    <w:rsid w:val="00141D3E"/>
    <w:rsid w:val="0018683D"/>
    <w:rsid w:val="00187B32"/>
    <w:rsid w:val="002A4D79"/>
    <w:rsid w:val="002F47D1"/>
    <w:rsid w:val="0033498E"/>
    <w:rsid w:val="00394EC8"/>
    <w:rsid w:val="0041749D"/>
    <w:rsid w:val="00417DE8"/>
    <w:rsid w:val="00430DC7"/>
    <w:rsid w:val="004533C6"/>
    <w:rsid w:val="00473B6E"/>
    <w:rsid w:val="004D6A21"/>
    <w:rsid w:val="004F2A1F"/>
    <w:rsid w:val="00536393"/>
    <w:rsid w:val="005475B2"/>
    <w:rsid w:val="005513A4"/>
    <w:rsid w:val="00555C4D"/>
    <w:rsid w:val="005A542E"/>
    <w:rsid w:val="006A51B6"/>
    <w:rsid w:val="006A7E7B"/>
    <w:rsid w:val="006C6880"/>
    <w:rsid w:val="00737725"/>
    <w:rsid w:val="00767E67"/>
    <w:rsid w:val="007E3A92"/>
    <w:rsid w:val="008773CB"/>
    <w:rsid w:val="00902FD6"/>
    <w:rsid w:val="0092757E"/>
    <w:rsid w:val="009F3D50"/>
    <w:rsid w:val="00A161A4"/>
    <w:rsid w:val="00A65C2C"/>
    <w:rsid w:val="00B01500"/>
    <w:rsid w:val="00C44BBE"/>
    <w:rsid w:val="00CC6F47"/>
    <w:rsid w:val="00CE2FB8"/>
    <w:rsid w:val="00D15CA1"/>
    <w:rsid w:val="00D41E81"/>
    <w:rsid w:val="00D84C75"/>
    <w:rsid w:val="00DC214E"/>
    <w:rsid w:val="00DE05E9"/>
    <w:rsid w:val="00E27F44"/>
    <w:rsid w:val="00E40FD5"/>
    <w:rsid w:val="00E902BE"/>
    <w:rsid w:val="00EC14DA"/>
    <w:rsid w:val="00EC3606"/>
    <w:rsid w:val="00F70F1A"/>
    <w:rsid w:val="00FC7BE7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F65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65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ConsPlusNormal">
    <w:name w:val="ConsPlusNormal Знак"/>
    <w:link w:val="ConsPlusNormal0"/>
    <w:locked/>
    <w:rsid w:val="000F6594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0F65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0F6594"/>
    <w:pPr>
      <w:spacing w:after="120" w:line="240" w:lineRule="auto"/>
      <w:ind w:left="283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0F659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Основной текст_"/>
    <w:basedOn w:val="a0"/>
    <w:link w:val="4"/>
    <w:rsid w:val="000F6594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7"/>
    <w:rsid w:val="000F6594"/>
    <w:rPr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4">
    <w:name w:val="Основной текст4"/>
    <w:basedOn w:val="a"/>
    <w:link w:val="a7"/>
    <w:rsid w:val="000F6594"/>
    <w:pPr>
      <w:widowControl w:val="0"/>
      <w:shd w:val="clear" w:color="auto" w:fill="FFFFFF"/>
      <w:spacing w:before="360" w:after="0" w:line="0" w:lineRule="atLeast"/>
      <w:ind w:hanging="340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135pt0">
    <w:name w:val="Основной текст + 13;5 pt;Полужирный"/>
    <w:basedOn w:val="a7"/>
    <w:rsid w:val="000F6594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8">
    <w:name w:val="No Spacing"/>
    <w:uiPriority w:val="1"/>
    <w:qFormat/>
    <w:rsid w:val="00B015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E2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15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F47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2016-02-17T08:56:00Z</cp:lastPrinted>
  <dcterms:created xsi:type="dcterms:W3CDTF">2016-02-02T07:02:00Z</dcterms:created>
  <dcterms:modified xsi:type="dcterms:W3CDTF">2016-02-17T08:57:00Z</dcterms:modified>
</cp:coreProperties>
</file>