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7968" w:rsidRDefault="00ED7968" w:rsidP="00085F3F">
      <w:pPr>
        <w:tabs>
          <w:tab w:val="left" w:pos="993"/>
        </w:tabs>
        <w:jc w:val="center"/>
        <w:outlineLvl w:val="0"/>
        <w:rPr>
          <w:caps/>
          <w:shadow/>
          <w:color w:val="000000"/>
          <w:sz w:val="28"/>
          <w:szCs w:val="28"/>
        </w:rPr>
      </w:pPr>
    </w:p>
    <w:p w:rsidR="00ED7968" w:rsidRDefault="00ED7968" w:rsidP="00FA0564">
      <w:pPr>
        <w:tabs>
          <w:tab w:val="left" w:pos="993"/>
        </w:tabs>
        <w:jc w:val="right"/>
        <w:outlineLvl w:val="0"/>
        <w:rPr>
          <w:caps/>
          <w:shadow/>
          <w:color w:val="000000"/>
          <w:sz w:val="28"/>
          <w:szCs w:val="28"/>
        </w:rPr>
      </w:pPr>
      <w:r>
        <w:rPr>
          <w:caps/>
          <w:shadow/>
          <w:color w:val="000000"/>
          <w:sz w:val="28"/>
          <w:szCs w:val="28"/>
        </w:rPr>
        <w:t>Приложение №1</w:t>
      </w:r>
    </w:p>
    <w:p w:rsidR="00ED7968" w:rsidRDefault="00ED7968" w:rsidP="00FA0564">
      <w:pPr>
        <w:tabs>
          <w:tab w:val="left" w:pos="993"/>
        </w:tabs>
        <w:jc w:val="right"/>
        <w:outlineLvl w:val="0"/>
        <w:rPr>
          <w:caps/>
          <w:shadow/>
          <w:color w:val="000000"/>
          <w:sz w:val="28"/>
          <w:szCs w:val="28"/>
        </w:rPr>
      </w:pPr>
      <w:r>
        <w:rPr>
          <w:caps/>
          <w:shadow/>
          <w:color w:val="000000"/>
          <w:sz w:val="28"/>
          <w:szCs w:val="28"/>
        </w:rPr>
        <w:t>к постановлению  администрации</w:t>
      </w:r>
    </w:p>
    <w:p w:rsidR="00ED7968" w:rsidRDefault="00ED7968" w:rsidP="00FA0564">
      <w:pPr>
        <w:tabs>
          <w:tab w:val="left" w:pos="993"/>
        </w:tabs>
        <w:jc w:val="right"/>
        <w:outlineLvl w:val="0"/>
        <w:rPr>
          <w:caps/>
          <w:shadow/>
          <w:color w:val="000000"/>
          <w:sz w:val="28"/>
          <w:szCs w:val="28"/>
        </w:rPr>
      </w:pPr>
      <w:r>
        <w:rPr>
          <w:caps/>
          <w:shadow/>
          <w:color w:val="000000"/>
          <w:sz w:val="28"/>
          <w:szCs w:val="28"/>
        </w:rPr>
        <w:t xml:space="preserve"> Лосевского сельского поселения</w:t>
      </w:r>
    </w:p>
    <w:p w:rsidR="00ED7968" w:rsidRDefault="00ED7968" w:rsidP="00FA0564">
      <w:pPr>
        <w:tabs>
          <w:tab w:val="left" w:pos="993"/>
        </w:tabs>
        <w:jc w:val="right"/>
        <w:outlineLvl w:val="0"/>
        <w:rPr>
          <w:caps/>
          <w:shadow/>
          <w:color w:val="000000"/>
          <w:sz w:val="28"/>
          <w:szCs w:val="28"/>
        </w:rPr>
      </w:pPr>
      <w:r>
        <w:rPr>
          <w:caps/>
          <w:shadow/>
          <w:color w:val="000000"/>
          <w:sz w:val="28"/>
          <w:szCs w:val="28"/>
        </w:rPr>
        <w:t>№___от_______2017г</w:t>
      </w:r>
    </w:p>
    <w:p w:rsidR="00ED7968" w:rsidRDefault="00ED7968" w:rsidP="00085F3F">
      <w:pPr>
        <w:tabs>
          <w:tab w:val="left" w:pos="993"/>
        </w:tabs>
        <w:jc w:val="center"/>
        <w:outlineLvl w:val="0"/>
        <w:rPr>
          <w:caps/>
          <w:shadow/>
          <w:color w:val="000000"/>
          <w:sz w:val="28"/>
          <w:szCs w:val="28"/>
        </w:rPr>
      </w:pPr>
    </w:p>
    <w:p w:rsidR="00ED7968" w:rsidRDefault="00ED7968" w:rsidP="00085F3F">
      <w:pPr>
        <w:tabs>
          <w:tab w:val="left" w:pos="993"/>
        </w:tabs>
        <w:jc w:val="center"/>
        <w:outlineLvl w:val="0"/>
        <w:rPr>
          <w:caps/>
          <w:shadow/>
          <w:color w:val="000000"/>
          <w:sz w:val="28"/>
          <w:szCs w:val="28"/>
        </w:rPr>
      </w:pPr>
      <w:r w:rsidRPr="00C721E5">
        <w:rPr>
          <w:caps/>
          <w:shadow/>
          <w:color w:val="000000"/>
          <w:sz w:val="28"/>
          <w:szCs w:val="28"/>
        </w:rPr>
        <w:t xml:space="preserve">Бюджетный прогноз </w:t>
      </w:r>
    </w:p>
    <w:p w:rsidR="00ED7968" w:rsidRPr="00C721E5" w:rsidRDefault="00ED7968" w:rsidP="00085F3F">
      <w:pPr>
        <w:tabs>
          <w:tab w:val="left" w:pos="993"/>
        </w:tabs>
        <w:jc w:val="center"/>
        <w:outlineLvl w:val="0"/>
        <w:rPr>
          <w:caps/>
          <w:shadow/>
          <w:color w:val="000000"/>
          <w:sz w:val="28"/>
          <w:szCs w:val="28"/>
        </w:rPr>
      </w:pPr>
      <w:r>
        <w:rPr>
          <w:caps/>
          <w:shadow/>
          <w:color w:val="000000"/>
          <w:sz w:val="28"/>
          <w:szCs w:val="28"/>
        </w:rPr>
        <w:t>Лосевского сельского поселения</w:t>
      </w:r>
    </w:p>
    <w:p w:rsidR="00ED7968" w:rsidRPr="00C721E5" w:rsidRDefault="00ED7968" w:rsidP="00085F3F">
      <w:pPr>
        <w:tabs>
          <w:tab w:val="left" w:pos="993"/>
        </w:tabs>
        <w:jc w:val="center"/>
        <w:outlineLvl w:val="0"/>
        <w:rPr>
          <w:caps/>
          <w:shadow/>
          <w:color w:val="000000"/>
          <w:sz w:val="28"/>
          <w:szCs w:val="28"/>
        </w:rPr>
      </w:pPr>
      <w:r w:rsidRPr="00C721E5">
        <w:rPr>
          <w:caps/>
          <w:shadow/>
          <w:color w:val="000000"/>
          <w:sz w:val="28"/>
          <w:szCs w:val="28"/>
        </w:rPr>
        <w:t xml:space="preserve">Павловского муниципального района </w:t>
      </w:r>
    </w:p>
    <w:p w:rsidR="00ED7968" w:rsidRPr="00C721E5" w:rsidRDefault="00ED7968" w:rsidP="00085F3F">
      <w:pPr>
        <w:tabs>
          <w:tab w:val="left" w:pos="993"/>
        </w:tabs>
        <w:jc w:val="center"/>
        <w:outlineLvl w:val="0"/>
        <w:rPr>
          <w:caps/>
          <w:shadow/>
          <w:color w:val="000000"/>
          <w:sz w:val="28"/>
          <w:szCs w:val="28"/>
        </w:rPr>
      </w:pPr>
      <w:r w:rsidRPr="00C721E5">
        <w:rPr>
          <w:caps/>
          <w:shadow/>
          <w:color w:val="000000"/>
          <w:sz w:val="28"/>
          <w:szCs w:val="28"/>
        </w:rPr>
        <w:t xml:space="preserve">на долгосрочный период </w:t>
      </w:r>
    </w:p>
    <w:p w:rsidR="00ED7968" w:rsidRPr="00C721E5" w:rsidRDefault="00ED7968" w:rsidP="00085F3F">
      <w:pPr>
        <w:tabs>
          <w:tab w:val="left" w:pos="993"/>
        </w:tabs>
        <w:jc w:val="center"/>
        <w:outlineLvl w:val="0"/>
        <w:rPr>
          <w:caps/>
          <w:shadow/>
          <w:color w:val="000000"/>
          <w:sz w:val="28"/>
          <w:szCs w:val="28"/>
        </w:rPr>
      </w:pPr>
      <w:r w:rsidRPr="00C721E5">
        <w:rPr>
          <w:caps/>
          <w:shadow/>
          <w:color w:val="000000"/>
          <w:sz w:val="28"/>
          <w:szCs w:val="28"/>
        </w:rPr>
        <w:t>до 2022 года</w:t>
      </w:r>
    </w:p>
    <w:p w:rsidR="00ED7968" w:rsidRPr="00C721E5" w:rsidRDefault="00ED7968" w:rsidP="00085F3F">
      <w:pPr>
        <w:tabs>
          <w:tab w:val="left" w:pos="993"/>
        </w:tabs>
        <w:jc w:val="center"/>
        <w:outlineLvl w:val="0"/>
        <w:rPr>
          <w:caps/>
          <w:shadow/>
          <w:color w:val="000000"/>
          <w:sz w:val="28"/>
          <w:szCs w:val="28"/>
        </w:rPr>
      </w:pPr>
    </w:p>
    <w:p w:rsidR="00ED7968" w:rsidRPr="00CD7342" w:rsidRDefault="00ED7968" w:rsidP="00085F3F">
      <w:pPr>
        <w:spacing w:line="360" w:lineRule="auto"/>
        <w:jc w:val="center"/>
        <w:rPr>
          <w:b/>
          <w:bCs/>
          <w:color w:val="000000"/>
          <w:sz w:val="28"/>
          <w:szCs w:val="28"/>
        </w:rPr>
      </w:pPr>
      <w:r w:rsidRPr="00CD7342">
        <w:rPr>
          <w:b/>
          <w:bCs/>
          <w:color w:val="000000"/>
          <w:sz w:val="28"/>
          <w:szCs w:val="28"/>
        </w:rPr>
        <w:t>1. Общие положения</w:t>
      </w:r>
    </w:p>
    <w:p w:rsidR="00ED7968" w:rsidRPr="00F758F6" w:rsidRDefault="00ED7968" w:rsidP="00085F3F">
      <w:pPr>
        <w:tabs>
          <w:tab w:val="left" w:pos="993"/>
        </w:tabs>
        <w:jc w:val="center"/>
        <w:outlineLvl w:val="0"/>
        <w:rPr>
          <w:caps/>
          <w:shadow/>
          <w:color w:val="000000"/>
          <w:sz w:val="26"/>
          <w:szCs w:val="26"/>
        </w:rPr>
      </w:pPr>
    </w:p>
    <w:p w:rsidR="00ED7968" w:rsidRDefault="00ED7968" w:rsidP="00085F3F">
      <w:pPr>
        <w:pStyle w:val="consplusnonformat"/>
        <w:spacing w:before="0" w:after="0" w:line="23" w:lineRule="atLeast"/>
        <w:ind w:firstLine="709"/>
        <w:jc w:val="both"/>
        <w:rPr>
          <w:sz w:val="26"/>
          <w:szCs w:val="26"/>
        </w:rPr>
      </w:pPr>
      <w:r>
        <w:rPr>
          <w:rStyle w:val="a3"/>
          <w:b w:val="0"/>
          <w:bCs w:val="0"/>
          <w:sz w:val="26"/>
          <w:szCs w:val="26"/>
        </w:rPr>
        <w:t xml:space="preserve">Бюджетный прогноз разработан с </w:t>
      </w:r>
      <w:proofErr w:type="gramStart"/>
      <w:r>
        <w:rPr>
          <w:rStyle w:val="a3"/>
          <w:b w:val="0"/>
          <w:bCs w:val="0"/>
          <w:sz w:val="26"/>
          <w:szCs w:val="26"/>
        </w:rPr>
        <w:t>соответствии</w:t>
      </w:r>
      <w:proofErr w:type="gramEnd"/>
      <w:r>
        <w:rPr>
          <w:rStyle w:val="a3"/>
          <w:b w:val="0"/>
          <w:bCs w:val="0"/>
          <w:sz w:val="26"/>
          <w:szCs w:val="26"/>
        </w:rPr>
        <w:t xml:space="preserve"> со ст. </w:t>
      </w:r>
      <w:hyperlink r:id="rId5" w:history="1">
        <w:r w:rsidRPr="0007300F">
          <w:rPr>
            <w:sz w:val="26"/>
            <w:szCs w:val="26"/>
          </w:rPr>
          <w:t xml:space="preserve"> 170.1</w:t>
        </w:r>
      </w:hyperlink>
      <w:r w:rsidRPr="0007300F">
        <w:rPr>
          <w:sz w:val="26"/>
          <w:szCs w:val="26"/>
        </w:rPr>
        <w:t xml:space="preserve"> Бюджетного кодекса Российской Федерации</w:t>
      </w:r>
      <w:r>
        <w:rPr>
          <w:sz w:val="26"/>
          <w:szCs w:val="26"/>
        </w:rPr>
        <w:t xml:space="preserve">,  ст. 30.1 решения Совета народных депутатов Павловского муниципального района от 13.03.2015 года № 304 «Об утверждении Положения о бюджетном процессе в </w:t>
      </w:r>
      <w:proofErr w:type="spellStart"/>
      <w:r>
        <w:rPr>
          <w:sz w:val="26"/>
          <w:szCs w:val="26"/>
        </w:rPr>
        <w:t>Лосевском</w:t>
      </w:r>
      <w:proofErr w:type="spellEnd"/>
      <w:r>
        <w:rPr>
          <w:sz w:val="26"/>
          <w:szCs w:val="26"/>
        </w:rPr>
        <w:t xml:space="preserve"> сельском поселении Павловского муниципального района Воронежской области».</w:t>
      </w:r>
      <w:r w:rsidRPr="0007300F">
        <w:rPr>
          <w:rStyle w:val="a3"/>
          <w:b w:val="0"/>
          <w:bCs w:val="0"/>
          <w:sz w:val="26"/>
          <w:szCs w:val="26"/>
        </w:rPr>
        <w:t xml:space="preserve"> </w:t>
      </w:r>
    </w:p>
    <w:p w:rsidR="00ED7968" w:rsidRPr="00F95A6C" w:rsidRDefault="00ED7968" w:rsidP="00085F3F">
      <w:pPr>
        <w:pStyle w:val="2"/>
        <w:keepNext w:val="0"/>
        <w:keepLines w:val="0"/>
        <w:spacing w:before="0" w:line="276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auto"/>
        </w:rPr>
      </w:pPr>
      <w:r w:rsidRPr="00F95A6C">
        <w:rPr>
          <w:rFonts w:ascii="Times New Roman" w:hAnsi="Times New Roman" w:cs="Times New Roman"/>
          <w:b w:val="0"/>
          <w:bCs w:val="0"/>
          <w:color w:val="auto"/>
        </w:rPr>
        <w:t xml:space="preserve">Бюджетный прогноз определяет основные направления налоговой, бюджетной и долговой политики и основные параметры консолидированного бюджета Воронежской области на период до 2022 года, а также предельные объемы расходов бюджета </w:t>
      </w:r>
      <w:proofErr w:type="spellStart"/>
      <w:r>
        <w:rPr>
          <w:rFonts w:ascii="Times New Roman" w:hAnsi="Times New Roman" w:cs="Times New Roman"/>
          <w:b w:val="0"/>
          <w:bCs w:val="0"/>
          <w:color w:val="auto"/>
        </w:rPr>
        <w:t>Лосевского</w:t>
      </w:r>
      <w:proofErr w:type="spellEnd"/>
      <w:r>
        <w:rPr>
          <w:rFonts w:ascii="Times New Roman" w:hAnsi="Times New Roman" w:cs="Times New Roman"/>
          <w:b w:val="0"/>
          <w:bCs w:val="0"/>
          <w:color w:val="auto"/>
        </w:rPr>
        <w:t xml:space="preserve"> сельского поселения </w:t>
      </w:r>
      <w:r w:rsidRPr="00F95A6C">
        <w:rPr>
          <w:rFonts w:ascii="Times New Roman" w:hAnsi="Times New Roman" w:cs="Times New Roman"/>
          <w:b w:val="0"/>
          <w:bCs w:val="0"/>
          <w:color w:val="auto"/>
        </w:rPr>
        <w:t>Павловского муниципального района  на фина</w:t>
      </w:r>
      <w:r>
        <w:rPr>
          <w:rFonts w:ascii="Times New Roman" w:hAnsi="Times New Roman" w:cs="Times New Roman"/>
          <w:b w:val="0"/>
          <w:bCs w:val="0"/>
          <w:color w:val="auto"/>
        </w:rPr>
        <w:t>нсовое обеспечение муниципальной</w:t>
      </w:r>
      <w:r w:rsidRPr="00F95A6C">
        <w:rPr>
          <w:rFonts w:ascii="Times New Roman" w:hAnsi="Times New Roman" w:cs="Times New Roman"/>
          <w:b w:val="0"/>
          <w:bCs w:val="0"/>
          <w:color w:val="auto"/>
        </w:rPr>
        <w:t xml:space="preserve"> программ</w:t>
      </w:r>
      <w:r>
        <w:rPr>
          <w:rFonts w:ascii="Times New Roman" w:hAnsi="Times New Roman" w:cs="Times New Roman"/>
          <w:b w:val="0"/>
          <w:bCs w:val="0"/>
          <w:color w:val="auto"/>
        </w:rPr>
        <w:t>ы</w:t>
      </w:r>
      <w:r w:rsidRPr="00F95A6C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bCs w:val="0"/>
          <w:color w:val="auto"/>
        </w:rPr>
        <w:t>Лосевского</w:t>
      </w:r>
      <w:proofErr w:type="spellEnd"/>
      <w:r>
        <w:rPr>
          <w:rFonts w:ascii="Times New Roman" w:hAnsi="Times New Roman" w:cs="Times New Roman"/>
          <w:b w:val="0"/>
          <w:bCs w:val="0"/>
          <w:color w:val="auto"/>
        </w:rPr>
        <w:t xml:space="preserve"> сельского поселения </w:t>
      </w:r>
      <w:r w:rsidRPr="00F95A6C">
        <w:rPr>
          <w:rFonts w:ascii="Times New Roman" w:hAnsi="Times New Roman" w:cs="Times New Roman"/>
          <w:b w:val="0"/>
          <w:bCs w:val="0"/>
          <w:color w:val="auto"/>
        </w:rPr>
        <w:t>Павловского му</w:t>
      </w:r>
      <w:r>
        <w:rPr>
          <w:rFonts w:ascii="Times New Roman" w:hAnsi="Times New Roman" w:cs="Times New Roman"/>
          <w:b w:val="0"/>
          <w:bCs w:val="0"/>
          <w:color w:val="auto"/>
        </w:rPr>
        <w:t xml:space="preserve">ниципального района на период её </w:t>
      </w:r>
      <w:r w:rsidRPr="00F95A6C">
        <w:rPr>
          <w:rFonts w:ascii="Times New Roman" w:hAnsi="Times New Roman" w:cs="Times New Roman"/>
          <w:b w:val="0"/>
          <w:bCs w:val="0"/>
          <w:color w:val="auto"/>
        </w:rPr>
        <w:t xml:space="preserve"> реализации. </w:t>
      </w:r>
    </w:p>
    <w:p w:rsidR="00ED7968" w:rsidRPr="00F95A6C" w:rsidRDefault="00ED7968" w:rsidP="00085F3F">
      <w:pPr>
        <w:tabs>
          <w:tab w:val="left" w:pos="993"/>
        </w:tabs>
        <w:jc w:val="both"/>
        <w:outlineLvl w:val="0"/>
        <w:rPr>
          <w:caps/>
          <w:shadow/>
          <w:color w:val="000000"/>
          <w:sz w:val="26"/>
          <w:szCs w:val="26"/>
        </w:rPr>
      </w:pPr>
      <w:r>
        <w:rPr>
          <w:spacing w:val="-8"/>
          <w:sz w:val="28"/>
          <w:szCs w:val="28"/>
        </w:rPr>
        <w:tab/>
      </w:r>
      <w:r w:rsidRPr="00F95A6C">
        <w:rPr>
          <w:spacing w:val="-8"/>
          <w:sz w:val="26"/>
          <w:szCs w:val="26"/>
        </w:rPr>
        <w:t xml:space="preserve">Подходы к формированию бюджетного прогноза во многом обусловлены итогами </w:t>
      </w:r>
      <w:r w:rsidRPr="00F95A6C">
        <w:rPr>
          <w:sz w:val="26"/>
          <w:szCs w:val="26"/>
        </w:rPr>
        <w:t xml:space="preserve">исполнения бюджета </w:t>
      </w:r>
      <w:proofErr w:type="spellStart"/>
      <w:r>
        <w:t>Лосевского</w:t>
      </w:r>
      <w:proofErr w:type="spellEnd"/>
      <w:r w:rsidRPr="00085F3F">
        <w:t xml:space="preserve"> сельского поселения</w:t>
      </w:r>
      <w:r>
        <w:rPr>
          <w:b/>
          <w:bCs/>
        </w:rPr>
        <w:t xml:space="preserve"> </w:t>
      </w:r>
      <w:r w:rsidRPr="00F95A6C">
        <w:rPr>
          <w:sz w:val="26"/>
          <w:szCs w:val="26"/>
        </w:rPr>
        <w:t>Павловского муниципального района в текущем году</w:t>
      </w:r>
    </w:p>
    <w:tbl>
      <w:tblPr>
        <w:tblW w:w="9322" w:type="dxa"/>
        <w:tblInd w:w="-106" w:type="dxa"/>
        <w:tblLook w:val="00A0"/>
      </w:tblPr>
      <w:tblGrid>
        <w:gridCol w:w="4410"/>
        <w:gridCol w:w="1760"/>
        <w:gridCol w:w="1772"/>
        <w:gridCol w:w="1380"/>
      </w:tblGrid>
      <w:tr w:rsidR="00ED7968" w:rsidRPr="00C721E5">
        <w:trPr>
          <w:trHeight w:val="1170"/>
        </w:trPr>
        <w:tc>
          <w:tcPr>
            <w:tcW w:w="932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7968" w:rsidRDefault="00ED7968" w:rsidP="00085F3F">
            <w:pPr>
              <w:jc w:val="center"/>
              <w:rPr>
                <w:b/>
                <w:bCs/>
                <w:sz w:val="28"/>
                <w:szCs w:val="28"/>
              </w:rPr>
            </w:pPr>
            <w:bookmarkStart w:id="0" w:name="RANGE_A1_D22"/>
            <w:r w:rsidRPr="00C721E5">
              <w:rPr>
                <w:b/>
                <w:bCs/>
                <w:sz w:val="28"/>
                <w:szCs w:val="28"/>
              </w:rPr>
              <w:t xml:space="preserve">Итоги исполнения бюджета </w:t>
            </w:r>
          </w:p>
          <w:p w:rsidR="00ED7968" w:rsidRPr="00C721E5" w:rsidRDefault="00ED7968" w:rsidP="00085F3F">
            <w:pPr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>
              <w:rPr>
                <w:b/>
                <w:bCs/>
                <w:sz w:val="28"/>
                <w:szCs w:val="28"/>
              </w:rPr>
              <w:t>Лосевского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сельского поселения</w:t>
            </w:r>
            <w:r w:rsidRPr="00C721E5">
              <w:rPr>
                <w:b/>
                <w:bCs/>
                <w:sz w:val="28"/>
                <w:szCs w:val="28"/>
              </w:rPr>
              <w:br/>
              <w:t>Павловского муниципального района</w:t>
            </w:r>
            <w:bookmarkEnd w:id="0"/>
          </w:p>
        </w:tc>
      </w:tr>
      <w:tr w:rsidR="00ED7968" w:rsidRPr="00C721E5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7968" w:rsidRPr="00C721E5" w:rsidRDefault="00ED7968" w:rsidP="007D7817"/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D7968" w:rsidRPr="00C721E5" w:rsidRDefault="00ED7968" w:rsidP="007D7817">
            <w:pPr>
              <w:jc w:val="center"/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7968" w:rsidRPr="00C721E5" w:rsidRDefault="00ED7968" w:rsidP="007D7817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D7968" w:rsidRPr="00C721E5" w:rsidRDefault="00ED7968" w:rsidP="007D7817">
            <w:pPr>
              <w:jc w:val="center"/>
            </w:pPr>
            <w:r>
              <w:t>Тыс</w:t>
            </w:r>
            <w:proofErr w:type="gramStart"/>
            <w:r>
              <w:t>.р</w:t>
            </w:r>
            <w:proofErr w:type="gramEnd"/>
            <w:r>
              <w:t>уб.</w:t>
            </w:r>
          </w:p>
        </w:tc>
      </w:tr>
      <w:tr w:rsidR="00ED7968" w:rsidRPr="00C721E5">
        <w:trPr>
          <w:trHeight w:val="315"/>
        </w:trPr>
        <w:tc>
          <w:tcPr>
            <w:tcW w:w="4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68" w:rsidRPr="00C721E5" w:rsidRDefault="00ED7968" w:rsidP="007D7817">
            <w:pPr>
              <w:jc w:val="center"/>
            </w:pPr>
            <w:r w:rsidRPr="00C721E5">
              <w:t xml:space="preserve">Наименование показателя 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68" w:rsidRPr="00C721E5" w:rsidRDefault="00ED7968" w:rsidP="007D7817">
            <w:pPr>
              <w:jc w:val="center"/>
            </w:pPr>
            <w:r w:rsidRPr="00C721E5">
              <w:t>отчетный год</w:t>
            </w:r>
            <w:r>
              <w:t xml:space="preserve"> 2016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D7968" w:rsidRPr="00C721E5" w:rsidRDefault="00ED7968" w:rsidP="007D7817">
            <w:pPr>
              <w:jc w:val="center"/>
            </w:pPr>
            <w:r w:rsidRPr="00C721E5">
              <w:t>текущий год</w:t>
            </w:r>
          </w:p>
        </w:tc>
      </w:tr>
      <w:tr w:rsidR="00ED7968" w:rsidRPr="00C721E5">
        <w:trPr>
          <w:trHeight w:val="1092"/>
        </w:trPr>
        <w:tc>
          <w:tcPr>
            <w:tcW w:w="4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68" w:rsidRPr="00C721E5" w:rsidRDefault="00ED7968" w:rsidP="007D7817"/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68" w:rsidRPr="00C721E5" w:rsidRDefault="00ED7968" w:rsidP="007D7817"/>
        </w:tc>
        <w:tc>
          <w:tcPr>
            <w:tcW w:w="177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D7968" w:rsidRPr="00C721E5" w:rsidRDefault="00ED7968" w:rsidP="007D7817">
            <w:pPr>
              <w:jc w:val="center"/>
            </w:pPr>
            <w:r w:rsidRPr="00C721E5">
              <w:t xml:space="preserve">Утвержденный план </w:t>
            </w:r>
            <w:r w:rsidRPr="00C721E5">
              <w:br/>
            </w:r>
            <w:r>
              <w:t>на 2017</w:t>
            </w:r>
            <w:r w:rsidRPr="00C721E5">
              <w:t xml:space="preserve"> год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D7968" w:rsidRPr="00C721E5" w:rsidRDefault="00ED7968" w:rsidP="007D7817">
            <w:pPr>
              <w:jc w:val="center"/>
            </w:pPr>
            <w:r w:rsidRPr="00C721E5">
              <w:t>оценка</w:t>
            </w:r>
          </w:p>
        </w:tc>
      </w:tr>
      <w:tr w:rsidR="00ED7968" w:rsidRPr="00C721E5">
        <w:trPr>
          <w:trHeight w:val="555"/>
        </w:trPr>
        <w:tc>
          <w:tcPr>
            <w:tcW w:w="93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D7968" w:rsidRPr="00C721E5" w:rsidRDefault="00ED7968" w:rsidP="007D781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Б</w:t>
            </w:r>
            <w:r w:rsidRPr="00C721E5">
              <w:rPr>
                <w:b/>
                <w:bCs/>
                <w:sz w:val="28"/>
                <w:szCs w:val="28"/>
              </w:rPr>
              <w:t xml:space="preserve">юджет </w:t>
            </w:r>
            <w:proofErr w:type="spellStart"/>
            <w:r>
              <w:rPr>
                <w:b/>
                <w:bCs/>
                <w:sz w:val="28"/>
                <w:szCs w:val="28"/>
              </w:rPr>
              <w:t>Лосевского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сельского поселения </w:t>
            </w:r>
            <w:r w:rsidRPr="00C721E5">
              <w:rPr>
                <w:b/>
                <w:bCs/>
                <w:sz w:val="28"/>
                <w:szCs w:val="28"/>
              </w:rPr>
              <w:t>Павловского муниципального района</w:t>
            </w:r>
          </w:p>
        </w:tc>
      </w:tr>
      <w:tr w:rsidR="00ED7968" w:rsidRPr="00C721E5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7968" w:rsidRPr="00C721E5" w:rsidRDefault="00ED7968" w:rsidP="007D7817">
            <w:pPr>
              <w:rPr>
                <w:b/>
                <w:bCs/>
                <w:sz w:val="26"/>
                <w:szCs w:val="26"/>
              </w:rPr>
            </w:pPr>
            <w:r w:rsidRPr="00C721E5">
              <w:rPr>
                <w:b/>
                <w:bCs/>
                <w:sz w:val="26"/>
                <w:szCs w:val="26"/>
              </w:rPr>
              <w:t>1. Доходы всего, в том числе: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7968" w:rsidRPr="00C721E5" w:rsidRDefault="00ED7968" w:rsidP="007D7817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17238,5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7968" w:rsidRPr="00C721E5" w:rsidRDefault="00ED7968" w:rsidP="007D7817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9659,1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7968" w:rsidRPr="00C721E5" w:rsidRDefault="00ED7968" w:rsidP="007D7817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9659,1</w:t>
            </w:r>
          </w:p>
        </w:tc>
      </w:tr>
      <w:tr w:rsidR="00ED7968" w:rsidRPr="00C721E5">
        <w:trPr>
          <w:trHeight w:val="52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7968" w:rsidRPr="00C721E5" w:rsidRDefault="00ED7968" w:rsidP="007D7817">
            <w:r w:rsidRPr="00C721E5">
              <w:t>1.1. Налоговые и неналоговые доходы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7968" w:rsidRPr="00C721E5" w:rsidRDefault="00ED7968" w:rsidP="007D7817">
            <w:pPr>
              <w:jc w:val="center"/>
            </w:pPr>
            <w:r>
              <w:t>6254,3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7968" w:rsidRPr="00B84B13" w:rsidRDefault="00ED7968" w:rsidP="007D7817">
            <w:pPr>
              <w:jc w:val="center"/>
            </w:pPr>
            <w:r>
              <w:rPr>
                <w:sz w:val="26"/>
                <w:szCs w:val="26"/>
              </w:rPr>
              <w:t>4691,9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7968" w:rsidRPr="00C721E5" w:rsidRDefault="00ED7968" w:rsidP="007D7817">
            <w:pPr>
              <w:jc w:val="center"/>
            </w:pPr>
            <w:r>
              <w:t>4691,9</w:t>
            </w:r>
          </w:p>
        </w:tc>
      </w:tr>
      <w:tr w:rsidR="00ED7968" w:rsidRPr="00C721E5">
        <w:trPr>
          <w:trHeight w:val="76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7968" w:rsidRPr="00C721E5" w:rsidRDefault="00ED7968" w:rsidP="007D7817">
            <w:r w:rsidRPr="00C721E5">
              <w:lastRenderedPageBreak/>
              <w:t>1.2. Безвозмездные поступления,</w:t>
            </w:r>
            <w:r w:rsidRPr="00C721E5">
              <w:br/>
              <w:t>из них: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7968" w:rsidRPr="00C721E5" w:rsidRDefault="00ED7968" w:rsidP="007D7817">
            <w:pPr>
              <w:jc w:val="center"/>
            </w:pPr>
            <w:r>
              <w:t>10984,2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7968" w:rsidRPr="00C721E5" w:rsidRDefault="00ED7968" w:rsidP="007D7817">
            <w:pPr>
              <w:jc w:val="center"/>
            </w:pPr>
            <w:r>
              <w:t>4967,2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7968" w:rsidRPr="00C721E5" w:rsidRDefault="00ED7968" w:rsidP="007D7817">
            <w:pPr>
              <w:jc w:val="center"/>
            </w:pPr>
            <w:r>
              <w:t>4967,2</w:t>
            </w:r>
          </w:p>
        </w:tc>
      </w:tr>
      <w:tr w:rsidR="00ED7968" w:rsidRPr="00C721E5">
        <w:trPr>
          <w:trHeight w:val="7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7968" w:rsidRPr="00C721E5" w:rsidRDefault="00ED7968" w:rsidP="007D7817">
            <w:pPr>
              <w:rPr>
                <w:i/>
                <w:iCs/>
              </w:rPr>
            </w:pPr>
            <w:r w:rsidRPr="00C721E5">
              <w:rPr>
                <w:i/>
                <w:iCs/>
              </w:rPr>
              <w:t>- за счет целевых средств областного бюджета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7968" w:rsidRPr="00582159" w:rsidRDefault="00ED7968" w:rsidP="007D7817">
            <w:pPr>
              <w:jc w:val="center"/>
              <w:rPr>
                <w:i/>
                <w:iCs/>
              </w:rPr>
            </w:pPr>
            <w:r w:rsidRPr="00582159">
              <w:rPr>
                <w:i/>
                <w:iCs/>
              </w:rPr>
              <w:t>4447,2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7968" w:rsidRPr="00582159" w:rsidRDefault="00ED7968" w:rsidP="007D7817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7968" w:rsidRPr="00C721E5" w:rsidRDefault="00ED7968" w:rsidP="007D7817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</w:t>
            </w:r>
          </w:p>
        </w:tc>
      </w:tr>
      <w:tr w:rsidR="00ED7968" w:rsidRPr="00C721E5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7968" w:rsidRPr="00C721E5" w:rsidRDefault="00ED7968" w:rsidP="007D7817">
            <w:pPr>
              <w:rPr>
                <w:b/>
                <w:bCs/>
              </w:rPr>
            </w:pPr>
            <w:r w:rsidRPr="00C721E5">
              <w:rPr>
                <w:b/>
                <w:bCs/>
              </w:rPr>
              <w:t>2. Расходы всего, из них: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7968" w:rsidRPr="00582159" w:rsidRDefault="00ED7968" w:rsidP="007D7817">
            <w:pPr>
              <w:jc w:val="center"/>
              <w:rPr>
                <w:b/>
                <w:bCs/>
              </w:rPr>
            </w:pPr>
            <w:r w:rsidRPr="00582159">
              <w:rPr>
                <w:b/>
                <w:bCs/>
              </w:rPr>
              <w:t>16528,2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7968" w:rsidRPr="00582159" w:rsidRDefault="00ED7968" w:rsidP="007D7817">
            <w:pPr>
              <w:jc w:val="center"/>
              <w:rPr>
                <w:b/>
                <w:bCs/>
              </w:rPr>
            </w:pPr>
            <w:r w:rsidRPr="00582159">
              <w:rPr>
                <w:b/>
                <w:bCs/>
              </w:rPr>
              <w:t>9659,1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7968" w:rsidRPr="00C721E5" w:rsidRDefault="00ED7968" w:rsidP="007D781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9659,1</w:t>
            </w:r>
          </w:p>
        </w:tc>
      </w:tr>
      <w:tr w:rsidR="00ED7968" w:rsidRPr="00C721E5">
        <w:trPr>
          <w:trHeight w:val="84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7968" w:rsidRPr="00C721E5" w:rsidRDefault="00ED7968" w:rsidP="007D7817">
            <w:pPr>
              <w:rPr>
                <w:i/>
                <w:iCs/>
              </w:rPr>
            </w:pPr>
            <w:r w:rsidRPr="00C721E5">
              <w:rPr>
                <w:i/>
                <w:iCs/>
              </w:rPr>
              <w:t>- за счет целевых средств областного бюджета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7968" w:rsidRPr="00582159" w:rsidRDefault="00ED7968" w:rsidP="007D7817">
            <w:pPr>
              <w:jc w:val="center"/>
            </w:pPr>
            <w:r w:rsidRPr="00582159">
              <w:t>4447,2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7968" w:rsidRPr="00582159" w:rsidRDefault="00ED7968" w:rsidP="007D7817">
            <w:pPr>
              <w:jc w:val="center"/>
            </w:pPr>
            <w: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7968" w:rsidRPr="00C721E5" w:rsidRDefault="00ED7968" w:rsidP="007D7817">
            <w:pPr>
              <w:jc w:val="center"/>
            </w:pPr>
            <w:r>
              <w:t>0</w:t>
            </w:r>
          </w:p>
        </w:tc>
      </w:tr>
      <w:tr w:rsidR="00ED7968" w:rsidRPr="00C721E5">
        <w:trPr>
          <w:trHeight w:val="4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7968" w:rsidRPr="00C721E5" w:rsidRDefault="00ED7968" w:rsidP="007D7817">
            <w:r w:rsidRPr="00C721E5">
              <w:t>3. Муниципальный долг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7968" w:rsidRPr="00C721E5" w:rsidRDefault="00ED7968" w:rsidP="007D7817">
            <w:pPr>
              <w:jc w:val="center"/>
            </w:pPr>
            <w:r>
              <w:t>0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7968" w:rsidRPr="00C721E5" w:rsidRDefault="00ED7968" w:rsidP="007D7817">
            <w:pPr>
              <w:jc w:val="center"/>
            </w:pPr>
            <w: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7968" w:rsidRPr="00C721E5" w:rsidRDefault="00ED7968" w:rsidP="007D7817">
            <w:pPr>
              <w:jc w:val="center"/>
            </w:pPr>
            <w:r>
              <w:t>0</w:t>
            </w:r>
          </w:p>
        </w:tc>
      </w:tr>
      <w:tr w:rsidR="00ED7968" w:rsidRPr="00C721E5">
        <w:trPr>
          <w:trHeight w:val="39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7968" w:rsidRPr="00C721E5" w:rsidRDefault="00ED7968" w:rsidP="007D7817">
            <w:pPr>
              <w:rPr>
                <w:b/>
                <w:bCs/>
              </w:rPr>
            </w:pPr>
            <w:r w:rsidRPr="00C721E5">
              <w:rPr>
                <w:b/>
                <w:bCs/>
              </w:rPr>
              <w:t>4. Дефицит/</w:t>
            </w:r>
            <w:proofErr w:type="spellStart"/>
            <w:r w:rsidRPr="00C721E5">
              <w:rPr>
                <w:b/>
                <w:bCs/>
              </w:rPr>
              <w:t>профицит</w:t>
            </w:r>
            <w:proofErr w:type="spellEnd"/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7968" w:rsidRPr="00C721E5" w:rsidRDefault="00ED7968" w:rsidP="007D781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710,3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7968" w:rsidRPr="00C721E5" w:rsidRDefault="00ED7968" w:rsidP="007D781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7968" w:rsidRPr="00C721E5" w:rsidRDefault="00ED7968" w:rsidP="007D781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</w:tr>
    </w:tbl>
    <w:p w:rsidR="00ED7968" w:rsidRPr="00326B22" w:rsidRDefault="00ED7968" w:rsidP="007B4B3E">
      <w:pPr>
        <w:shd w:val="clear" w:color="auto" w:fill="FFFFFF"/>
        <w:spacing w:before="100" w:beforeAutospacing="1"/>
        <w:jc w:val="both"/>
        <w:rPr>
          <w:color w:val="000000"/>
          <w:sz w:val="26"/>
          <w:szCs w:val="26"/>
        </w:rPr>
      </w:pPr>
      <w:r w:rsidRPr="00326B22">
        <w:rPr>
          <w:color w:val="000000"/>
          <w:sz w:val="26"/>
          <w:szCs w:val="26"/>
        </w:rPr>
        <w:t xml:space="preserve">Целью долгосрочного бюджетного планирования в </w:t>
      </w:r>
      <w:proofErr w:type="spellStart"/>
      <w:r>
        <w:rPr>
          <w:color w:val="000000"/>
          <w:sz w:val="26"/>
          <w:szCs w:val="26"/>
        </w:rPr>
        <w:t>Лосевском</w:t>
      </w:r>
      <w:proofErr w:type="spellEnd"/>
      <w:r w:rsidRPr="00326B22">
        <w:rPr>
          <w:color w:val="000000"/>
          <w:sz w:val="26"/>
          <w:szCs w:val="26"/>
        </w:rPr>
        <w:t xml:space="preserve"> сельском поселении  является обеспечение предсказуемости динамики доходов и расходов бюджета сельского поселения, что позволяет оценивать долгосрочные тенденции изменений объема доходов и расходов, а также вырабатывать на их основе соответствующие меры, направленные на повышение устойчивости и эффективности функционирования бюджетной системы сельского поселения.</w:t>
      </w:r>
    </w:p>
    <w:p w:rsidR="00ED7968" w:rsidRPr="00326B22" w:rsidRDefault="00ED7968" w:rsidP="007B4B3E">
      <w:pPr>
        <w:shd w:val="clear" w:color="auto" w:fill="FFFFFF"/>
        <w:spacing w:before="100" w:beforeAutospacing="1"/>
        <w:jc w:val="both"/>
        <w:rPr>
          <w:color w:val="000000"/>
          <w:sz w:val="26"/>
          <w:szCs w:val="26"/>
        </w:rPr>
      </w:pPr>
      <w:r w:rsidRPr="00326B22">
        <w:rPr>
          <w:color w:val="000000"/>
          <w:sz w:val="26"/>
          <w:szCs w:val="26"/>
        </w:rPr>
        <w:t>Основная задача долгосрочного бюджетного планирования состоит в увязке проводимой бюджетной политики с задачами по созданию долгосрочного устойчивого роста экономики и повышению уровня и качества жизни населения сельского поселения.</w:t>
      </w:r>
    </w:p>
    <w:p w:rsidR="00ED7968" w:rsidRPr="00326B22" w:rsidRDefault="00ED7968" w:rsidP="007B4B3E">
      <w:pPr>
        <w:shd w:val="clear" w:color="auto" w:fill="FFFFFF"/>
        <w:spacing w:before="100" w:beforeAutospacing="1"/>
        <w:jc w:val="both"/>
        <w:rPr>
          <w:color w:val="000000"/>
          <w:sz w:val="26"/>
          <w:szCs w:val="26"/>
        </w:rPr>
      </w:pPr>
      <w:r w:rsidRPr="00326B22">
        <w:rPr>
          <w:color w:val="000000"/>
          <w:sz w:val="26"/>
          <w:szCs w:val="26"/>
        </w:rPr>
        <w:t xml:space="preserve">Бюджетная политика </w:t>
      </w:r>
      <w:proofErr w:type="spellStart"/>
      <w:r>
        <w:rPr>
          <w:color w:val="000000"/>
          <w:sz w:val="26"/>
          <w:szCs w:val="26"/>
        </w:rPr>
        <w:t>Лосевского</w:t>
      </w:r>
      <w:proofErr w:type="spellEnd"/>
      <w:r w:rsidRPr="00326B22">
        <w:rPr>
          <w:color w:val="000000"/>
          <w:sz w:val="26"/>
          <w:szCs w:val="26"/>
        </w:rPr>
        <w:t xml:space="preserve"> сельского поселения на предстоящий период должна в полной мере учитывать прогнозируемые риски развития экономики и предусматривать адекватные меры по минимизации их неблагоприятного влияния на качество жизни населения сельского поселения.</w:t>
      </w:r>
    </w:p>
    <w:p w:rsidR="00ED7968" w:rsidRPr="00326B22" w:rsidRDefault="00ED7968" w:rsidP="007B4B3E">
      <w:pPr>
        <w:shd w:val="clear" w:color="auto" w:fill="FFFFFF"/>
        <w:spacing w:before="100" w:beforeAutospacing="1"/>
        <w:jc w:val="both"/>
        <w:rPr>
          <w:color w:val="000000"/>
          <w:sz w:val="26"/>
          <w:szCs w:val="26"/>
        </w:rPr>
      </w:pPr>
      <w:r w:rsidRPr="00326B22">
        <w:rPr>
          <w:color w:val="000000"/>
          <w:sz w:val="26"/>
          <w:szCs w:val="26"/>
        </w:rPr>
        <w:t>На долгосрочный период основными направлениями работы должны стать мероприятия, обеспечивающие бюджетную устойчивость.</w:t>
      </w:r>
    </w:p>
    <w:p w:rsidR="00ED7968" w:rsidRPr="00326B22" w:rsidRDefault="00ED7968" w:rsidP="007B4B3E">
      <w:pPr>
        <w:shd w:val="clear" w:color="auto" w:fill="FFFFFF"/>
        <w:spacing w:before="100" w:beforeAutospacing="1"/>
        <w:jc w:val="both"/>
        <w:rPr>
          <w:color w:val="000000"/>
          <w:sz w:val="26"/>
          <w:szCs w:val="26"/>
        </w:rPr>
      </w:pPr>
      <w:r w:rsidRPr="00326B22">
        <w:rPr>
          <w:color w:val="000000"/>
          <w:sz w:val="26"/>
          <w:szCs w:val="26"/>
        </w:rPr>
        <w:t>В целом долгосрочная бюджетная политика по формированию доходов бюджета будет основана на следующих подходах:</w:t>
      </w:r>
    </w:p>
    <w:p w:rsidR="00ED7968" w:rsidRPr="00326B22" w:rsidRDefault="00ED7968" w:rsidP="007B4B3E">
      <w:pPr>
        <w:numPr>
          <w:ilvl w:val="0"/>
          <w:numId w:val="1"/>
        </w:numPr>
        <w:shd w:val="clear" w:color="auto" w:fill="FFFFFF"/>
        <w:spacing w:before="100" w:beforeAutospacing="1"/>
        <w:ind w:left="1320"/>
        <w:jc w:val="both"/>
        <w:rPr>
          <w:color w:val="000000"/>
          <w:sz w:val="26"/>
          <w:szCs w:val="26"/>
        </w:rPr>
      </w:pPr>
      <w:r w:rsidRPr="00326B22">
        <w:rPr>
          <w:color w:val="000000"/>
          <w:sz w:val="26"/>
          <w:szCs w:val="26"/>
        </w:rPr>
        <w:t>усиление роста экономических показателей;</w:t>
      </w:r>
    </w:p>
    <w:p w:rsidR="00ED7968" w:rsidRPr="00326B22" w:rsidRDefault="00ED7968" w:rsidP="007B4B3E">
      <w:pPr>
        <w:numPr>
          <w:ilvl w:val="0"/>
          <w:numId w:val="1"/>
        </w:numPr>
        <w:shd w:val="clear" w:color="auto" w:fill="FFFFFF"/>
        <w:spacing w:before="100" w:beforeAutospacing="1"/>
        <w:ind w:left="1320"/>
        <w:jc w:val="both"/>
        <w:rPr>
          <w:color w:val="000000"/>
          <w:sz w:val="26"/>
          <w:szCs w:val="26"/>
        </w:rPr>
      </w:pPr>
      <w:r w:rsidRPr="00326B22">
        <w:rPr>
          <w:color w:val="000000"/>
          <w:sz w:val="26"/>
          <w:szCs w:val="26"/>
        </w:rPr>
        <w:t>продолжение работы по актуализации налоговой базы по земельному налогу, налогу на имущество физических лиц, в целях формирования объективной налогооблагаемой базы по данным налогам и росту доходов местного бюджета;</w:t>
      </w:r>
    </w:p>
    <w:p w:rsidR="00ED7968" w:rsidRPr="00326B22" w:rsidRDefault="00ED7968" w:rsidP="007B4B3E">
      <w:pPr>
        <w:numPr>
          <w:ilvl w:val="0"/>
          <w:numId w:val="1"/>
        </w:numPr>
        <w:shd w:val="clear" w:color="auto" w:fill="FFFFFF"/>
        <w:spacing w:before="100" w:beforeAutospacing="1"/>
        <w:ind w:left="1320"/>
        <w:jc w:val="both"/>
        <w:rPr>
          <w:color w:val="000000"/>
          <w:sz w:val="26"/>
          <w:szCs w:val="26"/>
        </w:rPr>
      </w:pPr>
      <w:r w:rsidRPr="00326B22">
        <w:rPr>
          <w:color w:val="000000"/>
          <w:sz w:val="26"/>
          <w:szCs w:val="26"/>
        </w:rPr>
        <w:t>качественное администрирование доходов бюджета сельского поселения;</w:t>
      </w:r>
    </w:p>
    <w:p w:rsidR="00ED7968" w:rsidRPr="00326B22" w:rsidRDefault="00ED7968" w:rsidP="007B4B3E">
      <w:pPr>
        <w:numPr>
          <w:ilvl w:val="0"/>
          <w:numId w:val="1"/>
        </w:numPr>
        <w:shd w:val="clear" w:color="auto" w:fill="FFFFFF"/>
        <w:spacing w:before="100" w:beforeAutospacing="1"/>
        <w:ind w:left="1320"/>
        <w:jc w:val="both"/>
        <w:rPr>
          <w:color w:val="000000"/>
          <w:sz w:val="26"/>
          <w:szCs w:val="26"/>
        </w:rPr>
      </w:pPr>
      <w:proofErr w:type="gramStart"/>
      <w:r w:rsidRPr="00326B22">
        <w:rPr>
          <w:color w:val="000000"/>
          <w:sz w:val="26"/>
          <w:szCs w:val="26"/>
        </w:rPr>
        <w:t>эффективное</w:t>
      </w:r>
      <w:proofErr w:type="gramEnd"/>
      <w:r w:rsidRPr="00326B22">
        <w:rPr>
          <w:color w:val="000000"/>
          <w:sz w:val="26"/>
          <w:szCs w:val="26"/>
        </w:rPr>
        <w:t xml:space="preserve"> управление муниципальной собственностью сельского поселения.</w:t>
      </w:r>
    </w:p>
    <w:p w:rsidR="00ED7968" w:rsidRPr="00326B22" w:rsidRDefault="00ED7968" w:rsidP="007B4B3E">
      <w:pPr>
        <w:shd w:val="clear" w:color="auto" w:fill="FFFFFF"/>
        <w:spacing w:before="100" w:beforeAutospacing="1"/>
        <w:jc w:val="both"/>
        <w:rPr>
          <w:color w:val="000000"/>
          <w:sz w:val="26"/>
          <w:szCs w:val="26"/>
        </w:rPr>
      </w:pPr>
      <w:r w:rsidRPr="00326B22">
        <w:rPr>
          <w:color w:val="000000"/>
          <w:sz w:val="26"/>
          <w:szCs w:val="26"/>
        </w:rPr>
        <w:t xml:space="preserve">Налоговая система, а также доходы от управления имуществом должны обеспечить достижение основной цели - формирование бюджетных доходов в объемах, </w:t>
      </w:r>
      <w:r w:rsidRPr="00326B22">
        <w:rPr>
          <w:color w:val="000000"/>
          <w:sz w:val="26"/>
          <w:szCs w:val="26"/>
        </w:rPr>
        <w:lastRenderedPageBreak/>
        <w:t>необходимых для исполнения расходных обязательств, при поддержании благоприятных условий для экономического роста и притока инвестиций.</w:t>
      </w:r>
    </w:p>
    <w:p w:rsidR="00ED7968" w:rsidRPr="00326B22" w:rsidRDefault="00ED7968" w:rsidP="00C66356">
      <w:pPr>
        <w:shd w:val="clear" w:color="auto" w:fill="FFFFFF"/>
        <w:spacing w:before="100" w:beforeAutospacing="1"/>
        <w:jc w:val="both"/>
        <w:rPr>
          <w:color w:val="000000"/>
          <w:sz w:val="26"/>
          <w:szCs w:val="26"/>
        </w:rPr>
      </w:pPr>
      <w:r w:rsidRPr="00326B22">
        <w:rPr>
          <w:color w:val="000000"/>
          <w:sz w:val="26"/>
          <w:szCs w:val="26"/>
        </w:rPr>
        <w:t xml:space="preserve">При формировании и реализации бюджетной </w:t>
      </w:r>
      <w:proofErr w:type="gramStart"/>
      <w:r w:rsidRPr="00326B22">
        <w:rPr>
          <w:color w:val="000000"/>
          <w:sz w:val="26"/>
          <w:szCs w:val="26"/>
        </w:rPr>
        <w:t>политики на</w:t>
      </w:r>
      <w:proofErr w:type="gramEnd"/>
      <w:r w:rsidRPr="00326B22">
        <w:rPr>
          <w:color w:val="000000"/>
          <w:sz w:val="26"/>
          <w:szCs w:val="26"/>
        </w:rPr>
        <w:t xml:space="preserve"> долгосрочный период необходимо исходить из решения следующих основных задач:</w:t>
      </w:r>
    </w:p>
    <w:p w:rsidR="00ED7968" w:rsidRPr="00326B22" w:rsidRDefault="00ED7968" w:rsidP="00C66356">
      <w:pPr>
        <w:shd w:val="clear" w:color="auto" w:fill="FFFFFF"/>
        <w:spacing w:before="100" w:beforeAutospacing="1"/>
        <w:jc w:val="both"/>
        <w:rPr>
          <w:color w:val="000000"/>
          <w:sz w:val="26"/>
          <w:szCs w:val="26"/>
        </w:rPr>
      </w:pPr>
      <w:r w:rsidRPr="00326B22">
        <w:rPr>
          <w:color w:val="000000"/>
          <w:sz w:val="26"/>
          <w:szCs w:val="26"/>
        </w:rPr>
        <w:t>1) реализация эффективной бюджетной политики, направленной на долгосрочную устойчивость и сбалансированность местного бюджета, укрепление их доходной базы, формирование оптимальной структуры расходов бюджетов;</w:t>
      </w:r>
    </w:p>
    <w:p w:rsidR="00ED7968" w:rsidRPr="00326B22" w:rsidRDefault="00ED7968" w:rsidP="00C66356">
      <w:pPr>
        <w:shd w:val="clear" w:color="auto" w:fill="FFFFFF"/>
        <w:spacing w:before="100" w:beforeAutospacing="1"/>
        <w:jc w:val="both"/>
        <w:rPr>
          <w:color w:val="000000"/>
          <w:sz w:val="26"/>
          <w:szCs w:val="26"/>
        </w:rPr>
      </w:pPr>
      <w:r w:rsidRPr="00326B22">
        <w:rPr>
          <w:color w:val="000000"/>
          <w:sz w:val="26"/>
          <w:szCs w:val="26"/>
        </w:rPr>
        <w:t xml:space="preserve">2) осуществление взвешенной долговой политики, направленной </w:t>
      </w:r>
      <w:proofErr w:type="gramStart"/>
      <w:r w:rsidRPr="00326B22">
        <w:rPr>
          <w:color w:val="000000"/>
          <w:sz w:val="26"/>
          <w:szCs w:val="26"/>
        </w:rPr>
        <w:t>на</w:t>
      </w:r>
      <w:proofErr w:type="gramEnd"/>
      <w:r w:rsidRPr="00326B22">
        <w:rPr>
          <w:color w:val="000000"/>
          <w:sz w:val="26"/>
          <w:szCs w:val="26"/>
        </w:rPr>
        <w:t>:</w:t>
      </w:r>
    </w:p>
    <w:p w:rsidR="00ED7968" w:rsidRPr="00326B22" w:rsidRDefault="00ED7968" w:rsidP="00C66356">
      <w:pPr>
        <w:shd w:val="clear" w:color="auto" w:fill="FFFFFF"/>
        <w:spacing w:before="100" w:beforeAutospacing="1"/>
        <w:jc w:val="both"/>
        <w:rPr>
          <w:color w:val="000000"/>
          <w:sz w:val="26"/>
          <w:szCs w:val="26"/>
        </w:rPr>
      </w:pPr>
      <w:r w:rsidRPr="00326B22">
        <w:rPr>
          <w:color w:val="000000"/>
          <w:sz w:val="26"/>
          <w:szCs w:val="26"/>
        </w:rPr>
        <w:t xml:space="preserve">сдерживание роста муниципального долга </w:t>
      </w:r>
      <w:proofErr w:type="spellStart"/>
      <w:r>
        <w:rPr>
          <w:color w:val="000000"/>
          <w:sz w:val="26"/>
          <w:szCs w:val="26"/>
        </w:rPr>
        <w:t>Лосевского</w:t>
      </w:r>
      <w:proofErr w:type="spellEnd"/>
      <w:r w:rsidRPr="00326B22">
        <w:rPr>
          <w:color w:val="000000"/>
          <w:sz w:val="26"/>
          <w:szCs w:val="26"/>
        </w:rPr>
        <w:t xml:space="preserve"> сельского поселения,</w:t>
      </w:r>
      <w:r>
        <w:rPr>
          <w:color w:val="000000"/>
          <w:sz w:val="26"/>
          <w:szCs w:val="26"/>
        </w:rPr>
        <w:t xml:space="preserve"> </w:t>
      </w:r>
      <w:r w:rsidRPr="00326B22">
        <w:rPr>
          <w:color w:val="000000"/>
          <w:sz w:val="26"/>
          <w:szCs w:val="26"/>
        </w:rPr>
        <w:t xml:space="preserve">планирование и осуществление муниципальных заимствований исходя из необходимости безусловного исполнения расходных и долговых обязательств, минимизацию расходов на обслуживание долговых обязательств </w:t>
      </w:r>
      <w:proofErr w:type="spellStart"/>
      <w:r>
        <w:rPr>
          <w:color w:val="000000"/>
          <w:sz w:val="26"/>
          <w:szCs w:val="26"/>
        </w:rPr>
        <w:t>Лосевского</w:t>
      </w:r>
      <w:proofErr w:type="spellEnd"/>
      <w:r w:rsidRPr="00326B22">
        <w:rPr>
          <w:color w:val="000000"/>
          <w:sz w:val="26"/>
          <w:szCs w:val="26"/>
        </w:rPr>
        <w:t xml:space="preserve"> сельского поселения;</w:t>
      </w:r>
    </w:p>
    <w:p w:rsidR="00ED7968" w:rsidRPr="00326B22" w:rsidRDefault="00ED7968" w:rsidP="00C66356">
      <w:pPr>
        <w:shd w:val="clear" w:color="auto" w:fill="FFFFFF"/>
        <w:spacing w:before="100" w:beforeAutospacing="1"/>
        <w:jc w:val="both"/>
        <w:rPr>
          <w:color w:val="000000"/>
          <w:sz w:val="26"/>
          <w:szCs w:val="26"/>
        </w:rPr>
      </w:pPr>
      <w:r w:rsidRPr="00326B22">
        <w:rPr>
          <w:color w:val="000000"/>
          <w:sz w:val="26"/>
          <w:szCs w:val="26"/>
        </w:rPr>
        <w:t xml:space="preserve"> 3) повышение эффективности бюджетных расходов, формирование бюджетных параметров исходя из необходимости безусловного исполнения действующих расходных обязательств, в том числе с учетом их оптимизации и эффективности исполнения. Необходимо осуществлять взвешенный подход к принятию новых расходных обязательств и сокращать неэффективные бюджетные расходы.</w:t>
      </w:r>
    </w:p>
    <w:p w:rsidR="00ED7968" w:rsidRPr="00326B22" w:rsidRDefault="00ED7968" w:rsidP="00C66356">
      <w:pPr>
        <w:shd w:val="clear" w:color="auto" w:fill="FFFFFF"/>
        <w:spacing w:before="100" w:beforeAutospacing="1"/>
        <w:jc w:val="both"/>
        <w:rPr>
          <w:color w:val="000000"/>
          <w:sz w:val="26"/>
          <w:szCs w:val="26"/>
        </w:rPr>
      </w:pPr>
      <w:r w:rsidRPr="00326B22">
        <w:rPr>
          <w:color w:val="000000"/>
          <w:sz w:val="26"/>
          <w:szCs w:val="26"/>
        </w:rPr>
        <w:t>При исполнении местного бюджета необходимо обеспечить максимальную экономию бюджетных средств за счет их рационального использования.</w:t>
      </w:r>
    </w:p>
    <w:p w:rsidR="00ED7968" w:rsidRPr="00326B22" w:rsidRDefault="00ED7968" w:rsidP="00C66356">
      <w:pPr>
        <w:shd w:val="clear" w:color="auto" w:fill="FFFFFF"/>
        <w:spacing w:before="100" w:beforeAutospacing="1"/>
        <w:jc w:val="both"/>
        <w:rPr>
          <w:color w:val="000000"/>
          <w:sz w:val="26"/>
          <w:szCs w:val="26"/>
        </w:rPr>
      </w:pPr>
      <w:r w:rsidRPr="00326B22">
        <w:rPr>
          <w:color w:val="000000"/>
          <w:sz w:val="26"/>
          <w:szCs w:val="26"/>
        </w:rPr>
        <w:t>4) осуществление мероприятий, направленных на повышение эффективности муниципальной социально-экономической политики.</w:t>
      </w:r>
    </w:p>
    <w:p w:rsidR="00ED7968" w:rsidRPr="00326B22" w:rsidRDefault="00ED7968" w:rsidP="00C66356">
      <w:pPr>
        <w:shd w:val="clear" w:color="auto" w:fill="FFFFFF"/>
        <w:spacing w:before="100" w:beforeAutospacing="1"/>
        <w:jc w:val="both"/>
        <w:rPr>
          <w:color w:val="000000"/>
          <w:sz w:val="26"/>
          <w:szCs w:val="26"/>
        </w:rPr>
      </w:pPr>
      <w:r w:rsidRPr="00326B22">
        <w:rPr>
          <w:color w:val="000000"/>
          <w:sz w:val="26"/>
          <w:szCs w:val="26"/>
        </w:rPr>
        <w:t xml:space="preserve">Направления и мероприятия, реализуемые в рамках муниципальной программы </w:t>
      </w:r>
      <w:proofErr w:type="spellStart"/>
      <w:r>
        <w:rPr>
          <w:color w:val="000000"/>
          <w:sz w:val="26"/>
          <w:szCs w:val="26"/>
        </w:rPr>
        <w:t>Лосевского</w:t>
      </w:r>
      <w:proofErr w:type="spellEnd"/>
      <w:r w:rsidRPr="00326B22">
        <w:rPr>
          <w:color w:val="000000"/>
          <w:sz w:val="26"/>
          <w:szCs w:val="26"/>
        </w:rPr>
        <w:t xml:space="preserve"> сельского поселения (далее - муниципальная программа), должны иметь надежное финансовое обеспечение. </w:t>
      </w:r>
      <w:proofErr w:type="gramStart"/>
      <w:r w:rsidRPr="00326B22">
        <w:rPr>
          <w:color w:val="000000"/>
          <w:sz w:val="26"/>
          <w:szCs w:val="26"/>
        </w:rPr>
        <w:t>Должны быть определены объемы финансовых ресурсов, необходимые для достижения конкретных целей и количественно определенных результатов, при обеспечении сбалансированности местного бюджета в долгосрочном периоде.</w:t>
      </w:r>
      <w:proofErr w:type="gramEnd"/>
      <w:r w:rsidRPr="00326B22">
        <w:rPr>
          <w:color w:val="000000"/>
          <w:sz w:val="26"/>
          <w:szCs w:val="26"/>
        </w:rPr>
        <w:t xml:space="preserve"> Это потребует применения системного </w:t>
      </w:r>
      <w:proofErr w:type="gramStart"/>
      <w:r w:rsidRPr="00326B22">
        <w:rPr>
          <w:color w:val="000000"/>
          <w:sz w:val="26"/>
          <w:szCs w:val="26"/>
        </w:rPr>
        <w:t>механизма приведения объемов финансового обеспечения муниципальной программы</w:t>
      </w:r>
      <w:proofErr w:type="gramEnd"/>
      <w:r w:rsidRPr="00326B22">
        <w:rPr>
          <w:color w:val="000000"/>
          <w:sz w:val="26"/>
          <w:szCs w:val="26"/>
        </w:rPr>
        <w:t xml:space="preserve"> на весь период её действия к реальным возможностям местного бюджета с учетом финансового положения бюджета в целом.</w:t>
      </w:r>
    </w:p>
    <w:p w:rsidR="00ED7968" w:rsidRPr="00326B22" w:rsidRDefault="00ED7968" w:rsidP="00C66356">
      <w:pPr>
        <w:shd w:val="clear" w:color="auto" w:fill="FFFFFF"/>
        <w:spacing w:before="100" w:beforeAutospacing="1"/>
        <w:jc w:val="both"/>
        <w:rPr>
          <w:color w:val="000000"/>
          <w:sz w:val="26"/>
          <w:szCs w:val="26"/>
        </w:rPr>
      </w:pPr>
      <w:r w:rsidRPr="00326B22">
        <w:rPr>
          <w:color w:val="000000"/>
          <w:sz w:val="26"/>
          <w:szCs w:val="26"/>
        </w:rPr>
        <w:t>5) повышение эффективности системы муниципального финансового контроля и внутреннего финансового контроля.</w:t>
      </w:r>
    </w:p>
    <w:p w:rsidR="00ED7968" w:rsidRPr="00326B22" w:rsidRDefault="00ED7968" w:rsidP="00C66356">
      <w:pPr>
        <w:shd w:val="clear" w:color="auto" w:fill="FFFFFF"/>
        <w:spacing w:before="100" w:beforeAutospacing="1"/>
        <w:jc w:val="both"/>
        <w:rPr>
          <w:color w:val="000000"/>
          <w:sz w:val="26"/>
          <w:szCs w:val="26"/>
        </w:rPr>
      </w:pPr>
      <w:r w:rsidRPr="00326B22">
        <w:rPr>
          <w:color w:val="000000"/>
          <w:sz w:val="26"/>
          <w:szCs w:val="26"/>
        </w:rPr>
        <w:t>Развитие системы муниципального финансового контроля, контроля в сфере закупок, а также внутреннего и финансового контроля будет способствовать сокращению нарушений законодательства о контрактной системе и повышению эффективности (результативности и экономности) бюджетных расходов.</w:t>
      </w:r>
    </w:p>
    <w:p w:rsidR="00ED7968" w:rsidRPr="00326B22" w:rsidRDefault="00ED7968" w:rsidP="00C66356">
      <w:pPr>
        <w:shd w:val="clear" w:color="auto" w:fill="FFFFFF"/>
        <w:spacing w:before="100" w:beforeAutospacing="1"/>
        <w:jc w:val="both"/>
        <w:rPr>
          <w:color w:val="000000"/>
          <w:sz w:val="26"/>
          <w:szCs w:val="26"/>
        </w:rPr>
      </w:pPr>
      <w:r w:rsidRPr="00326B22">
        <w:rPr>
          <w:color w:val="000000"/>
          <w:sz w:val="26"/>
          <w:szCs w:val="26"/>
        </w:rPr>
        <w:lastRenderedPageBreak/>
        <w:t>Формирование и исполнение бюджета программно-целевым методом требует повышения эффективности системы муниципального финансового контроля и перехода к оценке эффективности (результативности и экономности) бюджетных расходов;</w:t>
      </w:r>
    </w:p>
    <w:p w:rsidR="00ED7968" w:rsidRPr="00326B22" w:rsidRDefault="00ED7968" w:rsidP="00C66356">
      <w:pPr>
        <w:shd w:val="clear" w:color="auto" w:fill="FFFFFF"/>
        <w:spacing w:before="100" w:beforeAutospacing="1"/>
        <w:jc w:val="both"/>
        <w:rPr>
          <w:color w:val="000000"/>
          <w:sz w:val="26"/>
          <w:szCs w:val="26"/>
        </w:rPr>
      </w:pPr>
      <w:r w:rsidRPr="00326B22">
        <w:rPr>
          <w:color w:val="000000"/>
          <w:sz w:val="26"/>
          <w:szCs w:val="26"/>
        </w:rPr>
        <w:t>6) обеспечение открытости и прозрачности муниципальных финансов, в том числе за счет публикации решения об исполнении местного бюджета.</w:t>
      </w:r>
    </w:p>
    <w:p w:rsidR="00ED7968" w:rsidRPr="00326B22" w:rsidRDefault="00ED7968" w:rsidP="00C66356">
      <w:pPr>
        <w:shd w:val="clear" w:color="auto" w:fill="FFFFFF"/>
        <w:spacing w:before="100" w:beforeAutospacing="1"/>
        <w:jc w:val="both"/>
        <w:rPr>
          <w:color w:val="000000"/>
          <w:sz w:val="26"/>
          <w:szCs w:val="26"/>
        </w:rPr>
      </w:pPr>
      <w:r w:rsidRPr="00326B22">
        <w:rPr>
          <w:color w:val="000000"/>
          <w:sz w:val="26"/>
          <w:szCs w:val="26"/>
        </w:rPr>
        <w:t xml:space="preserve">В условиях экономической нестабильности наиболее негативными последствиями и рисками для бюджета </w:t>
      </w:r>
      <w:proofErr w:type="spellStart"/>
      <w:r>
        <w:rPr>
          <w:color w:val="000000"/>
          <w:sz w:val="26"/>
          <w:szCs w:val="26"/>
        </w:rPr>
        <w:t>Лосевского</w:t>
      </w:r>
      <w:proofErr w:type="spellEnd"/>
      <w:r w:rsidRPr="00326B22">
        <w:rPr>
          <w:color w:val="000000"/>
          <w:sz w:val="26"/>
          <w:szCs w:val="26"/>
        </w:rPr>
        <w:t xml:space="preserve"> сельского поселения являются:</w:t>
      </w:r>
    </w:p>
    <w:p w:rsidR="00ED7968" w:rsidRPr="00326B22" w:rsidRDefault="00ED7968" w:rsidP="00C66356">
      <w:pPr>
        <w:shd w:val="clear" w:color="auto" w:fill="FFFFFF"/>
        <w:spacing w:before="100" w:beforeAutospacing="1"/>
        <w:jc w:val="both"/>
        <w:rPr>
          <w:color w:val="000000"/>
          <w:sz w:val="26"/>
          <w:szCs w:val="26"/>
        </w:rPr>
      </w:pPr>
      <w:r w:rsidRPr="00326B22">
        <w:rPr>
          <w:color w:val="000000"/>
          <w:sz w:val="26"/>
          <w:szCs w:val="26"/>
        </w:rPr>
        <w:t xml:space="preserve">1) высокий уровень дефицита местного бюджета, </w:t>
      </w:r>
    </w:p>
    <w:p w:rsidR="00ED7968" w:rsidRPr="00326B22" w:rsidRDefault="00ED7968" w:rsidP="00C66356">
      <w:pPr>
        <w:shd w:val="clear" w:color="auto" w:fill="FFFFFF"/>
        <w:spacing w:before="100" w:beforeAutospacing="1"/>
        <w:jc w:val="both"/>
        <w:rPr>
          <w:color w:val="000000"/>
          <w:sz w:val="26"/>
          <w:szCs w:val="26"/>
        </w:rPr>
      </w:pPr>
      <w:r w:rsidRPr="00326B22">
        <w:rPr>
          <w:color w:val="000000"/>
          <w:sz w:val="26"/>
          <w:szCs w:val="26"/>
        </w:rPr>
        <w:t>2) сокращение межбюджетных трансфертов из областного бюджета;</w:t>
      </w:r>
    </w:p>
    <w:p w:rsidR="00ED7968" w:rsidRPr="00326B22" w:rsidRDefault="00ED7968" w:rsidP="00C66356">
      <w:pPr>
        <w:shd w:val="clear" w:color="auto" w:fill="FFFFFF"/>
        <w:spacing w:before="100" w:beforeAutospacing="1"/>
        <w:jc w:val="both"/>
        <w:rPr>
          <w:color w:val="000000"/>
          <w:sz w:val="26"/>
          <w:szCs w:val="26"/>
        </w:rPr>
      </w:pPr>
      <w:r w:rsidRPr="00326B22">
        <w:rPr>
          <w:color w:val="000000"/>
          <w:sz w:val="26"/>
          <w:szCs w:val="26"/>
        </w:rPr>
        <w:t>3) передача дополнительных расходных обязательств.</w:t>
      </w:r>
    </w:p>
    <w:p w:rsidR="00ED7968" w:rsidRPr="00326B22" w:rsidRDefault="00ED7968" w:rsidP="00C66356">
      <w:pPr>
        <w:shd w:val="clear" w:color="auto" w:fill="FFFFFF"/>
        <w:spacing w:before="100" w:beforeAutospacing="1"/>
        <w:jc w:val="both"/>
        <w:rPr>
          <w:color w:val="000000"/>
          <w:sz w:val="26"/>
          <w:szCs w:val="26"/>
        </w:rPr>
      </w:pPr>
      <w:r w:rsidRPr="00326B22">
        <w:rPr>
          <w:color w:val="000000"/>
          <w:sz w:val="26"/>
          <w:szCs w:val="26"/>
        </w:rPr>
        <w:t>Мероприятия по минимизации бюджетных рисков:</w:t>
      </w:r>
    </w:p>
    <w:p w:rsidR="00ED7968" w:rsidRPr="00326B22" w:rsidRDefault="00ED7968" w:rsidP="00C66356">
      <w:pPr>
        <w:shd w:val="clear" w:color="auto" w:fill="FFFFFF"/>
        <w:spacing w:before="100" w:beforeAutospacing="1"/>
        <w:jc w:val="both"/>
        <w:rPr>
          <w:color w:val="000000"/>
          <w:sz w:val="26"/>
          <w:szCs w:val="26"/>
        </w:rPr>
      </w:pPr>
      <w:r w:rsidRPr="00326B22">
        <w:rPr>
          <w:color w:val="000000"/>
          <w:sz w:val="26"/>
          <w:szCs w:val="26"/>
        </w:rPr>
        <w:t>1) повышение доходного потенциала</w:t>
      </w:r>
      <w:proofErr w:type="gramStart"/>
      <w:r w:rsidRPr="00326B22">
        <w:rPr>
          <w:color w:val="000000"/>
          <w:sz w:val="26"/>
          <w:szCs w:val="26"/>
        </w:rPr>
        <w:t xml:space="preserve"> ;</w:t>
      </w:r>
      <w:proofErr w:type="gramEnd"/>
    </w:p>
    <w:p w:rsidR="00ED7968" w:rsidRPr="00326B22" w:rsidRDefault="00ED7968" w:rsidP="00C66356">
      <w:pPr>
        <w:shd w:val="clear" w:color="auto" w:fill="FFFFFF"/>
        <w:spacing w:before="100" w:beforeAutospacing="1"/>
        <w:jc w:val="both"/>
        <w:rPr>
          <w:color w:val="000000"/>
          <w:sz w:val="26"/>
          <w:szCs w:val="26"/>
        </w:rPr>
      </w:pPr>
      <w:r w:rsidRPr="00326B22">
        <w:rPr>
          <w:color w:val="000000"/>
          <w:sz w:val="26"/>
          <w:szCs w:val="26"/>
        </w:rPr>
        <w:t>2) поддержание экономически безопасного уровня муниципального долга</w:t>
      </w:r>
      <w:proofErr w:type="gramStart"/>
      <w:r w:rsidRPr="00326B22">
        <w:rPr>
          <w:color w:val="000000"/>
          <w:sz w:val="26"/>
          <w:szCs w:val="26"/>
        </w:rPr>
        <w:t xml:space="preserve"> ;</w:t>
      </w:r>
      <w:proofErr w:type="gramEnd"/>
    </w:p>
    <w:p w:rsidR="00ED7968" w:rsidRPr="00326B22" w:rsidRDefault="00ED7968" w:rsidP="00C66356">
      <w:pPr>
        <w:shd w:val="clear" w:color="auto" w:fill="FFFFFF"/>
        <w:spacing w:before="100" w:beforeAutospacing="1"/>
        <w:jc w:val="both"/>
        <w:rPr>
          <w:color w:val="000000"/>
          <w:sz w:val="26"/>
          <w:szCs w:val="26"/>
        </w:rPr>
      </w:pPr>
      <w:r w:rsidRPr="00326B22">
        <w:rPr>
          <w:color w:val="000000"/>
          <w:sz w:val="26"/>
          <w:szCs w:val="26"/>
        </w:rPr>
        <w:t>3) активное участие в привлечении средств федерального и областного бюджетов, в том числе в рамках муниципальных и областных программ;</w:t>
      </w:r>
    </w:p>
    <w:p w:rsidR="00ED7968" w:rsidRPr="00326B22" w:rsidRDefault="00ED7968" w:rsidP="00C66356">
      <w:pPr>
        <w:shd w:val="clear" w:color="auto" w:fill="FFFFFF"/>
        <w:spacing w:before="100" w:beforeAutospacing="1"/>
        <w:jc w:val="both"/>
        <w:rPr>
          <w:color w:val="000000"/>
          <w:sz w:val="26"/>
          <w:szCs w:val="26"/>
        </w:rPr>
      </w:pPr>
      <w:r w:rsidRPr="00326B22">
        <w:rPr>
          <w:color w:val="000000"/>
          <w:sz w:val="26"/>
          <w:szCs w:val="26"/>
        </w:rPr>
        <w:t>4) проведение детальных проверок исполнения местных бюджетов.</w:t>
      </w:r>
    </w:p>
    <w:p w:rsidR="00ED7968" w:rsidRPr="00326B22" w:rsidRDefault="00ED7968" w:rsidP="00C66356">
      <w:pPr>
        <w:shd w:val="clear" w:color="auto" w:fill="FFFFFF"/>
        <w:spacing w:before="100" w:beforeAutospacing="1"/>
        <w:jc w:val="both"/>
        <w:rPr>
          <w:color w:val="000000"/>
          <w:sz w:val="26"/>
          <w:szCs w:val="26"/>
        </w:rPr>
      </w:pPr>
      <w:r w:rsidRPr="00326B22">
        <w:rPr>
          <w:color w:val="000000"/>
          <w:sz w:val="26"/>
          <w:szCs w:val="26"/>
        </w:rPr>
        <w:t>В долгосрочном периоде необходимо продолжать работу по повышению качества управления муниципальными финансами и эффективности использования бюджетных средств.</w:t>
      </w:r>
    </w:p>
    <w:p w:rsidR="00ED7968" w:rsidRPr="00326B22" w:rsidRDefault="00ED7968" w:rsidP="00C66356">
      <w:pPr>
        <w:shd w:val="clear" w:color="auto" w:fill="FFFFFF"/>
        <w:spacing w:before="100" w:beforeAutospacing="1"/>
        <w:jc w:val="both"/>
        <w:rPr>
          <w:color w:val="000000"/>
          <w:sz w:val="26"/>
          <w:szCs w:val="26"/>
        </w:rPr>
      </w:pPr>
      <w:r w:rsidRPr="00326B22">
        <w:rPr>
          <w:color w:val="000000"/>
          <w:sz w:val="26"/>
          <w:szCs w:val="26"/>
        </w:rPr>
        <w:t xml:space="preserve">Прогноз основных характеристик бюджета </w:t>
      </w:r>
      <w:proofErr w:type="spellStart"/>
      <w:r>
        <w:rPr>
          <w:color w:val="000000"/>
          <w:sz w:val="26"/>
          <w:szCs w:val="26"/>
        </w:rPr>
        <w:t>Лосевского</w:t>
      </w:r>
      <w:proofErr w:type="spellEnd"/>
      <w:r w:rsidRPr="00326B22">
        <w:rPr>
          <w:color w:val="000000"/>
          <w:sz w:val="26"/>
          <w:szCs w:val="26"/>
        </w:rPr>
        <w:t xml:space="preserve"> сельского поселения  представлен в приложении N1 к бюджетному прогнозу.</w:t>
      </w:r>
    </w:p>
    <w:p w:rsidR="00ED7968" w:rsidRPr="00326B22" w:rsidRDefault="00ED7968" w:rsidP="00C66356">
      <w:pPr>
        <w:shd w:val="clear" w:color="auto" w:fill="FFFFFF"/>
        <w:spacing w:before="100" w:beforeAutospacing="1"/>
        <w:jc w:val="both"/>
        <w:rPr>
          <w:color w:val="000000"/>
          <w:sz w:val="26"/>
          <w:szCs w:val="26"/>
        </w:rPr>
      </w:pPr>
      <w:r w:rsidRPr="00326B22">
        <w:rPr>
          <w:color w:val="000000"/>
          <w:sz w:val="26"/>
          <w:szCs w:val="26"/>
        </w:rPr>
        <w:t xml:space="preserve">Показатели финансового обеспечения муниципальной программы </w:t>
      </w:r>
      <w:proofErr w:type="spellStart"/>
      <w:r>
        <w:rPr>
          <w:color w:val="000000"/>
          <w:sz w:val="26"/>
          <w:szCs w:val="26"/>
        </w:rPr>
        <w:t>Лосевского</w:t>
      </w:r>
      <w:proofErr w:type="spellEnd"/>
      <w:r w:rsidRPr="00326B22">
        <w:rPr>
          <w:color w:val="000000"/>
          <w:sz w:val="26"/>
          <w:szCs w:val="26"/>
        </w:rPr>
        <w:t xml:space="preserve"> сельского поселения  на период действия за счет средств местного, областного и федерального бюджетов представлены в приложении N 2 к бюджетному прогнозу.</w:t>
      </w:r>
    </w:p>
    <w:p w:rsidR="00ED7968" w:rsidRPr="00326B22" w:rsidRDefault="00ED7968" w:rsidP="00C66356">
      <w:pPr>
        <w:shd w:val="clear" w:color="auto" w:fill="FFFFFF"/>
        <w:spacing w:before="100" w:beforeAutospacing="1"/>
        <w:jc w:val="both"/>
        <w:rPr>
          <w:color w:val="000000"/>
          <w:sz w:val="26"/>
          <w:szCs w:val="26"/>
        </w:rPr>
      </w:pPr>
    </w:p>
    <w:p w:rsidR="00ED7968" w:rsidRDefault="00ED7968" w:rsidP="00C66356">
      <w:pPr>
        <w:shd w:val="clear" w:color="auto" w:fill="FFFFFF"/>
        <w:spacing w:before="100" w:beforeAutospacing="1"/>
        <w:jc w:val="both"/>
        <w:rPr>
          <w:color w:val="000000"/>
          <w:sz w:val="26"/>
          <w:szCs w:val="26"/>
        </w:rPr>
      </w:pPr>
    </w:p>
    <w:p w:rsidR="00ED7968" w:rsidRDefault="00ED7968" w:rsidP="00C66356">
      <w:pPr>
        <w:shd w:val="clear" w:color="auto" w:fill="FFFFFF"/>
        <w:spacing w:before="100" w:beforeAutospacing="1"/>
        <w:jc w:val="both"/>
        <w:rPr>
          <w:color w:val="000000"/>
          <w:sz w:val="26"/>
          <w:szCs w:val="26"/>
        </w:rPr>
      </w:pPr>
    </w:p>
    <w:p w:rsidR="00ED7968" w:rsidRDefault="00ED7968" w:rsidP="00C66356">
      <w:pPr>
        <w:shd w:val="clear" w:color="auto" w:fill="FFFFFF"/>
        <w:spacing w:before="100" w:beforeAutospacing="1"/>
        <w:jc w:val="both"/>
        <w:rPr>
          <w:color w:val="000000"/>
          <w:sz w:val="26"/>
          <w:szCs w:val="26"/>
        </w:rPr>
      </w:pPr>
    </w:p>
    <w:p w:rsidR="00ED7968" w:rsidRDefault="00ED7968" w:rsidP="00C66356">
      <w:pPr>
        <w:shd w:val="clear" w:color="auto" w:fill="FFFFFF"/>
        <w:spacing w:before="100" w:beforeAutospacing="1"/>
        <w:jc w:val="both"/>
        <w:rPr>
          <w:color w:val="000000"/>
          <w:sz w:val="26"/>
          <w:szCs w:val="26"/>
        </w:rPr>
      </w:pPr>
    </w:p>
    <w:p w:rsidR="00ED7968" w:rsidRDefault="00ED7968" w:rsidP="00C66356">
      <w:pPr>
        <w:shd w:val="clear" w:color="auto" w:fill="FFFFFF"/>
        <w:spacing w:before="100" w:beforeAutospacing="1"/>
        <w:jc w:val="both"/>
        <w:rPr>
          <w:color w:val="000000"/>
          <w:sz w:val="26"/>
          <w:szCs w:val="26"/>
        </w:rPr>
      </w:pPr>
    </w:p>
    <w:p w:rsidR="00ED7968" w:rsidRDefault="00ED7968" w:rsidP="00C66356">
      <w:pPr>
        <w:shd w:val="clear" w:color="auto" w:fill="FFFFFF"/>
        <w:spacing w:before="100" w:beforeAutospacing="1"/>
        <w:jc w:val="both"/>
        <w:rPr>
          <w:color w:val="000000"/>
          <w:sz w:val="26"/>
          <w:szCs w:val="26"/>
        </w:rPr>
      </w:pPr>
    </w:p>
    <w:p w:rsidR="00ED7968" w:rsidRDefault="00ED7968" w:rsidP="00C66356">
      <w:pPr>
        <w:shd w:val="clear" w:color="auto" w:fill="FFFFFF"/>
        <w:spacing w:before="100" w:beforeAutospacing="1"/>
        <w:jc w:val="both"/>
        <w:rPr>
          <w:color w:val="000000"/>
          <w:sz w:val="26"/>
          <w:szCs w:val="26"/>
        </w:rPr>
      </w:pPr>
    </w:p>
    <w:p w:rsidR="00ED7968" w:rsidRDefault="00ED7968" w:rsidP="00C66356">
      <w:pPr>
        <w:shd w:val="clear" w:color="auto" w:fill="FFFFFF"/>
        <w:spacing w:before="100" w:beforeAutospacing="1"/>
        <w:jc w:val="both"/>
        <w:rPr>
          <w:color w:val="000000"/>
          <w:sz w:val="26"/>
          <w:szCs w:val="26"/>
        </w:rPr>
      </w:pPr>
    </w:p>
    <w:p w:rsidR="00ED7968" w:rsidRDefault="00ED7968" w:rsidP="00C66356">
      <w:pPr>
        <w:shd w:val="clear" w:color="auto" w:fill="FFFFFF"/>
        <w:spacing w:before="100" w:beforeAutospacing="1"/>
        <w:jc w:val="both"/>
        <w:rPr>
          <w:color w:val="000000"/>
          <w:sz w:val="26"/>
          <w:szCs w:val="26"/>
        </w:rPr>
        <w:sectPr w:rsidR="00ED7968" w:rsidSect="0031686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D7968" w:rsidRDefault="00ED7968" w:rsidP="00C66356">
      <w:pPr>
        <w:shd w:val="clear" w:color="auto" w:fill="FFFFFF"/>
        <w:spacing w:before="100" w:beforeAutospacing="1"/>
        <w:jc w:val="both"/>
        <w:rPr>
          <w:color w:val="000000"/>
          <w:sz w:val="26"/>
          <w:szCs w:val="26"/>
        </w:rPr>
      </w:pPr>
    </w:p>
    <w:p w:rsidR="00ED7968" w:rsidRPr="00326B22" w:rsidRDefault="00ED7968" w:rsidP="00C66356">
      <w:pPr>
        <w:shd w:val="clear" w:color="auto" w:fill="FFFFFF"/>
        <w:spacing w:before="100" w:beforeAutospacing="1"/>
        <w:jc w:val="both"/>
        <w:rPr>
          <w:color w:val="000000"/>
          <w:sz w:val="26"/>
          <w:szCs w:val="26"/>
        </w:rPr>
      </w:pPr>
    </w:p>
    <w:p w:rsidR="00ED7968" w:rsidRPr="00326B22" w:rsidRDefault="00ED7968" w:rsidP="00B26F05">
      <w:pPr>
        <w:shd w:val="clear" w:color="auto" w:fill="FFFFFF"/>
        <w:spacing w:before="100" w:beforeAutospacing="1" w:line="100" w:lineRule="exact"/>
        <w:jc w:val="right"/>
        <w:rPr>
          <w:color w:val="000000"/>
          <w:sz w:val="26"/>
          <w:szCs w:val="26"/>
        </w:rPr>
      </w:pPr>
      <w:r w:rsidRPr="00326B22">
        <w:rPr>
          <w:color w:val="000000"/>
          <w:sz w:val="26"/>
          <w:szCs w:val="26"/>
        </w:rPr>
        <w:t>Приложение N 1 к бюджетному прогнозу</w:t>
      </w:r>
    </w:p>
    <w:p w:rsidR="00ED7968" w:rsidRPr="00326B22" w:rsidRDefault="00ED7968" w:rsidP="00B26F05">
      <w:pPr>
        <w:shd w:val="clear" w:color="auto" w:fill="FFFFFF"/>
        <w:spacing w:before="100" w:beforeAutospacing="1" w:line="100" w:lineRule="exact"/>
        <w:jc w:val="right"/>
        <w:rPr>
          <w:color w:val="000000"/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t>Лосевского</w:t>
      </w:r>
      <w:proofErr w:type="spellEnd"/>
      <w:r w:rsidRPr="00326B22">
        <w:rPr>
          <w:color w:val="000000"/>
          <w:sz w:val="26"/>
          <w:szCs w:val="26"/>
        </w:rPr>
        <w:t xml:space="preserve"> сельского поселения</w:t>
      </w:r>
    </w:p>
    <w:p w:rsidR="00ED7968" w:rsidRPr="00326B22" w:rsidRDefault="00ED7968" w:rsidP="00B26F05">
      <w:pPr>
        <w:shd w:val="clear" w:color="auto" w:fill="FFFFFF"/>
        <w:spacing w:before="100" w:beforeAutospacing="1" w:line="100" w:lineRule="exact"/>
        <w:jc w:val="right"/>
        <w:rPr>
          <w:color w:val="000000"/>
          <w:sz w:val="26"/>
          <w:szCs w:val="26"/>
        </w:rPr>
      </w:pPr>
      <w:r w:rsidRPr="00326B22">
        <w:rPr>
          <w:color w:val="000000"/>
          <w:sz w:val="26"/>
          <w:szCs w:val="26"/>
        </w:rPr>
        <w:t>на долгосрочный период</w:t>
      </w:r>
    </w:p>
    <w:p w:rsidR="00ED7968" w:rsidRPr="00326B22" w:rsidRDefault="00ED7968" w:rsidP="00B26F05">
      <w:pPr>
        <w:shd w:val="clear" w:color="auto" w:fill="FFFFFF"/>
        <w:spacing w:before="100" w:beforeAutospacing="1" w:line="100" w:lineRule="exact"/>
        <w:jc w:val="right"/>
        <w:rPr>
          <w:color w:val="000000"/>
          <w:sz w:val="26"/>
          <w:szCs w:val="26"/>
        </w:rPr>
      </w:pPr>
      <w:r w:rsidRPr="00326B22">
        <w:rPr>
          <w:color w:val="000000"/>
          <w:sz w:val="26"/>
          <w:szCs w:val="26"/>
        </w:rPr>
        <w:t>до 2022 года</w:t>
      </w:r>
    </w:p>
    <w:p w:rsidR="00ED7968" w:rsidRDefault="00ED7968" w:rsidP="00B26F05">
      <w:pPr>
        <w:shd w:val="clear" w:color="auto" w:fill="FFFFFF"/>
        <w:spacing w:before="100" w:beforeAutospacing="1" w:line="100" w:lineRule="exact"/>
        <w:rPr>
          <w:color w:val="000000"/>
        </w:rPr>
      </w:pPr>
    </w:p>
    <w:p w:rsidR="00ED7968" w:rsidRPr="00B26F05" w:rsidRDefault="00ED7968" w:rsidP="00B26F05">
      <w:pPr>
        <w:shd w:val="clear" w:color="auto" w:fill="FFFFFF"/>
        <w:spacing w:before="100" w:beforeAutospacing="1" w:line="100" w:lineRule="exact"/>
        <w:jc w:val="center"/>
        <w:rPr>
          <w:b/>
          <w:bCs/>
          <w:color w:val="000000"/>
        </w:rPr>
      </w:pPr>
      <w:r w:rsidRPr="00B26F05">
        <w:rPr>
          <w:b/>
          <w:bCs/>
          <w:color w:val="000000"/>
        </w:rPr>
        <w:t>ПРОГНОЗ</w:t>
      </w:r>
    </w:p>
    <w:p w:rsidR="00ED7968" w:rsidRPr="00B26F05" w:rsidRDefault="00ED7968" w:rsidP="00B26F05">
      <w:pPr>
        <w:shd w:val="clear" w:color="auto" w:fill="FFFFFF"/>
        <w:spacing w:before="100" w:beforeAutospacing="1" w:line="100" w:lineRule="exact"/>
        <w:jc w:val="center"/>
        <w:rPr>
          <w:b/>
          <w:bCs/>
          <w:color w:val="000000"/>
        </w:rPr>
      </w:pPr>
      <w:r w:rsidRPr="00B26F05">
        <w:rPr>
          <w:b/>
          <w:bCs/>
          <w:color w:val="000000"/>
        </w:rPr>
        <w:t>ОСНОВНЫХ ХАРАКТЕРИСТИК БЮДЖЕТА</w:t>
      </w:r>
    </w:p>
    <w:p w:rsidR="00ED7968" w:rsidRPr="00B26F05" w:rsidRDefault="00ED7968" w:rsidP="00B26F05">
      <w:pPr>
        <w:shd w:val="clear" w:color="auto" w:fill="FFFFFF"/>
        <w:spacing w:before="100" w:beforeAutospacing="1" w:line="100" w:lineRule="exact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ЛОСЕВСКОГО</w:t>
      </w:r>
      <w:r w:rsidRPr="00B26F05">
        <w:rPr>
          <w:b/>
          <w:bCs/>
          <w:color w:val="000000"/>
        </w:rPr>
        <w:t xml:space="preserve"> СЕЛЬСКОГО ПОСЕЛЕНИЯ</w:t>
      </w:r>
    </w:p>
    <w:p w:rsidR="00ED7968" w:rsidRPr="00B5124B" w:rsidRDefault="00ED7968" w:rsidP="00B26F05">
      <w:pPr>
        <w:shd w:val="clear" w:color="auto" w:fill="FFFFFF"/>
        <w:spacing w:before="100" w:beforeAutospacing="1" w:line="100" w:lineRule="exact"/>
        <w:rPr>
          <w:color w:val="000000"/>
        </w:rPr>
      </w:pPr>
    </w:p>
    <w:p w:rsidR="00ED7968" w:rsidRDefault="00ED7968" w:rsidP="0037628F">
      <w:pPr>
        <w:shd w:val="clear" w:color="auto" w:fill="FFFFFF"/>
        <w:spacing w:before="100" w:beforeAutospacing="1"/>
        <w:jc w:val="right"/>
        <w:rPr>
          <w:color w:val="000000"/>
          <w:sz w:val="28"/>
          <w:szCs w:val="28"/>
        </w:rPr>
      </w:pPr>
      <w:bookmarkStart w:id="1" w:name="P89"/>
      <w:bookmarkEnd w:id="1"/>
      <w:r w:rsidRPr="00B5124B">
        <w:rPr>
          <w:color w:val="000000"/>
          <w:sz w:val="28"/>
          <w:szCs w:val="28"/>
        </w:rPr>
        <w:t>(тыс. рублей)</w:t>
      </w:r>
      <w:r>
        <w:rPr>
          <w:color w:val="000000"/>
          <w:sz w:val="28"/>
          <w:szCs w:val="28"/>
        </w:rPr>
        <w:t xml:space="preserve"> </w:t>
      </w:r>
    </w:p>
    <w:tbl>
      <w:tblPr>
        <w:tblW w:w="0" w:type="auto"/>
        <w:tblInd w:w="-106" w:type="dxa"/>
        <w:tblLook w:val="00A0"/>
      </w:tblPr>
      <w:tblGrid>
        <w:gridCol w:w="817"/>
        <w:gridCol w:w="7428"/>
        <w:gridCol w:w="1061"/>
        <w:gridCol w:w="931"/>
        <w:gridCol w:w="931"/>
        <w:gridCol w:w="931"/>
        <w:gridCol w:w="931"/>
        <w:gridCol w:w="931"/>
        <w:gridCol w:w="931"/>
      </w:tblGrid>
      <w:tr w:rsidR="00ED7968" w:rsidRPr="00326B22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968" w:rsidRPr="000C6B94" w:rsidRDefault="00ED7968" w:rsidP="00A31096">
            <w:pPr>
              <w:jc w:val="center"/>
              <w:rPr>
                <w:color w:val="000000"/>
                <w:sz w:val="26"/>
                <w:szCs w:val="26"/>
              </w:rPr>
            </w:pPr>
            <w:r w:rsidRPr="000C6B94">
              <w:rPr>
                <w:color w:val="000000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0C6B94">
              <w:rPr>
                <w:color w:val="000000"/>
                <w:sz w:val="26"/>
                <w:szCs w:val="26"/>
              </w:rPr>
              <w:t>п</w:t>
            </w:r>
            <w:proofErr w:type="spellEnd"/>
            <w:proofErr w:type="gramEnd"/>
            <w:r w:rsidRPr="000C6B94">
              <w:rPr>
                <w:color w:val="000000"/>
                <w:sz w:val="26"/>
                <w:szCs w:val="26"/>
              </w:rPr>
              <w:t>/</w:t>
            </w:r>
            <w:proofErr w:type="spellStart"/>
            <w:r w:rsidRPr="000C6B94">
              <w:rPr>
                <w:color w:val="000000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7968" w:rsidRPr="000C6B94" w:rsidRDefault="00ED7968" w:rsidP="00A31096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0C6B94">
              <w:rPr>
                <w:b/>
                <w:bCs/>
                <w:color w:val="000000"/>
                <w:sz w:val="26"/>
                <w:szCs w:val="26"/>
              </w:rPr>
              <w:t>Показатель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7968" w:rsidRPr="000C6B94" w:rsidRDefault="00ED7968" w:rsidP="00A31096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0C6B94">
              <w:rPr>
                <w:b/>
                <w:bCs/>
                <w:color w:val="000000"/>
                <w:sz w:val="26"/>
                <w:szCs w:val="26"/>
              </w:rPr>
              <w:t xml:space="preserve"> (2016)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7968" w:rsidRPr="000C6B94" w:rsidRDefault="00ED7968" w:rsidP="00A31096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0C6B94">
              <w:rPr>
                <w:b/>
                <w:bCs/>
                <w:color w:val="000000"/>
                <w:sz w:val="26"/>
                <w:szCs w:val="26"/>
              </w:rPr>
              <w:t>2017г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7968" w:rsidRPr="000C6B94" w:rsidRDefault="00ED7968" w:rsidP="00A31096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0C6B94">
              <w:rPr>
                <w:b/>
                <w:bCs/>
                <w:color w:val="000000"/>
                <w:sz w:val="26"/>
                <w:szCs w:val="26"/>
              </w:rPr>
              <w:t>2018г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7968" w:rsidRPr="000C6B94" w:rsidRDefault="00ED7968" w:rsidP="00A31096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0C6B94">
              <w:rPr>
                <w:b/>
                <w:bCs/>
                <w:color w:val="000000"/>
                <w:sz w:val="26"/>
                <w:szCs w:val="26"/>
              </w:rPr>
              <w:t>2019г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7968" w:rsidRPr="000C6B94" w:rsidRDefault="00ED7968" w:rsidP="00A31096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0C6B94">
              <w:rPr>
                <w:b/>
                <w:bCs/>
                <w:color w:val="000000"/>
                <w:sz w:val="26"/>
                <w:szCs w:val="26"/>
              </w:rPr>
              <w:t>2020г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7968" w:rsidRPr="000C6B94" w:rsidRDefault="00ED7968" w:rsidP="00A31096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0C6B94">
              <w:rPr>
                <w:b/>
                <w:bCs/>
                <w:color w:val="000000"/>
                <w:sz w:val="26"/>
                <w:szCs w:val="26"/>
              </w:rPr>
              <w:t>2021г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7968" w:rsidRPr="000C6B94" w:rsidRDefault="00ED7968" w:rsidP="00A31096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0C6B94">
              <w:rPr>
                <w:b/>
                <w:bCs/>
                <w:color w:val="000000"/>
                <w:sz w:val="26"/>
                <w:szCs w:val="26"/>
              </w:rPr>
              <w:t>2022г</w:t>
            </w:r>
          </w:p>
        </w:tc>
      </w:tr>
      <w:tr w:rsidR="00ED7968" w:rsidRPr="00326B22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7968" w:rsidRPr="00326B22" w:rsidRDefault="00ED7968" w:rsidP="00326B22">
            <w:pPr>
              <w:jc w:val="center"/>
              <w:rPr>
                <w:color w:val="000000"/>
                <w:sz w:val="26"/>
                <w:szCs w:val="26"/>
              </w:rPr>
            </w:pPr>
            <w:r w:rsidRPr="00326B22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7968" w:rsidRPr="00326B22" w:rsidRDefault="00ED7968" w:rsidP="00326B22">
            <w:pPr>
              <w:rPr>
                <w:color w:val="000000"/>
                <w:sz w:val="26"/>
                <w:szCs w:val="26"/>
              </w:rPr>
            </w:pPr>
            <w:r w:rsidRPr="00326B22">
              <w:rPr>
                <w:color w:val="000000"/>
                <w:sz w:val="26"/>
                <w:szCs w:val="26"/>
              </w:rPr>
              <w:t>Доходы бюджета, в том числе: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7968" w:rsidRPr="00326B22" w:rsidRDefault="00ED7968" w:rsidP="00326B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17238,5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7968" w:rsidRPr="00326B22" w:rsidRDefault="00ED7968" w:rsidP="00326B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9659,1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7968" w:rsidRPr="00326B22" w:rsidRDefault="00ED7968" w:rsidP="00326B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5986,7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7968" w:rsidRPr="00326B22" w:rsidRDefault="00ED7968" w:rsidP="00326B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6027,3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7968" w:rsidRPr="00326B22" w:rsidRDefault="00ED7968" w:rsidP="00326B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6302,4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7968" w:rsidRPr="00326B22" w:rsidRDefault="00ED7968" w:rsidP="00326B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6390,6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7968" w:rsidRPr="00326B22" w:rsidRDefault="00ED7968" w:rsidP="00326B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6480,1</w:t>
            </w:r>
          </w:p>
        </w:tc>
      </w:tr>
      <w:tr w:rsidR="00ED7968" w:rsidRPr="00326B22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7968" w:rsidRPr="00326B22" w:rsidRDefault="00ED7968" w:rsidP="00326B22">
            <w:pPr>
              <w:jc w:val="center"/>
              <w:rPr>
                <w:color w:val="000000"/>
                <w:sz w:val="26"/>
                <w:szCs w:val="26"/>
              </w:rPr>
            </w:pPr>
            <w:r w:rsidRPr="00326B22">
              <w:rPr>
                <w:color w:val="000000"/>
                <w:sz w:val="26"/>
                <w:szCs w:val="26"/>
              </w:rPr>
              <w:t>1.1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7968" w:rsidRPr="00326B22" w:rsidRDefault="00ED7968" w:rsidP="00326B22">
            <w:pPr>
              <w:rPr>
                <w:color w:val="000000"/>
                <w:sz w:val="26"/>
                <w:szCs w:val="26"/>
              </w:rPr>
            </w:pPr>
            <w:r w:rsidRPr="00326B22">
              <w:rPr>
                <w:color w:val="000000"/>
                <w:sz w:val="26"/>
                <w:szCs w:val="26"/>
              </w:rPr>
              <w:t>Налоговые и неналоговые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7968" w:rsidRPr="00326B22" w:rsidRDefault="00ED7968" w:rsidP="00326B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6254,3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7968" w:rsidRPr="00326B22" w:rsidRDefault="00ED7968" w:rsidP="00326B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4691,9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7968" w:rsidRPr="00326B22" w:rsidRDefault="00ED7968" w:rsidP="00326B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5110,4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7968" w:rsidRPr="00326B22" w:rsidRDefault="00ED7968" w:rsidP="00326B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5120,6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7968" w:rsidRPr="00326B22" w:rsidRDefault="00ED7968" w:rsidP="00326B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5187,2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7968" w:rsidRPr="00326B22" w:rsidRDefault="00ED7968" w:rsidP="00326B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5275,4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7968" w:rsidRPr="00326B22" w:rsidRDefault="00ED7968" w:rsidP="00326B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5364,9</w:t>
            </w:r>
          </w:p>
        </w:tc>
      </w:tr>
      <w:tr w:rsidR="00ED7968" w:rsidRPr="00326B22">
        <w:trPr>
          <w:trHeight w:val="7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7968" w:rsidRPr="00326B22" w:rsidRDefault="00ED7968" w:rsidP="00326B22">
            <w:pPr>
              <w:jc w:val="center"/>
              <w:rPr>
                <w:color w:val="000000"/>
                <w:sz w:val="26"/>
                <w:szCs w:val="26"/>
              </w:rPr>
            </w:pPr>
            <w:r w:rsidRPr="00326B22">
              <w:rPr>
                <w:color w:val="000000"/>
                <w:sz w:val="26"/>
                <w:szCs w:val="26"/>
              </w:rPr>
              <w:t>1.2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7968" w:rsidRPr="00326B22" w:rsidRDefault="00ED7968" w:rsidP="00326B22">
            <w:pPr>
              <w:rPr>
                <w:color w:val="000000"/>
                <w:sz w:val="26"/>
                <w:szCs w:val="26"/>
              </w:rPr>
            </w:pPr>
            <w:r w:rsidRPr="00326B22">
              <w:rPr>
                <w:color w:val="000000"/>
                <w:sz w:val="26"/>
                <w:szCs w:val="26"/>
              </w:rPr>
              <w:t>Безвозмездные поступления, 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7968" w:rsidRPr="00326B22" w:rsidRDefault="00ED7968" w:rsidP="00326B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10984,2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7968" w:rsidRPr="00326B22" w:rsidRDefault="00ED7968" w:rsidP="00326B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4967,2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7968" w:rsidRPr="00326B22" w:rsidRDefault="00ED7968" w:rsidP="00326B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876,3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7968" w:rsidRPr="00326B22" w:rsidRDefault="00ED7968" w:rsidP="00326B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906,7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7968" w:rsidRPr="00326B22" w:rsidRDefault="00ED7968" w:rsidP="00326B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1115,2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7968" w:rsidRPr="00326B22" w:rsidRDefault="00ED7968" w:rsidP="00326B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1115,2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7968" w:rsidRPr="00326B22" w:rsidRDefault="00ED7968" w:rsidP="00326B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1115,2</w:t>
            </w:r>
          </w:p>
        </w:tc>
      </w:tr>
      <w:tr w:rsidR="00ED7968" w:rsidRPr="00326B22" w:rsidTr="00B772B9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7968" w:rsidRPr="00326B22" w:rsidRDefault="00ED7968" w:rsidP="00326B22">
            <w:pPr>
              <w:jc w:val="center"/>
              <w:rPr>
                <w:color w:val="000000"/>
                <w:sz w:val="26"/>
                <w:szCs w:val="26"/>
              </w:rPr>
            </w:pPr>
            <w:r w:rsidRPr="00326B22">
              <w:rPr>
                <w:color w:val="000000"/>
                <w:sz w:val="26"/>
                <w:szCs w:val="26"/>
              </w:rPr>
              <w:t>1.2.1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7968" w:rsidRPr="00326B22" w:rsidRDefault="00ED7968" w:rsidP="00326B22">
            <w:pPr>
              <w:rPr>
                <w:color w:val="000000"/>
                <w:sz w:val="26"/>
                <w:szCs w:val="26"/>
              </w:rPr>
            </w:pPr>
            <w:r w:rsidRPr="00326B22">
              <w:rPr>
                <w:color w:val="000000"/>
                <w:sz w:val="26"/>
                <w:szCs w:val="26"/>
              </w:rPr>
              <w:t>целевого характера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7968" w:rsidRPr="00326B22" w:rsidRDefault="00ED7968" w:rsidP="00326B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4447,2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7968" w:rsidRPr="00326B22" w:rsidRDefault="00ED7968" w:rsidP="00326B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170,9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7968" w:rsidRDefault="00ED7968"/>
          <w:p w:rsidR="00ED7968" w:rsidRDefault="00ED7968">
            <w:r>
              <w:t>170,9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7968" w:rsidRDefault="00ED7968"/>
          <w:p w:rsidR="00ED7968" w:rsidRDefault="00ED7968">
            <w:r>
              <w:t>170,9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7968" w:rsidRDefault="00ED7968"/>
          <w:p w:rsidR="00ED7968" w:rsidRDefault="00ED7968">
            <w:r>
              <w:t>170,9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7968" w:rsidRDefault="00ED7968"/>
          <w:p w:rsidR="00ED7968" w:rsidRDefault="00ED7968">
            <w:r>
              <w:t>170,9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7968" w:rsidRDefault="00ED7968"/>
          <w:p w:rsidR="00ED7968" w:rsidRDefault="00ED7968">
            <w:r>
              <w:t>170,9</w:t>
            </w:r>
          </w:p>
        </w:tc>
      </w:tr>
      <w:tr w:rsidR="00ED7968" w:rsidRPr="00326B22" w:rsidTr="00B772B9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7968" w:rsidRPr="00326B22" w:rsidRDefault="00ED7968" w:rsidP="00326B22">
            <w:pPr>
              <w:jc w:val="center"/>
              <w:rPr>
                <w:color w:val="000000"/>
                <w:sz w:val="26"/>
                <w:szCs w:val="26"/>
              </w:rPr>
            </w:pPr>
            <w:r w:rsidRPr="00326B22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7968" w:rsidRPr="00326B22" w:rsidRDefault="00ED7968" w:rsidP="00326B22">
            <w:pPr>
              <w:rPr>
                <w:color w:val="000000"/>
                <w:sz w:val="26"/>
                <w:szCs w:val="26"/>
              </w:rPr>
            </w:pPr>
            <w:r w:rsidRPr="00326B22">
              <w:rPr>
                <w:color w:val="000000"/>
                <w:sz w:val="26"/>
                <w:szCs w:val="26"/>
              </w:rPr>
              <w:t>Расходы бюджета, 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7968" w:rsidRPr="00326B22" w:rsidRDefault="00ED7968" w:rsidP="00326B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16528,2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7968" w:rsidRPr="00326B22" w:rsidRDefault="00ED7968" w:rsidP="00326B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9659,1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7968" w:rsidRPr="00326B22" w:rsidRDefault="00ED7968" w:rsidP="00326B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5986,7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7968" w:rsidRPr="00326B22" w:rsidRDefault="00ED7968" w:rsidP="00326B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6027,3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7968" w:rsidRPr="00326B22" w:rsidRDefault="00ED7968" w:rsidP="00326B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6302,4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7968" w:rsidRPr="00326B22" w:rsidRDefault="00ED7968" w:rsidP="00326B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6390,6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7968" w:rsidRPr="00326B22" w:rsidRDefault="00ED7968" w:rsidP="00326B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6480,1</w:t>
            </w:r>
          </w:p>
        </w:tc>
      </w:tr>
      <w:tr w:rsidR="00ED7968" w:rsidRPr="00326B22">
        <w:trPr>
          <w:trHeight w:val="104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7968" w:rsidRPr="00326B22" w:rsidRDefault="00ED7968" w:rsidP="00326B22">
            <w:pPr>
              <w:jc w:val="center"/>
              <w:rPr>
                <w:color w:val="000000"/>
                <w:sz w:val="26"/>
                <w:szCs w:val="26"/>
              </w:rPr>
            </w:pPr>
            <w:r w:rsidRPr="00326B22">
              <w:rPr>
                <w:color w:val="000000"/>
                <w:sz w:val="26"/>
                <w:szCs w:val="26"/>
              </w:rPr>
              <w:lastRenderedPageBreak/>
              <w:t>2.1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7968" w:rsidRPr="00326B22" w:rsidRDefault="00ED7968" w:rsidP="00326B22">
            <w:pPr>
              <w:rPr>
                <w:color w:val="000000"/>
                <w:sz w:val="26"/>
                <w:szCs w:val="26"/>
              </w:rPr>
            </w:pPr>
            <w:r w:rsidRPr="00326B22">
              <w:rPr>
                <w:color w:val="000000"/>
                <w:sz w:val="26"/>
                <w:szCs w:val="26"/>
              </w:rPr>
              <w:t>Предельные расходы на реализацию муниципальных программ на период их действия, 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7968" w:rsidRPr="00326B22" w:rsidRDefault="00ED7968" w:rsidP="00326B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16528,2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7968" w:rsidRPr="00326B22" w:rsidRDefault="00ED7968" w:rsidP="00326B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9659,1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7968" w:rsidRPr="00326B22" w:rsidRDefault="00ED7968" w:rsidP="00326B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5986,7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7968" w:rsidRPr="00326B22" w:rsidRDefault="00ED7968" w:rsidP="00326B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6027,3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7968" w:rsidRPr="00326B22" w:rsidRDefault="00ED7968" w:rsidP="00326B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6302,4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7968" w:rsidRPr="00326B22" w:rsidRDefault="00ED7968" w:rsidP="00326B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6390,6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7968" w:rsidRPr="00326B22" w:rsidRDefault="00ED7968" w:rsidP="00326B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6480,1</w:t>
            </w:r>
          </w:p>
        </w:tc>
      </w:tr>
      <w:tr w:rsidR="00ED7968" w:rsidRPr="00326B22">
        <w:trPr>
          <w:trHeight w:val="59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7968" w:rsidRPr="00326B22" w:rsidRDefault="00ED7968" w:rsidP="00326B22">
            <w:pPr>
              <w:jc w:val="center"/>
              <w:rPr>
                <w:color w:val="000000"/>
                <w:sz w:val="26"/>
                <w:szCs w:val="26"/>
              </w:rPr>
            </w:pPr>
            <w:r w:rsidRPr="00326B22">
              <w:rPr>
                <w:color w:val="000000"/>
                <w:sz w:val="26"/>
                <w:szCs w:val="26"/>
              </w:rPr>
              <w:t>2.1.1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7968" w:rsidRPr="00326B22" w:rsidRDefault="00ED7968" w:rsidP="00326B22">
            <w:pPr>
              <w:rPr>
                <w:color w:val="000000"/>
                <w:sz w:val="26"/>
                <w:szCs w:val="26"/>
              </w:rPr>
            </w:pPr>
            <w:r w:rsidRPr="00326B22">
              <w:rPr>
                <w:color w:val="000000"/>
                <w:sz w:val="26"/>
                <w:szCs w:val="26"/>
              </w:rPr>
              <w:t>расходы по обслуживанию муниципального долга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7968" w:rsidRPr="00326B22" w:rsidRDefault="00ED7968" w:rsidP="00326B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7968" w:rsidRPr="00326B22" w:rsidRDefault="00ED7968" w:rsidP="00326B22">
            <w:pPr>
              <w:jc w:val="center"/>
              <w:rPr>
                <w:color w:val="000000"/>
                <w:sz w:val="26"/>
                <w:szCs w:val="26"/>
              </w:rPr>
            </w:pPr>
            <w:r w:rsidRPr="000C6B94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7968" w:rsidRPr="00326B22" w:rsidRDefault="00ED7968" w:rsidP="00326B22">
            <w:pPr>
              <w:jc w:val="center"/>
              <w:rPr>
                <w:color w:val="000000"/>
                <w:sz w:val="26"/>
                <w:szCs w:val="26"/>
              </w:rPr>
            </w:pPr>
            <w:r w:rsidRPr="000C6B94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7968" w:rsidRPr="00326B22" w:rsidRDefault="00ED7968" w:rsidP="00326B22">
            <w:pPr>
              <w:jc w:val="center"/>
              <w:rPr>
                <w:color w:val="000000"/>
                <w:sz w:val="26"/>
                <w:szCs w:val="26"/>
              </w:rPr>
            </w:pPr>
            <w:r w:rsidRPr="000C6B94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7968" w:rsidRPr="00326B22" w:rsidRDefault="00ED7968" w:rsidP="00326B22">
            <w:pPr>
              <w:jc w:val="center"/>
              <w:rPr>
                <w:color w:val="000000"/>
                <w:sz w:val="26"/>
                <w:szCs w:val="26"/>
              </w:rPr>
            </w:pPr>
            <w:r w:rsidRPr="000C6B94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7968" w:rsidRPr="00326B22" w:rsidRDefault="00ED7968" w:rsidP="00326B22">
            <w:pPr>
              <w:jc w:val="center"/>
              <w:rPr>
                <w:color w:val="000000"/>
                <w:sz w:val="26"/>
                <w:szCs w:val="26"/>
              </w:rPr>
            </w:pPr>
            <w:r w:rsidRPr="000C6B94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7968" w:rsidRPr="00326B22" w:rsidRDefault="00ED7968" w:rsidP="00326B22">
            <w:pPr>
              <w:jc w:val="center"/>
              <w:rPr>
                <w:color w:val="000000"/>
                <w:sz w:val="26"/>
                <w:szCs w:val="26"/>
              </w:rPr>
            </w:pPr>
            <w:r w:rsidRPr="000C6B94">
              <w:rPr>
                <w:color w:val="000000"/>
                <w:sz w:val="26"/>
                <w:szCs w:val="26"/>
              </w:rPr>
              <w:t>0</w:t>
            </w:r>
          </w:p>
        </w:tc>
      </w:tr>
      <w:tr w:rsidR="00ED7968" w:rsidRPr="00326B22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7968" w:rsidRPr="00326B22" w:rsidRDefault="00ED7968" w:rsidP="00326B22">
            <w:pPr>
              <w:jc w:val="center"/>
              <w:rPr>
                <w:color w:val="000000"/>
                <w:sz w:val="26"/>
                <w:szCs w:val="26"/>
              </w:rPr>
            </w:pPr>
            <w:r w:rsidRPr="00326B22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7968" w:rsidRPr="00326B22" w:rsidRDefault="00ED7968" w:rsidP="00326B22">
            <w:pPr>
              <w:rPr>
                <w:color w:val="000000"/>
                <w:sz w:val="26"/>
                <w:szCs w:val="26"/>
              </w:rPr>
            </w:pPr>
            <w:r w:rsidRPr="00326B22">
              <w:rPr>
                <w:color w:val="000000"/>
                <w:sz w:val="26"/>
                <w:szCs w:val="26"/>
              </w:rPr>
              <w:t>Дефицит/</w:t>
            </w:r>
            <w:proofErr w:type="spellStart"/>
            <w:r w:rsidRPr="00326B22">
              <w:rPr>
                <w:color w:val="000000"/>
                <w:sz w:val="26"/>
                <w:szCs w:val="26"/>
              </w:rPr>
              <w:t>профицит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7968" w:rsidRPr="00326B22" w:rsidRDefault="00ED7968" w:rsidP="00326B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710,5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7968" w:rsidRPr="00326B22" w:rsidRDefault="00ED7968" w:rsidP="00326B22">
            <w:pPr>
              <w:jc w:val="center"/>
              <w:rPr>
                <w:color w:val="000000"/>
                <w:sz w:val="26"/>
                <w:szCs w:val="26"/>
              </w:rPr>
            </w:pPr>
            <w:r w:rsidRPr="000C6B94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7968" w:rsidRPr="00326B22" w:rsidRDefault="00ED7968" w:rsidP="00326B22">
            <w:pPr>
              <w:jc w:val="center"/>
              <w:rPr>
                <w:color w:val="000000"/>
                <w:sz w:val="26"/>
                <w:szCs w:val="26"/>
              </w:rPr>
            </w:pPr>
            <w:r w:rsidRPr="000C6B94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7968" w:rsidRPr="00326B22" w:rsidRDefault="00ED7968" w:rsidP="00326B22">
            <w:pPr>
              <w:jc w:val="center"/>
              <w:rPr>
                <w:color w:val="000000"/>
                <w:sz w:val="26"/>
                <w:szCs w:val="26"/>
              </w:rPr>
            </w:pPr>
            <w:r w:rsidRPr="000C6B94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7968" w:rsidRPr="00326B22" w:rsidRDefault="00ED7968" w:rsidP="00326B22">
            <w:pPr>
              <w:jc w:val="center"/>
              <w:rPr>
                <w:color w:val="000000"/>
                <w:sz w:val="26"/>
                <w:szCs w:val="26"/>
              </w:rPr>
            </w:pPr>
            <w:r w:rsidRPr="000C6B94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7968" w:rsidRPr="00326B22" w:rsidRDefault="00ED7968" w:rsidP="00326B22">
            <w:pPr>
              <w:jc w:val="center"/>
              <w:rPr>
                <w:color w:val="000000"/>
                <w:sz w:val="26"/>
                <w:szCs w:val="26"/>
              </w:rPr>
            </w:pPr>
            <w:r w:rsidRPr="000C6B94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7968" w:rsidRPr="00326B22" w:rsidRDefault="00ED7968" w:rsidP="00326B22">
            <w:pPr>
              <w:jc w:val="center"/>
              <w:rPr>
                <w:color w:val="000000"/>
                <w:sz w:val="26"/>
                <w:szCs w:val="26"/>
              </w:rPr>
            </w:pPr>
            <w:r w:rsidRPr="000C6B94">
              <w:rPr>
                <w:color w:val="000000"/>
                <w:sz w:val="26"/>
                <w:szCs w:val="26"/>
              </w:rPr>
              <w:t>0</w:t>
            </w:r>
          </w:p>
        </w:tc>
      </w:tr>
      <w:tr w:rsidR="00ED7968" w:rsidRPr="00326B22">
        <w:trPr>
          <w:trHeight w:val="48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7968" w:rsidRPr="00326B22" w:rsidRDefault="00ED7968" w:rsidP="00326B22">
            <w:pPr>
              <w:jc w:val="center"/>
              <w:rPr>
                <w:color w:val="000000"/>
                <w:sz w:val="26"/>
                <w:szCs w:val="26"/>
              </w:rPr>
            </w:pPr>
            <w:r w:rsidRPr="00326B22"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7968" w:rsidRPr="00326B22" w:rsidRDefault="00ED7968" w:rsidP="00326B22">
            <w:pPr>
              <w:rPr>
                <w:color w:val="000000"/>
                <w:sz w:val="26"/>
                <w:szCs w:val="26"/>
              </w:rPr>
            </w:pPr>
            <w:r w:rsidRPr="00326B22">
              <w:rPr>
                <w:color w:val="000000"/>
                <w:sz w:val="26"/>
                <w:szCs w:val="26"/>
              </w:rPr>
              <w:t xml:space="preserve">Источники финансирования дефицита бюджета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7968" w:rsidRPr="00326B22" w:rsidRDefault="00ED7968" w:rsidP="00326B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710,5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7968" w:rsidRPr="00326B22" w:rsidRDefault="00ED7968" w:rsidP="00326B2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7968" w:rsidRPr="00326B22" w:rsidRDefault="00ED7968" w:rsidP="00326B2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7968" w:rsidRPr="00326B22" w:rsidRDefault="00ED7968" w:rsidP="00326B2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7968" w:rsidRPr="00326B22" w:rsidRDefault="00ED7968" w:rsidP="00326B2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7968" w:rsidRPr="00326B22" w:rsidRDefault="00ED7968" w:rsidP="00326B2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7968" w:rsidRPr="00326B22" w:rsidRDefault="00ED7968" w:rsidP="00326B2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ED7968" w:rsidRPr="00326B22">
        <w:trPr>
          <w:trHeight w:val="41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7968" w:rsidRPr="00326B22" w:rsidRDefault="00ED7968" w:rsidP="00326B22">
            <w:pPr>
              <w:jc w:val="center"/>
              <w:rPr>
                <w:color w:val="000000"/>
                <w:sz w:val="26"/>
                <w:szCs w:val="26"/>
              </w:rPr>
            </w:pPr>
            <w:r w:rsidRPr="00326B22">
              <w:rPr>
                <w:color w:val="000000"/>
                <w:sz w:val="26"/>
                <w:szCs w:val="26"/>
              </w:rPr>
              <w:t>4.</w:t>
            </w:r>
            <w:r w:rsidRPr="000C6B94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7968" w:rsidRPr="00326B22" w:rsidRDefault="00ED7968" w:rsidP="00326B22">
            <w:pPr>
              <w:rPr>
                <w:color w:val="000000"/>
                <w:sz w:val="26"/>
                <w:szCs w:val="26"/>
              </w:rPr>
            </w:pPr>
            <w:r w:rsidRPr="00326B22">
              <w:rPr>
                <w:color w:val="000000"/>
                <w:sz w:val="26"/>
                <w:szCs w:val="26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7968" w:rsidRPr="00326B22" w:rsidRDefault="00ED7968" w:rsidP="00326B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7968" w:rsidRPr="00326B22" w:rsidRDefault="00ED7968" w:rsidP="00326B2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7968" w:rsidRPr="00326B22" w:rsidRDefault="00ED7968" w:rsidP="00326B2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7968" w:rsidRPr="00326B22" w:rsidRDefault="00ED7968" w:rsidP="00326B2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7968" w:rsidRPr="00326B22" w:rsidRDefault="00ED7968" w:rsidP="00326B2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7968" w:rsidRPr="00326B22" w:rsidRDefault="00ED7968" w:rsidP="00326B2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7968" w:rsidRPr="00326B22" w:rsidRDefault="00ED7968" w:rsidP="00326B2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ED7968" w:rsidRPr="00326B22">
        <w:trPr>
          <w:trHeight w:val="41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7968" w:rsidRPr="00326B22" w:rsidRDefault="00ED7968" w:rsidP="00326B22">
            <w:pPr>
              <w:jc w:val="center"/>
              <w:rPr>
                <w:color w:val="000000"/>
                <w:sz w:val="26"/>
                <w:szCs w:val="26"/>
              </w:rPr>
            </w:pPr>
            <w:r w:rsidRPr="00326B22">
              <w:rPr>
                <w:color w:val="000000"/>
                <w:sz w:val="26"/>
                <w:szCs w:val="26"/>
              </w:rPr>
              <w:t>4.</w:t>
            </w:r>
            <w:r w:rsidRPr="000C6B94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7968" w:rsidRPr="00326B22" w:rsidRDefault="00ED7968" w:rsidP="00326B22">
            <w:pPr>
              <w:rPr>
                <w:color w:val="000000"/>
                <w:sz w:val="26"/>
                <w:szCs w:val="26"/>
              </w:rPr>
            </w:pPr>
            <w:r w:rsidRPr="00326B22">
              <w:rPr>
                <w:color w:val="000000"/>
                <w:sz w:val="26"/>
                <w:szCs w:val="26"/>
              </w:rPr>
              <w:t>Изменение остатков средств на счетах по учету средств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7968" w:rsidRPr="00326B22" w:rsidRDefault="00ED7968" w:rsidP="00326B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710,5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7968" w:rsidRPr="00326B22" w:rsidRDefault="00ED7968" w:rsidP="00326B2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7968" w:rsidRPr="00326B22" w:rsidRDefault="00ED7968" w:rsidP="00326B2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7968" w:rsidRPr="00326B22" w:rsidRDefault="00ED7968" w:rsidP="00326B2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7968" w:rsidRPr="00326B22" w:rsidRDefault="00ED7968" w:rsidP="00326B2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7968" w:rsidRPr="00326B22" w:rsidRDefault="00ED7968" w:rsidP="00326B2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7968" w:rsidRPr="00326B22" w:rsidRDefault="00ED7968" w:rsidP="00326B2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</w:tbl>
    <w:p w:rsidR="00ED7968" w:rsidRDefault="00ED7968" w:rsidP="0037628F">
      <w:pPr>
        <w:shd w:val="clear" w:color="auto" w:fill="FFFFFF"/>
        <w:spacing w:before="100" w:beforeAutospacing="1"/>
        <w:jc w:val="right"/>
        <w:rPr>
          <w:color w:val="000000"/>
          <w:sz w:val="28"/>
          <w:szCs w:val="28"/>
        </w:rPr>
      </w:pPr>
    </w:p>
    <w:p w:rsidR="00ED7968" w:rsidRDefault="00ED7968" w:rsidP="0037628F">
      <w:pPr>
        <w:shd w:val="clear" w:color="auto" w:fill="FFFFFF"/>
        <w:spacing w:before="100" w:beforeAutospacing="1"/>
        <w:jc w:val="right"/>
        <w:rPr>
          <w:color w:val="000000"/>
        </w:rPr>
      </w:pPr>
    </w:p>
    <w:p w:rsidR="00ED7968" w:rsidRDefault="00ED7968" w:rsidP="0037628F">
      <w:pPr>
        <w:shd w:val="clear" w:color="auto" w:fill="FFFFFF"/>
        <w:spacing w:before="100" w:beforeAutospacing="1"/>
        <w:jc w:val="right"/>
        <w:rPr>
          <w:color w:val="000000"/>
        </w:rPr>
      </w:pPr>
    </w:p>
    <w:p w:rsidR="00ED7968" w:rsidRDefault="00ED7968" w:rsidP="0037628F">
      <w:pPr>
        <w:shd w:val="clear" w:color="auto" w:fill="FFFFFF"/>
        <w:spacing w:before="100" w:beforeAutospacing="1"/>
        <w:jc w:val="right"/>
        <w:rPr>
          <w:color w:val="000000"/>
        </w:rPr>
      </w:pPr>
    </w:p>
    <w:p w:rsidR="00ED7968" w:rsidRDefault="00ED7968" w:rsidP="0037628F">
      <w:pPr>
        <w:shd w:val="clear" w:color="auto" w:fill="FFFFFF"/>
        <w:spacing w:before="100" w:beforeAutospacing="1"/>
        <w:jc w:val="right"/>
        <w:rPr>
          <w:color w:val="000000"/>
        </w:rPr>
      </w:pPr>
    </w:p>
    <w:p w:rsidR="00ED7968" w:rsidRDefault="00ED7968" w:rsidP="0037628F">
      <w:pPr>
        <w:shd w:val="clear" w:color="auto" w:fill="FFFFFF"/>
        <w:spacing w:before="100" w:beforeAutospacing="1"/>
        <w:jc w:val="right"/>
        <w:rPr>
          <w:color w:val="000000"/>
        </w:rPr>
      </w:pPr>
    </w:p>
    <w:p w:rsidR="00ED7968" w:rsidRDefault="00ED7968" w:rsidP="0037628F">
      <w:pPr>
        <w:shd w:val="clear" w:color="auto" w:fill="FFFFFF"/>
        <w:spacing w:before="100" w:beforeAutospacing="1"/>
        <w:jc w:val="right"/>
        <w:rPr>
          <w:color w:val="000000"/>
        </w:rPr>
      </w:pPr>
    </w:p>
    <w:p w:rsidR="00ED7968" w:rsidRDefault="00ED7968" w:rsidP="0037628F">
      <w:pPr>
        <w:shd w:val="clear" w:color="auto" w:fill="FFFFFF"/>
        <w:spacing w:before="100" w:beforeAutospacing="1"/>
        <w:jc w:val="right"/>
        <w:rPr>
          <w:color w:val="000000"/>
        </w:rPr>
      </w:pPr>
    </w:p>
    <w:p w:rsidR="00ED7968" w:rsidRPr="00B5124B" w:rsidRDefault="00ED7968" w:rsidP="0037628F">
      <w:pPr>
        <w:shd w:val="clear" w:color="auto" w:fill="FFFFFF"/>
        <w:spacing w:before="100" w:beforeAutospacing="1"/>
        <w:jc w:val="right"/>
        <w:rPr>
          <w:color w:val="000000"/>
        </w:rPr>
      </w:pPr>
    </w:p>
    <w:p w:rsidR="00ED7968" w:rsidRDefault="00ED7968" w:rsidP="0037628F">
      <w:pPr>
        <w:shd w:val="clear" w:color="auto" w:fill="FFFFFF"/>
        <w:spacing w:before="100" w:beforeAutospacing="1"/>
        <w:jc w:val="right"/>
        <w:rPr>
          <w:color w:val="000000"/>
        </w:rPr>
      </w:pPr>
    </w:p>
    <w:p w:rsidR="00ED7968" w:rsidRPr="00326B22" w:rsidRDefault="00ED7968" w:rsidP="0061056D">
      <w:pPr>
        <w:shd w:val="clear" w:color="auto" w:fill="FFFFFF"/>
        <w:spacing w:before="100" w:beforeAutospacing="1" w:line="100" w:lineRule="exact"/>
        <w:rPr>
          <w:color w:val="000000"/>
          <w:sz w:val="26"/>
          <w:szCs w:val="26"/>
        </w:rPr>
      </w:pPr>
      <w:r>
        <w:rPr>
          <w:color w:val="000000"/>
        </w:rPr>
        <w:t xml:space="preserve">                                                                                                                                                                    </w:t>
      </w:r>
      <w:r>
        <w:rPr>
          <w:color w:val="000000"/>
          <w:sz w:val="26"/>
          <w:szCs w:val="26"/>
        </w:rPr>
        <w:t xml:space="preserve">Приложение N 2 </w:t>
      </w:r>
      <w:r w:rsidRPr="00326B22">
        <w:rPr>
          <w:color w:val="000000"/>
          <w:sz w:val="26"/>
          <w:szCs w:val="26"/>
        </w:rPr>
        <w:t xml:space="preserve"> к бюджетному прогнозу</w:t>
      </w:r>
    </w:p>
    <w:p w:rsidR="00ED7968" w:rsidRPr="00326B22" w:rsidRDefault="00ED7968" w:rsidP="0061056D">
      <w:pPr>
        <w:shd w:val="clear" w:color="auto" w:fill="FFFFFF"/>
        <w:spacing w:before="100" w:beforeAutospacing="1" w:line="100" w:lineRule="exact"/>
        <w:jc w:val="right"/>
        <w:rPr>
          <w:color w:val="000000"/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t>Лосевского</w:t>
      </w:r>
      <w:proofErr w:type="spellEnd"/>
      <w:r w:rsidRPr="00326B22">
        <w:rPr>
          <w:color w:val="000000"/>
          <w:sz w:val="26"/>
          <w:szCs w:val="26"/>
        </w:rPr>
        <w:t xml:space="preserve"> сельского поселения</w:t>
      </w:r>
    </w:p>
    <w:p w:rsidR="00ED7968" w:rsidRPr="00326B22" w:rsidRDefault="00ED7968" w:rsidP="0061056D">
      <w:pPr>
        <w:shd w:val="clear" w:color="auto" w:fill="FFFFFF"/>
        <w:spacing w:before="100" w:beforeAutospacing="1" w:line="100" w:lineRule="exact"/>
        <w:jc w:val="right"/>
        <w:rPr>
          <w:color w:val="000000"/>
          <w:sz w:val="26"/>
          <w:szCs w:val="26"/>
        </w:rPr>
      </w:pPr>
      <w:r w:rsidRPr="00326B22">
        <w:rPr>
          <w:color w:val="000000"/>
          <w:sz w:val="26"/>
          <w:szCs w:val="26"/>
        </w:rPr>
        <w:t>на долгосрочный период</w:t>
      </w:r>
    </w:p>
    <w:p w:rsidR="00ED7968" w:rsidRPr="00326B22" w:rsidRDefault="00ED7968" w:rsidP="0061056D">
      <w:pPr>
        <w:shd w:val="clear" w:color="auto" w:fill="FFFFFF"/>
        <w:spacing w:before="100" w:beforeAutospacing="1" w:line="100" w:lineRule="exact"/>
        <w:jc w:val="right"/>
        <w:rPr>
          <w:color w:val="000000"/>
          <w:sz w:val="26"/>
          <w:szCs w:val="26"/>
        </w:rPr>
      </w:pPr>
      <w:r w:rsidRPr="00326B22">
        <w:rPr>
          <w:color w:val="000000"/>
          <w:sz w:val="26"/>
          <w:szCs w:val="26"/>
        </w:rPr>
        <w:t>до 2022 года</w:t>
      </w:r>
    </w:p>
    <w:p w:rsidR="00ED7968" w:rsidRDefault="00ED7968" w:rsidP="0037628F">
      <w:pPr>
        <w:shd w:val="clear" w:color="auto" w:fill="FFFFFF"/>
        <w:spacing w:before="100" w:beforeAutospacing="1"/>
        <w:jc w:val="right"/>
        <w:rPr>
          <w:color w:val="000000"/>
        </w:rPr>
      </w:pPr>
    </w:p>
    <w:p w:rsidR="00ED7968" w:rsidRPr="00B5124B" w:rsidRDefault="00ED7968" w:rsidP="0037628F">
      <w:pPr>
        <w:shd w:val="clear" w:color="auto" w:fill="FFFFFF"/>
        <w:spacing w:before="100" w:beforeAutospacing="1"/>
        <w:jc w:val="right"/>
        <w:rPr>
          <w:color w:val="000000"/>
        </w:rPr>
      </w:pPr>
    </w:p>
    <w:p w:rsidR="00ED7968" w:rsidRPr="0061056D" w:rsidRDefault="00ED7968" w:rsidP="0037628F">
      <w:pPr>
        <w:shd w:val="clear" w:color="auto" w:fill="FFFFFF"/>
        <w:spacing w:before="100" w:beforeAutospacing="1"/>
        <w:jc w:val="center"/>
        <w:rPr>
          <w:b/>
          <w:bCs/>
          <w:color w:val="000000"/>
        </w:rPr>
      </w:pPr>
      <w:bookmarkStart w:id="2" w:name="P245"/>
      <w:bookmarkEnd w:id="2"/>
      <w:r w:rsidRPr="0061056D">
        <w:rPr>
          <w:b/>
          <w:bCs/>
          <w:color w:val="000000"/>
        </w:rPr>
        <w:t>ПОКАЗАТЕЛИ</w:t>
      </w:r>
    </w:p>
    <w:p w:rsidR="00ED7968" w:rsidRPr="0061056D" w:rsidRDefault="00ED7968" w:rsidP="0037628F">
      <w:pPr>
        <w:shd w:val="clear" w:color="auto" w:fill="FFFFFF"/>
        <w:spacing w:before="100" w:beforeAutospacing="1"/>
        <w:jc w:val="center"/>
        <w:rPr>
          <w:b/>
          <w:bCs/>
          <w:color w:val="000000"/>
        </w:rPr>
      </w:pPr>
      <w:r w:rsidRPr="0061056D">
        <w:rPr>
          <w:b/>
          <w:bCs/>
          <w:color w:val="000000"/>
        </w:rPr>
        <w:t xml:space="preserve">ФИНАНСОВОГО </w:t>
      </w:r>
      <w:r>
        <w:rPr>
          <w:b/>
          <w:bCs/>
          <w:color w:val="000000"/>
        </w:rPr>
        <w:t>ОБЕСПЕЧЕНИЯ МУНИЦИПАЛЬНОЙ</w:t>
      </w:r>
      <w:r w:rsidRPr="0061056D">
        <w:rPr>
          <w:b/>
          <w:bCs/>
          <w:color w:val="000000"/>
        </w:rPr>
        <w:t xml:space="preserve"> ПРОГРАММ</w:t>
      </w:r>
      <w:r>
        <w:rPr>
          <w:b/>
          <w:bCs/>
          <w:color w:val="000000"/>
        </w:rPr>
        <w:t>Ы</w:t>
      </w:r>
    </w:p>
    <w:p w:rsidR="00ED7968" w:rsidRDefault="00ED7968" w:rsidP="0037628F">
      <w:pPr>
        <w:shd w:val="clear" w:color="auto" w:fill="FFFFFF"/>
        <w:spacing w:before="100" w:beforeAutospacing="1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«СОЦИАЛЬНО-ЭКОНОМИЧЕСКОЕ РАЗВИТИЕ ЛОСЕВСКОГО СЕЛЬСКОГО ПОСЕЛЕНИЯ» </w:t>
      </w:r>
    </w:p>
    <w:p w:rsidR="00ED7968" w:rsidRPr="0061056D" w:rsidRDefault="00ED7968" w:rsidP="0061056D">
      <w:pPr>
        <w:shd w:val="clear" w:color="auto" w:fill="FFFFFF"/>
        <w:spacing w:before="100" w:beforeAutospacing="1"/>
        <w:jc w:val="center"/>
        <w:rPr>
          <w:b/>
          <w:bCs/>
          <w:color w:val="000000"/>
        </w:rPr>
      </w:pPr>
      <w:r w:rsidRPr="0061056D">
        <w:rPr>
          <w:b/>
          <w:bCs/>
          <w:color w:val="000000"/>
        </w:rPr>
        <w:t>НА ПЕРИОД ДЕЙСТВИЯ</w:t>
      </w:r>
      <w:r>
        <w:rPr>
          <w:b/>
          <w:bCs/>
          <w:color w:val="000000"/>
        </w:rPr>
        <w:t xml:space="preserve"> </w:t>
      </w:r>
      <w:r w:rsidRPr="0061056D">
        <w:rPr>
          <w:b/>
          <w:bCs/>
          <w:color w:val="000000"/>
        </w:rPr>
        <w:t>ЗА СЧЕТ СРЕДСТВ МЕСТНОГО БЮДЖЕТА</w:t>
      </w:r>
    </w:p>
    <w:p w:rsidR="00ED7968" w:rsidRPr="00B5124B" w:rsidRDefault="00ED7968" w:rsidP="0037628F">
      <w:pPr>
        <w:shd w:val="clear" w:color="auto" w:fill="FFFFFF"/>
        <w:spacing w:before="100" w:beforeAutospacing="1"/>
        <w:jc w:val="right"/>
        <w:rPr>
          <w:color w:val="000000"/>
        </w:rPr>
      </w:pPr>
      <w:r w:rsidRPr="00B5124B">
        <w:rPr>
          <w:color w:val="000000"/>
          <w:sz w:val="28"/>
          <w:szCs w:val="28"/>
        </w:rPr>
        <w:t>(тыс. рублей)</w:t>
      </w:r>
    </w:p>
    <w:tbl>
      <w:tblPr>
        <w:tblW w:w="0" w:type="auto"/>
        <w:tblCellSpacing w:w="0" w:type="dxa"/>
        <w:tblInd w:w="-13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931"/>
        <w:gridCol w:w="5584"/>
        <w:gridCol w:w="1201"/>
        <w:gridCol w:w="1112"/>
        <w:gridCol w:w="1112"/>
        <w:gridCol w:w="1112"/>
        <w:gridCol w:w="1227"/>
        <w:gridCol w:w="1112"/>
        <w:gridCol w:w="1227"/>
      </w:tblGrid>
      <w:tr w:rsidR="00ED7968" w:rsidRPr="00B5124B">
        <w:trPr>
          <w:tblCellSpacing w:w="0" w:type="dxa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7968" w:rsidRPr="00B5124B" w:rsidRDefault="00ED7968" w:rsidP="007D7817">
            <w:pPr>
              <w:spacing w:before="100" w:beforeAutospacing="1" w:after="100" w:afterAutospacing="1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B5124B">
              <w:rPr>
                <w:color w:val="000000"/>
                <w:sz w:val="28"/>
                <w:szCs w:val="28"/>
              </w:rPr>
              <w:t>N строки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7968" w:rsidRDefault="00ED7968" w:rsidP="0061056D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 w:rsidRPr="00B5124B">
              <w:rPr>
                <w:color w:val="000000"/>
                <w:sz w:val="28"/>
                <w:szCs w:val="28"/>
              </w:rPr>
              <w:t xml:space="preserve">Наименование </w:t>
            </w:r>
          </w:p>
          <w:p w:rsidR="00ED7968" w:rsidRPr="00B5124B" w:rsidRDefault="00ED7968" w:rsidP="0061056D">
            <w:pPr>
              <w:spacing w:before="100" w:beforeAutospacing="1" w:after="100" w:afterAutospacing="1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B5124B">
              <w:rPr>
                <w:color w:val="000000"/>
                <w:sz w:val="28"/>
                <w:szCs w:val="28"/>
              </w:rPr>
              <w:t xml:space="preserve">муниципальной программы 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6" w:space="0" w:color="000001"/>
              <w:right w:val="single" w:sz="4" w:space="0" w:color="auto"/>
            </w:tcBorders>
          </w:tcPr>
          <w:p w:rsidR="00ED7968" w:rsidRPr="00B5124B" w:rsidRDefault="00ED7968" w:rsidP="007D7817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 w:rsidRPr="00B5124B">
              <w:rPr>
                <w:color w:val="000000"/>
                <w:sz w:val="28"/>
                <w:szCs w:val="28"/>
              </w:rPr>
              <w:t>Расходы местного бюджета на финансовое обес</w:t>
            </w:r>
            <w:r>
              <w:rPr>
                <w:color w:val="000000"/>
                <w:sz w:val="28"/>
                <w:szCs w:val="28"/>
              </w:rPr>
              <w:t>печение реализации муниципальной</w:t>
            </w:r>
            <w:r w:rsidRPr="00B5124B">
              <w:rPr>
                <w:color w:val="000000"/>
                <w:sz w:val="28"/>
                <w:szCs w:val="28"/>
              </w:rPr>
              <w:t xml:space="preserve"> программ</w:t>
            </w:r>
            <w:r>
              <w:rPr>
                <w:color w:val="000000"/>
                <w:sz w:val="28"/>
                <w:szCs w:val="28"/>
              </w:rPr>
              <w:t>ы</w:t>
            </w:r>
          </w:p>
        </w:tc>
      </w:tr>
      <w:tr w:rsidR="00ED7968" w:rsidRPr="00B5124B">
        <w:trPr>
          <w:tblCellSpacing w:w="0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68" w:rsidRPr="00B5124B" w:rsidRDefault="00ED7968" w:rsidP="007D7817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68" w:rsidRPr="00B5124B" w:rsidRDefault="00ED7968" w:rsidP="007D7817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7968" w:rsidRPr="00B5124B" w:rsidRDefault="00ED7968" w:rsidP="00E06286">
            <w:pPr>
              <w:spacing w:before="100" w:beforeAutospacing="1" w:after="100" w:afterAutospacing="1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B5124B">
              <w:rPr>
                <w:color w:val="000000"/>
                <w:sz w:val="28"/>
                <w:szCs w:val="28"/>
              </w:rPr>
              <w:t>2016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7968" w:rsidRPr="00B5124B" w:rsidRDefault="00ED7968" w:rsidP="00E06286">
            <w:pPr>
              <w:spacing w:before="100" w:beforeAutospacing="1" w:after="100" w:afterAutospacing="1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B5124B">
              <w:rPr>
                <w:color w:val="000000"/>
                <w:sz w:val="28"/>
                <w:szCs w:val="28"/>
              </w:rPr>
              <w:t>2017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7968" w:rsidRPr="00B5124B" w:rsidRDefault="00ED7968" w:rsidP="00E06286">
            <w:pPr>
              <w:spacing w:before="100" w:beforeAutospacing="1" w:after="100" w:afterAutospacing="1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B5124B">
              <w:rPr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7968" w:rsidRPr="00B5124B" w:rsidRDefault="00ED7968" w:rsidP="00E06286">
            <w:pPr>
              <w:spacing w:before="100" w:beforeAutospacing="1" w:after="100" w:afterAutospacing="1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B5124B">
              <w:rPr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68" w:rsidRPr="00B5124B" w:rsidRDefault="00ED7968" w:rsidP="00E06286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2020год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7968" w:rsidRPr="00B5124B" w:rsidRDefault="00ED7968" w:rsidP="00E06286">
            <w:pPr>
              <w:spacing w:before="100" w:beforeAutospacing="1" w:after="100" w:afterAutospacing="1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color w:val="000000"/>
                <w:sz w:val="28"/>
                <w:szCs w:val="28"/>
              </w:rPr>
              <w:t>2021</w:t>
            </w:r>
            <w:r w:rsidRPr="00B5124B">
              <w:rPr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68" w:rsidRPr="00B5124B" w:rsidRDefault="00ED7968" w:rsidP="00E06286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2022год</w:t>
            </w:r>
          </w:p>
        </w:tc>
      </w:tr>
      <w:tr w:rsidR="00ED7968" w:rsidRPr="00B5124B">
        <w:trPr>
          <w:trHeight w:val="300"/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7968" w:rsidRPr="00B5124B" w:rsidRDefault="00ED7968" w:rsidP="007D7817">
            <w:pPr>
              <w:spacing w:before="100" w:beforeAutospacing="1" w:after="100" w:afterAutospacing="1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B5124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7968" w:rsidRPr="00B5124B" w:rsidRDefault="00ED7968" w:rsidP="007D7817">
            <w:pPr>
              <w:spacing w:before="100" w:beforeAutospacing="1" w:after="100" w:afterAutospacing="1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B5124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7968" w:rsidRPr="00B5124B" w:rsidRDefault="00ED7968" w:rsidP="007D7817">
            <w:pPr>
              <w:spacing w:before="100" w:beforeAutospacing="1" w:after="100" w:afterAutospacing="1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B5124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7968" w:rsidRPr="00B5124B" w:rsidRDefault="00ED7968" w:rsidP="007D7817">
            <w:pPr>
              <w:spacing w:before="100" w:beforeAutospacing="1" w:after="100" w:afterAutospacing="1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B5124B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7968" w:rsidRPr="00B5124B" w:rsidRDefault="00ED7968" w:rsidP="007D7817">
            <w:pPr>
              <w:spacing w:before="100" w:beforeAutospacing="1" w:after="100" w:afterAutospacing="1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B5124B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7968" w:rsidRPr="00B5124B" w:rsidRDefault="00ED7968" w:rsidP="007D7817">
            <w:pPr>
              <w:spacing w:before="100" w:beforeAutospacing="1" w:after="100" w:afterAutospacing="1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B5124B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968" w:rsidRPr="00B5124B" w:rsidRDefault="00ED7968" w:rsidP="007D7817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7968" w:rsidRPr="00B5124B" w:rsidRDefault="00ED7968" w:rsidP="007D7817">
            <w:pPr>
              <w:spacing w:before="100" w:beforeAutospacing="1" w:after="100" w:afterAutospacing="1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968" w:rsidRPr="00B5124B" w:rsidRDefault="00ED7968" w:rsidP="007D7817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</w:t>
            </w:r>
          </w:p>
        </w:tc>
      </w:tr>
      <w:tr w:rsidR="00ED7968" w:rsidRPr="00B5124B">
        <w:trPr>
          <w:trHeight w:val="807"/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7968" w:rsidRPr="00B5124B" w:rsidRDefault="00ED7968" w:rsidP="007D7817">
            <w:pPr>
              <w:spacing w:before="100" w:beforeAutospacing="1" w:after="100" w:afterAutospacing="1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B5124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7968" w:rsidRPr="00E06286" w:rsidRDefault="00ED7968" w:rsidP="00E06286">
            <w:pPr>
              <w:spacing w:before="100" w:beforeAutospacing="1" w:after="100" w:afterAutospacing="1"/>
              <w:rPr>
                <w:color w:val="000000"/>
                <w:sz w:val="28"/>
                <w:szCs w:val="28"/>
              </w:rPr>
            </w:pPr>
            <w:r w:rsidRPr="00B5124B">
              <w:rPr>
                <w:color w:val="000000"/>
                <w:sz w:val="28"/>
                <w:szCs w:val="28"/>
              </w:rPr>
              <w:t>Муниципальная программа "</w:t>
            </w:r>
            <w:r>
              <w:rPr>
                <w:color w:val="000000"/>
                <w:sz w:val="28"/>
                <w:szCs w:val="28"/>
              </w:rPr>
              <w:t xml:space="preserve">Социально-экономическое развитие </w:t>
            </w:r>
            <w:proofErr w:type="spellStart"/>
            <w:r>
              <w:rPr>
                <w:color w:val="000000"/>
                <w:sz w:val="28"/>
                <w:szCs w:val="28"/>
              </w:rPr>
              <w:t>Лосевского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сельского поселения</w:t>
            </w:r>
            <w:r w:rsidRPr="00B5124B">
              <w:rPr>
                <w:color w:val="000000"/>
                <w:sz w:val="28"/>
                <w:szCs w:val="28"/>
              </w:rPr>
              <w:t>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7968" w:rsidRPr="00E06286" w:rsidRDefault="00ED7968" w:rsidP="00E06286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16528,2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7968" w:rsidRPr="00E06286" w:rsidRDefault="00ED7968" w:rsidP="00E06286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9659,1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7968" w:rsidRPr="00E06286" w:rsidRDefault="00ED7968" w:rsidP="00E06286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5986,7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7968" w:rsidRPr="00E06286" w:rsidRDefault="00ED7968" w:rsidP="00E06286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6027,3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7968" w:rsidRPr="00326B22" w:rsidRDefault="00ED7968" w:rsidP="001C30B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6302,4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7968" w:rsidRPr="00326B22" w:rsidRDefault="00ED7968" w:rsidP="003E22E4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6390,6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7968" w:rsidRPr="00326B22" w:rsidRDefault="00ED7968" w:rsidP="003E22E4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6480,1</w:t>
            </w:r>
          </w:p>
        </w:tc>
      </w:tr>
      <w:tr w:rsidR="00ED7968" w:rsidRPr="00B5124B">
        <w:trPr>
          <w:trHeight w:val="285"/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7968" w:rsidRPr="00B5124B" w:rsidRDefault="00ED7968" w:rsidP="007D7817">
            <w:pPr>
              <w:spacing w:before="100" w:beforeAutospacing="1" w:after="100" w:afterAutospacing="1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B5124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7968" w:rsidRPr="00B5124B" w:rsidRDefault="00ED7968" w:rsidP="007D7817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B5124B">
              <w:rPr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7968" w:rsidRPr="00E06286" w:rsidRDefault="00ED7968" w:rsidP="007D7817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16528,2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7968" w:rsidRPr="00E06286" w:rsidRDefault="00ED7968" w:rsidP="007D7817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9659,1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7968" w:rsidRPr="00E06286" w:rsidRDefault="00ED7968" w:rsidP="007D7817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5986,7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7968" w:rsidRPr="00E06286" w:rsidRDefault="00ED7968" w:rsidP="007D7817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6027,3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968" w:rsidRPr="00E06286" w:rsidRDefault="00ED7968" w:rsidP="007D7817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6302,4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7968" w:rsidRPr="00E06286" w:rsidRDefault="00ED7968" w:rsidP="007D7817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6390,6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968" w:rsidRPr="00E06286" w:rsidRDefault="00ED7968" w:rsidP="007D7817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6480,1</w:t>
            </w:r>
          </w:p>
        </w:tc>
      </w:tr>
    </w:tbl>
    <w:p w:rsidR="00ED7968" w:rsidRPr="00B5124B" w:rsidRDefault="00ED7968" w:rsidP="0037628F">
      <w:pPr>
        <w:shd w:val="clear" w:color="auto" w:fill="FFFFFF"/>
        <w:spacing w:before="100" w:beforeAutospacing="1" w:after="240"/>
        <w:rPr>
          <w:color w:val="000000"/>
          <w:lang w:val="en-US"/>
        </w:rPr>
      </w:pPr>
    </w:p>
    <w:sectPr w:rsidR="00ED7968" w:rsidRPr="00B5124B" w:rsidSect="00326B2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0C1009"/>
    <w:multiLevelType w:val="multilevel"/>
    <w:tmpl w:val="C8CCEC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embedSystemFonts/>
  <w:proofState w:spelling="clean" w:grammar="clean"/>
  <w:doNotTrackMove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657C"/>
    <w:rsid w:val="0007300F"/>
    <w:rsid w:val="00085F3F"/>
    <w:rsid w:val="000C6B94"/>
    <w:rsid w:val="000D657C"/>
    <w:rsid w:val="000F19D5"/>
    <w:rsid w:val="0010353B"/>
    <w:rsid w:val="00104497"/>
    <w:rsid w:val="00110ABE"/>
    <w:rsid w:val="00110C8C"/>
    <w:rsid w:val="00140023"/>
    <w:rsid w:val="00156E12"/>
    <w:rsid w:val="00160E2F"/>
    <w:rsid w:val="001B00D7"/>
    <w:rsid w:val="001C30B3"/>
    <w:rsid w:val="00224FEA"/>
    <w:rsid w:val="002F67C6"/>
    <w:rsid w:val="00306B99"/>
    <w:rsid w:val="00316866"/>
    <w:rsid w:val="00326B22"/>
    <w:rsid w:val="00326C12"/>
    <w:rsid w:val="0032700F"/>
    <w:rsid w:val="003356B4"/>
    <w:rsid w:val="0037628F"/>
    <w:rsid w:val="003E22E4"/>
    <w:rsid w:val="00416F01"/>
    <w:rsid w:val="00421B65"/>
    <w:rsid w:val="00461707"/>
    <w:rsid w:val="00474E06"/>
    <w:rsid w:val="00476DBB"/>
    <w:rsid w:val="00481393"/>
    <w:rsid w:val="00486DEC"/>
    <w:rsid w:val="005302E0"/>
    <w:rsid w:val="00545068"/>
    <w:rsid w:val="00582159"/>
    <w:rsid w:val="005925B2"/>
    <w:rsid w:val="005D4F4B"/>
    <w:rsid w:val="005E543C"/>
    <w:rsid w:val="0061056D"/>
    <w:rsid w:val="00620243"/>
    <w:rsid w:val="006437BC"/>
    <w:rsid w:val="006738F0"/>
    <w:rsid w:val="0074217D"/>
    <w:rsid w:val="0078056B"/>
    <w:rsid w:val="007B4B3E"/>
    <w:rsid w:val="007B7BE4"/>
    <w:rsid w:val="007D1C18"/>
    <w:rsid w:val="007D7817"/>
    <w:rsid w:val="008C0019"/>
    <w:rsid w:val="008F2401"/>
    <w:rsid w:val="00922927"/>
    <w:rsid w:val="009842ED"/>
    <w:rsid w:val="009D4E37"/>
    <w:rsid w:val="00A31096"/>
    <w:rsid w:val="00A565A8"/>
    <w:rsid w:val="00A61233"/>
    <w:rsid w:val="00A64BBF"/>
    <w:rsid w:val="00A774E1"/>
    <w:rsid w:val="00AB2695"/>
    <w:rsid w:val="00B26F05"/>
    <w:rsid w:val="00B5124B"/>
    <w:rsid w:val="00B772B9"/>
    <w:rsid w:val="00B84B13"/>
    <w:rsid w:val="00BE02BF"/>
    <w:rsid w:val="00C66356"/>
    <w:rsid w:val="00C721E5"/>
    <w:rsid w:val="00C91C51"/>
    <w:rsid w:val="00CD352D"/>
    <w:rsid w:val="00CD3DA0"/>
    <w:rsid w:val="00CD55FE"/>
    <w:rsid w:val="00CD7342"/>
    <w:rsid w:val="00D16E71"/>
    <w:rsid w:val="00D853DC"/>
    <w:rsid w:val="00DD3498"/>
    <w:rsid w:val="00DF5157"/>
    <w:rsid w:val="00DF63B3"/>
    <w:rsid w:val="00E06286"/>
    <w:rsid w:val="00E347F9"/>
    <w:rsid w:val="00E5232F"/>
    <w:rsid w:val="00EC0209"/>
    <w:rsid w:val="00ED7968"/>
    <w:rsid w:val="00F758F6"/>
    <w:rsid w:val="00F95A6C"/>
    <w:rsid w:val="00FA0564"/>
    <w:rsid w:val="00FD47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F3F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085F3F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85F3F"/>
    <w:rPr>
      <w:rFonts w:ascii="Cambria" w:hAnsi="Cambria" w:cs="Cambria"/>
      <w:b/>
      <w:bCs/>
      <w:color w:val="4F81BD"/>
      <w:sz w:val="26"/>
      <w:szCs w:val="26"/>
      <w:lang w:eastAsia="ru-RU"/>
    </w:rPr>
  </w:style>
  <w:style w:type="character" w:styleId="a3">
    <w:name w:val="Strong"/>
    <w:basedOn w:val="a0"/>
    <w:uiPriority w:val="99"/>
    <w:qFormat/>
    <w:rsid w:val="00085F3F"/>
    <w:rPr>
      <w:rFonts w:cs="Times New Roman"/>
      <w:b/>
      <w:bCs/>
    </w:rPr>
  </w:style>
  <w:style w:type="paragraph" w:customStyle="1" w:styleId="consplusnonformat">
    <w:name w:val="consplusnonformat"/>
    <w:basedOn w:val="a"/>
    <w:uiPriority w:val="99"/>
    <w:rsid w:val="00085F3F"/>
    <w:pPr>
      <w:suppressAutoHyphens/>
      <w:spacing w:before="280" w:after="280"/>
    </w:pPr>
    <w:rPr>
      <w:lang w:eastAsia="ar-SA"/>
    </w:rPr>
  </w:style>
  <w:style w:type="paragraph" w:styleId="a4">
    <w:name w:val="Balloon Text"/>
    <w:basedOn w:val="a"/>
    <w:link w:val="a5"/>
    <w:uiPriority w:val="99"/>
    <w:semiHidden/>
    <w:rsid w:val="00A565A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BE02BF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2901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724E480616F58A925BDFCB037A20EA806AA49D749E0D058E1CE4DAFAFEE7B7DF624B4AC87B7DJFN5Q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1</Pages>
  <Words>1447</Words>
  <Characters>8254</Characters>
  <Application>Microsoft Office Word</Application>
  <DocSecurity>0</DocSecurity>
  <Lines>68</Lines>
  <Paragraphs>19</Paragraphs>
  <ScaleCrop>false</ScaleCrop>
  <Company>Home</Company>
  <LinksUpToDate>false</LinksUpToDate>
  <CharactersWithSpaces>9682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</cp:revision>
  <cp:lastPrinted>2017-03-09T05:48:00Z</cp:lastPrinted>
  <dcterms:created xsi:type="dcterms:W3CDTF">2016-12-11T08:03:00Z</dcterms:created>
  <dcterms:modified xsi:type="dcterms:W3CDTF">2017-03-09T12:34:00Z</dcterms:modified>
</cp:coreProperties>
</file>