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DB" w:rsidRPr="00242839" w:rsidRDefault="00D823DB" w:rsidP="00242839">
      <w:pPr>
        <w:pStyle w:val="aa"/>
        <w:ind w:firstLine="709"/>
        <w:jc w:val="center"/>
        <w:rPr>
          <w:bCs/>
          <w:sz w:val="28"/>
          <w:szCs w:val="28"/>
        </w:rPr>
      </w:pPr>
      <w:r w:rsidRPr="00242839">
        <w:rPr>
          <w:bCs/>
          <w:sz w:val="28"/>
          <w:szCs w:val="28"/>
        </w:rPr>
        <w:t>АДМИНИСТРАЦИЯ</w:t>
      </w:r>
    </w:p>
    <w:p w:rsidR="00D823DB" w:rsidRPr="00242839" w:rsidRDefault="00242839" w:rsidP="00242839">
      <w:pPr>
        <w:pStyle w:val="aa"/>
        <w:ind w:firstLine="709"/>
        <w:jc w:val="center"/>
        <w:rPr>
          <w:bCs/>
          <w:sz w:val="28"/>
          <w:szCs w:val="28"/>
        </w:rPr>
      </w:pPr>
      <w:r w:rsidRPr="00242839">
        <w:rPr>
          <w:bCs/>
          <w:sz w:val="28"/>
          <w:szCs w:val="28"/>
        </w:rPr>
        <w:t>ЛОСЕВСКОГО</w:t>
      </w:r>
      <w:r w:rsidR="00D823DB" w:rsidRPr="00242839">
        <w:rPr>
          <w:bCs/>
          <w:sz w:val="28"/>
          <w:szCs w:val="28"/>
        </w:rPr>
        <w:t xml:space="preserve"> СЕЛЬСКОГО ПОСЕЛЕНИЯ</w:t>
      </w:r>
    </w:p>
    <w:p w:rsidR="00D823DB" w:rsidRPr="00242839" w:rsidRDefault="00D823DB" w:rsidP="00242839">
      <w:pPr>
        <w:pStyle w:val="aa"/>
        <w:ind w:firstLine="709"/>
        <w:jc w:val="center"/>
        <w:rPr>
          <w:bCs/>
          <w:sz w:val="28"/>
          <w:szCs w:val="28"/>
        </w:rPr>
      </w:pPr>
      <w:r w:rsidRPr="00242839">
        <w:rPr>
          <w:bCs/>
          <w:sz w:val="28"/>
          <w:szCs w:val="28"/>
        </w:rPr>
        <w:t>ПАВЛОВСКОГО МУНИЦИПАЛЬНОГО РАЙОНА</w:t>
      </w:r>
    </w:p>
    <w:p w:rsidR="00D823DB" w:rsidRPr="00242839" w:rsidRDefault="00D823DB" w:rsidP="00242839">
      <w:pPr>
        <w:pStyle w:val="aa"/>
        <w:ind w:firstLine="709"/>
        <w:jc w:val="center"/>
        <w:rPr>
          <w:bCs/>
          <w:sz w:val="28"/>
          <w:szCs w:val="28"/>
        </w:rPr>
      </w:pPr>
      <w:r w:rsidRPr="00242839">
        <w:rPr>
          <w:bCs/>
          <w:sz w:val="28"/>
          <w:szCs w:val="28"/>
        </w:rPr>
        <w:t>ВОРОНЕЖСКОЙ ОБЛАСТИ</w:t>
      </w:r>
    </w:p>
    <w:p w:rsidR="00D823DB" w:rsidRPr="00242839" w:rsidRDefault="00D823DB" w:rsidP="001B22B9">
      <w:pPr>
        <w:pStyle w:val="aa"/>
        <w:ind w:firstLine="709"/>
        <w:jc w:val="center"/>
        <w:rPr>
          <w:bCs/>
          <w:sz w:val="28"/>
          <w:szCs w:val="28"/>
        </w:rPr>
      </w:pPr>
    </w:p>
    <w:p w:rsidR="00D823DB" w:rsidRPr="00242839" w:rsidRDefault="00D823DB" w:rsidP="001B22B9">
      <w:pPr>
        <w:pStyle w:val="aa"/>
        <w:ind w:firstLine="709"/>
        <w:jc w:val="center"/>
        <w:rPr>
          <w:b/>
          <w:bCs/>
          <w:sz w:val="32"/>
          <w:szCs w:val="32"/>
        </w:rPr>
      </w:pPr>
      <w:r w:rsidRPr="00242839">
        <w:rPr>
          <w:b/>
          <w:bCs/>
          <w:sz w:val="32"/>
          <w:szCs w:val="32"/>
        </w:rPr>
        <w:t>ПОСТАНОВЛЕНИЕ</w:t>
      </w:r>
    </w:p>
    <w:p w:rsidR="00D823DB" w:rsidRPr="00242839" w:rsidRDefault="00D823DB" w:rsidP="001B22B9">
      <w:pPr>
        <w:pStyle w:val="aa"/>
        <w:ind w:firstLine="709"/>
        <w:jc w:val="both"/>
        <w:rPr>
          <w:bCs/>
          <w:sz w:val="28"/>
          <w:szCs w:val="28"/>
        </w:rPr>
      </w:pPr>
    </w:p>
    <w:p w:rsidR="00D823DB" w:rsidRPr="00242839" w:rsidRDefault="00242839" w:rsidP="00242839">
      <w:pPr>
        <w:pStyle w:val="aa"/>
        <w:jc w:val="both"/>
        <w:rPr>
          <w:sz w:val="28"/>
          <w:szCs w:val="28"/>
          <w:u w:val="single"/>
        </w:rPr>
      </w:pPr>
      <w:proofErr w:type="gramStart"/>
      <w:r w:rsidRPr="00242839">
        <w:rPr>
          <w:sz w:val="28"/>
          <w:szCs w:val="28"/>
          <w:u w:val="single"/>
        </w:rPr>
        <w:t>о</w:t>
      </w:r>
      <w:r w:rsidR="00D823DB" w:rsidRPr="00242839">
        <w:rPr>
          <w:sz w:val="28"/>
          <w:szCs w:val="28"/>
          <w:u w:val="single"/>
        </w:rPr>
        <w:t>т</w:t>
      </w:r>
      <w:r w:rsidR="009B4791" w:rsidRPr="00242839">
        <w:rPr>
          <w:sz w:val="28"/>
          <w:szCs w:val="28"/>
          <w:u w:val="single"/>
        </w:rPr>
        <w:t xml:space="preserve">  </w:t>
      </w:r>
      <w:r w:rsidRPr="00242839">
        <w:rPr>
          <w:sz w:val="28"/>
          <w:szCs w:val="28"/>
          <w:u w:val="single"/>
        </w:rPr>
        <w:t>11</w:t>
      </w:r>
      <w:proofErr w:type="gramEnd"/>
      <w:r w:rsidRPr="00242839">
        <w:rPr>
          <w:sz w:val="28"/>
          <w:szCs w:val="28"/>
          <w:u w:val="single"/>
        </w:rPr>
        <w:t>.09</w:t>
      </w:r>
      <w:r w:rsidR="00D823DB" w:rsidRPr="00242839">
        <w:rPr>
          <w:sz w:val="28"/>
          <w:szCs w:val="28"/>
          <w:u w:val="single"/>
        </w:rPr>
        <w:t>.2018г. №</w:t>
      </w:r>
      <w:r w:rsidRPr="00242839">
        <w:rPr>
          <w:sz w:val="28"/>
          <w:szCs w:val="28"/>
          <w:u w:val="single"/>
        </w:rPr>
        <w:t>54</w:t>
      </w:r>
    </w:p>
    <w:p w:rsidR="00D823DB" w:rsidRDefault="00D823DB" w:rsidP="00242839">
      <w:pPr>
        <w:pStyle w:val="aa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с. </w:t>
      </w:r>
      <w:proofErr w:type="spellStart"/>
      <w:r w:rsidR="00242839" w:rsidRPr="00242839">
        <w:rPr>
          <w:sz w:val="28"/>
          <w:szCs w:val="28"/>
        </w:rPr>
        <w:t>Лосево</w:t>
      </w:r>
      <w:proofErr w:type="spellEnd"/>
    </w:p>
    <w:p w:rsidR="00242839" w:rsidRPr="00242839" w:rsidRDefault="00242839" w:rsidP="00242839">
      <w:pPr>
        <w:pStyle w:val="aa"/>
        <w:jc w:val="both"/>
        <w:rPr>
          <w:sz w:val="28"/>
          <w:szCs w:val="28"/>
        </w:rPr>
      </w:pPr>
    </w:p>
    <w:p w:rsidR="00C57041" w:rsidRPr="00242839" w:rsidRDefault="00C5704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Layout w:type="fixed"/>
        <w:tblLook w:val="04A0" w:firstRow="1" w:lastRow="0" w:firstColumn="1" w:lastColumn="0" w:noHBand="0" w:noVBand="1"/>
      </w:tblPr>
      <w:tblGrid>
        <w:gridCol w:w="9615"/>
      </w:tblGrid>
      <w:tr w:rsidR="00C57041" w:rsidRPr="00242839" w:rsidTr="001871ED">
        <w:trPr>
          <w:trHeight w:val="1109"/>
        </w:trPr>
        <w:tc>
          <w:tcPr>
            <w:tcW w:w="9620" w:type="dxa"/>
            <w:hideMark/>
          </w:tcPr>
          <w:p w:rsidR="00C57041" w:rsidRPr="00242839" w:rsidRDefault="00C57041" w:rsidP="00242839">
            <w:pPr>
              <w:pStyle w:val="HEADERTEXT"/>
              <w:tabs>
                <w:tab w:val="left" w:pos="5103"/>
              </w:tabs>
              <w:ind w:right="3729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24283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</w:t>
            </w:r>
            <w:proofErr w:type="gramStart"/>
            <w:r w:rsidRPr="0024283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территории</w:t>
            </w:r>
            <w:r w:rsidR="009B4791" w:rsidRPr="0024283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242839" w:rsidRPr="0024283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>Лосевского</w:t>
            </w:r>
            <w:proofErr w:type="spellEnd"/>
            <w:proofErr w:type="gramEnd"/>
            <w:r w:rsidR="00D823DB" w:rsidRPr="00242839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en-US"/>
              </w:rPr>
              <w:t xml:space="preserve"> сельского поселения </w:t>
            </w:r>
          </w:p>
          <w:p w:rsidR="00D05A31" w:rsidRPr="00242839" w:rsidRDefault="00D05A31" w:rsidP="005945AF">
            <w:pPr>
              <w:pStyle w:val="HEADERTEXT"/>
              <w:tabs>
                <w:tab w:val="left" w:pos="5103"/>
              </w:tabs>
              <w:ind w:right="372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D823DB" w:rsidRPr="00242839" w:rsidRDefault="00C57041" w:rsidP="001B22B9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06.10.2003 № 131-ФЗ «Об общих принципах организации местного самоуправления в Российской Федерации», пунктами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 </w:t>
      </w:r>
      <w:r w:rsidRPr="00242839">
        <w:rPr>
          <w:rFonts w:ascii="Times New Roman" w:hAnsi="Times New Roman" w:cs="Times New Roman"/>
          <w:sz w:val="28"/>
          <w:szCs w:val="28"/>
        </w:rPr>
        <w:t xml:space="preserve">9.3 части 1 статьи 14 </w:t>
      </w:r>
      <w:hyperlink r:id="rId5" w:tooltip="’’Жилищный кодекс Российской Федерации (с изменениями на 31 декабря 2017 года) (редакция, действующая с 11 января 2018 года)’’&#10;Кодекс РФ от 29.12.2004 N 188-ФЗ&#10;Статус: действующая редакция (действ. с 11.01.2018)" w:history="1">
        <w:r w:rsidRPr="0024283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Жилищного кодекса Российской Федерации</w:t>
        </w:r>
      </w:hyperlink>
      <w:r w:rsidRPr="00242839">
        <w:rPr>
          <w:rFonts w:ascii="Times New Roman" w:hAnsi="Times New Roman" w:cs="Times New Roman"/>
          <w:sz w:val="28"/>
          <w:szCs w:val="28"/>
        </w:rPr>
        <w:t xml:space="preserve">, статьей 78 </w:t>
      </w:r>
      <w:hyperlink r:id="rId6" w:tooltip="’’Бюджетный кодекс Российской Федерации (с изменениями на 28 декабря 2017 года) (редакция, действующая с 1 января 2018 года)’’&#10;Кодекс РФ от 31.07.1998 N 145-ФЗ&#10;Статус: действующая редакция (действ. с 01.01.2018)" w:history="1">
        <w:r w:rsidRPr="0024283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242839">
        <w:rPr>
          <w:rFonts w:ascii="Times New Roman" w:hAnsi="Times New Roman" w:cs="Times New Roman"/>
          <w:sz w:val="28"/>
          <w:szCs w:val="28"/>
        </w:rPr>
        <w:t xml:space="preserve">, Федеральным законом от 20.12.2017 № 399-ФЗ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</w:t>
      </w:r>
      <w:r w:rsidR="00242839">
        <w:rPr>
          <w:rFonts w:ascii="Times New Roman" w:hAnsi="Times New Roman" w:cs="Times New Roman"/>
          <w:sz w:val="28"/>
          <w:szCs w:val="28"/>
        </w:rPr>
        <w:t xml:space="preserve">во исполнение представления прокуратуры Павловского района от </w:t>
      </w:r>
      <w:r w:rsidR="00242839" w:rsidRPr="00242839">
        <w:rPr>
          <w:rFonts w:ascii="Times New Roman" w:hAnsi="Times New Roman" w:cs="Times New Roman"/>
          <w:sz w:val="28"/>
          <w:szCs w:val="28"/>
        </w:rPr>
        <w:t>17.08.2018 г. №2-2-2018</w:t>
      </w:r>
      <w:r w:rsidR="00242839" w:rsidRPr="002D3F21">
        <w:rPr>
          <w:rFonts w:ascii="Times New Roman" w:hAnsi="Times New Roman" w:cs="Times New Roman"/>
          <w:sz w:val="26"/>
          <w:szCs w:val="26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42839" w:rsidRPr="00242839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D823DB" w:rsidRPr="002428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05A31" w:rsidRPr="00242839" w:rsidRDefault="00D05A31" w:rsidP="001B22B9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3DB" w:rsidRPr="00242839" w:rsidRDefault="00D823DB" w:rsidP="001B22B9">
      <w:pPr>
        <w:pStyle w:val="FORMATTEX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45AF" w:rsidRPr="00242839" w:rsidRDefault="005945AF" w:rsidP="001B22B9">
      <w:pPr>
        <w:pStyle w:val="FORMATTEX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57041" w:rsidRPr="00242839" w:rsidRDefault="00C57041" w:rsidP="001B22B9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Утвердить </w:t>
      </w:r>
      <w:r w:rsidRPr="00242839">
        <w:rPr>
          <w:bCs/>
          <w:sz w:val="28"/>
          <w:szCs w:val="28"/>
        </w:rPr>
        <w:t xml:space="preserve">Порядок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proofErr w:type="spellStart"/>
      <w:r w:rsidR="00242839" w:rsidRPr="00242839">
        <w:rPr>
          <w:bCs/>
          <w:sz w:val="28"/>
          <w:szCs w:val="28"/>
        </w:rPr>
        <w:t>Лосевского</w:t>
      </w:r>
      <w:proofErr w:type="spellEnd"/>
      <w:r w:rsidR="00D823DB" w:rsidRPr="00242839">
        <w:rPr>
          <w:bCs/>
          <w:sz w:val="28"/>
          <w:szCs w:val="28"/>
        </w:rPr>
        <w:t xml:space="preserve"> сельского поселения Павловского муниципального района</w:t>
      </w:r>
      <w:r w:rsidR="009B4791" w:rsidRPr="00242839">
        <w:rPr>
          <w:bCs/>
          <w:sz w:val="28"/>
          <w:szCs w:val="28"/>
        </w:rPr>
        <w:t xml:space="preserve"> </w:t>
      </w:r>
      <w:r w:rsidRPr="00242839">
        <w:rPr>
          <w:sz w:val="28"/>
          <w:szCs w:val="28"/>
        </w:rPr>
        <w:t>согласно приложению №1.</w:t>
      </w:r>
    </w:p>
    <w:p w:rsidR="00D823DB" w:rsidRPr="00242839" w:rsidRDefault="00C57041" w:rsidP="001B22B9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Утвердить </w:t>
      </w:r>
      <w:r w:rsidRPr="00242839">
        <w:rPr>
          <w:bCs/>
          <w:sz w:val="28"/>
          <w:szCs w:val="28"/>
        </w:rPr>
        <w:t xml:space="preserve">перечень услуг и (или) работ капитального ремонта, по которым производится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proofErr w:type="spellStart"/>
      <w:r w:rsidR="00242839" w:rsidRPr="00242839">
        <w:rPr>
          <w:bCs/>
          <w:sz w:val="28"/>
          <w:szCs w:val="28"/>
        </w:rPr>
        <w:t>Лосевского</w:t>
      </w:r>
      <w:proofErr w:type="spellEnd"/>
      <w:r w:rsidR="00D823DB" w:rsidRPr="00242839">
        <w:rPr>
          <w:bCs/>
          <w:sz w:val="28"/>
          <w:szCs w:val="28"/>
        </w:rPr>
        <w:t xml:space="preserve"> сельского поселения Павловского муниципального района</w:t>
      </w:r>
      <w:r w:rsidR="009B4791" w:rsidRPr="00242839">
        <w:rPr>
          <w:bCs/>
          <w:sz w:val="28"/>
          <w:szCs w:val="28"/>
        </w:rPr>
        <w:t xml:space="preserve"> </w:t>
      </w:r>
      <w:r w:rsidR="00D823DB" w:rsidRPr="00242839">
        <w:rPr>
          <w:sz w:val="28"/>
          <w:szCs w:val="28"/>
        </w:rPr>
        <w:t>согласно приложению №2</w:t>
      </w:r>
    </w:p>
    <w:p w:rsidR="00C57041" w:rsidRPr="00242839" w:rsidRDefault="00C57041" w:rsidP="001B22B9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lastRenderedPageBreak/>
        <w:t xml:space="preserve">Утвердить </w:t>
      </w:r>
      <w:hyperlink r:id="rId7" w:tooltip="’’ОБ УТВЕРЖДЕНИИ ПОРЯДКА ПРЕДОСТАВЛЕНИЯ МУНИЦИПАЛЬНОЙ ПОДДЕРЖКИ НА ДОЛЕВОЕ ФИНАНСИРОВАНИЕ ПРОВЕДЕНИЯ КАПИТАЛЬНОГО ...’’&#10;Постановление Администрации города Югорска Ханты-Мансийского автономного округа - Югры от 19.09.2017 N 2255&#10;Статус: действует" w:history="1">
        <w:r w:rsidRPr="00242839">
          <w:rPr>
            <w:rStyle w:val="a8"/>
            <w:color w:val="auto"/>
            <w:sz w:val="28"/>
            <w:szCs w:val="28"/>
            <w:u w:val="none"/>
          </w:rPr>
          <w:t>состав Комиссии по принятию решения о предоставлении субсидии из бюджета</w:t>
        </w:r>
        <w:r w:rsidR="009B4791" w:rsidRPr="00242839">
          <w:rPr>
            <w:rStyle w:val="a8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E1663">
          <w:rPr>
            <w:rStyle w:val="a8"/>
            <w:color w:val="auto"/>
            <w:sz w:val="28"/>
            <w:szCs w:val="28"/>
            <w:u w:val="none"/>
          </w:rPr>
          <w:t>Лосевского</w:t>
        </w:r>
        <w:proofErr w:type="spellEnd"/>
        <w:r w:rsidR="00FE1663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Pr="00242839">
          <w:rPr>
            <w:rStyle w:val="a8"/>
            <w:color w:val="auto"/>
            <w:sz w:val="28"/>
            <w:szCs w:val="28"/>
            <w:u w:val="none"/>
          </w:rPr>
          <w:t xml:space="preserve">сельское поселение на проведение капитального ремонта общего имущества в многоквартирных домах, расположенных на территории </w:t>
        </w:r>
      </w:hyperlink>
      <w:proofErr w:type="spellStart"/>
      <w:r w:rsidR="00242839" w:rsidRPr="00242839">
        <w:rPr>
          <w:sz w:val="28"/>
          <w:szCs w:val="28"/>
        </w:rPr>
        <w:t>Лосевского</w:t>
      </w:r>
      <w:proofErr w:type="spellEnd"/>
      <w:r w:rsidR="009C19E2" w:rsidRPr="00242839">
        <w:rPr>
          <w:sz w:val="28"/>
          <w:szCs w:val="28"/>
        </w:rPr>
        <w:t xml:space="preserve"> сельского поселения</w:t>
      </w:r>
      <w:r w:rsidR="00FE1663">
        <w:rPr>
          <w:sz w:val="28"/>
          <w:szCs w:val="28"/>
        </w:rPr>
        <w:t xml:space="preserve"> согласно приложения №3</w:t>
      </w:r>
      <w:r w:rsidRPr="00242839">
        <w:rPr>
          <w:sz w:val="28"/>
          <w:szCs w:val="28"/>
        </w:rPr>
        <w:t>.</w:t>
      </w:r>
    </w:p>
    <w:p w:rsidR="00C57041" w:rsidRPr="00242839" w:rsidRDefault="00C57041" w:rsidP="001B22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4.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="00647C21" w:rsidRPr="00242839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в сети Интернет. </w:t>
      </w:r>
    </w:p>
    <w:p w:rsidR="001B22B9" w:rsidRDefault="001B22B9" w:rsidP="001B22B9">
      <w:pPr>
        <w:pStyle w:val="aa"/>
        <w:tabs>
          <w:tab w:val="left" w:pos="4927"/>
        </w:tabs>
        <w:rPr>
          <w:sz w:val="28"/>
          <w:szCs w:val="28"/>
        </w:rPr>
      </w:pPr>
    </w:p>
    <w:p w:rsidR="00FE1663" w:rsidRDefault="00FE1663" w:rsidP="001B22B9">
      <w:pPr>
        <w:pStyle w:val="aa"/>
        <w:tabs>
          <w:tab w:val="left" w:pos="4927"/>
        </w:tabs>
        <w:rPr>
          <w:sz w:val="28"/>
          <w:szCs w:val="28"/>
        </w:rPr>
      </w:pPr>
    </w:p>
    <w:p w:rsidR="00FE1663" w:rsidRDefault="00FE1663" w:rsidP="001B22B9">
      <w:pPr>
        <w:pStyle w:val="aa"/>
        <w:tabs>
          <w:tab w:val="left" w:pos="4927"/>
        </w:tabs>
        <w:rPr>
          <w:sz w:val="28"/>
          <w:szCs w:val="28"/>
        </w:rPr>
      </w:pPr>
      <w:r>
        <w:rPr>
          <w:sz w:val="28"/>
          <w:szCs w:val="28"/>
        </w:rPr>
        <w:t xml:space="preserve">И. о. главы </w:t>
      </w:r>
      <w:proofErr w:type="spellStart"/>
      <w:r>
        <w:rPr>
          <w:sz w:val="28"/>
          <w:szCs w:val="28"/>
        </w:rPr>
        <w:t>Лосевского</w:t>
      </w:r>
      <w:proofErr w:type="spellEnd"/>
      <w:r>
        <w:rPr>
          <w:sz w:val="28"/>
          <w:szCs w:val="28"/>
        </w:rPr>
        <w:t xml:space="preserve"> сельского</w:t>
      </w:r>
    </w:p>
    <w:p w:rsidR="00FE1663" w:rsidRPr="00242839" w:rsidRDefault="00FE1663" w:rsidP="001B22B9">
      <w:pPr>
        <w:pStyle w:val="aa"/>
        <w:tabs>
          <w:tab w:val="left" w:pos="4927"/>
        </w:tabs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 А. </w:t>
      </w:r>
      <w:proofErr w:type="spellStart"/>
      <w:r>
        <w:rPr>
          <w:sz w:val="28"/>
          <w:szCs w:val="28"/>
        </w:rPr>
        <w:t>Бокарева</w:t>
      </w:r>
      <w:proofErr w:type="spellEnd"/>
    </w:p>
    <w:p w:rsidR="004956E1" w:rsidRPr="00242839" w:rsidRDefault="004956E1" w:rsidP="001B22B9">
      <w:pPr>
        <w:pStyle w:val="aa"/>
        <w:ind w:firstLine="709"/>
        <w:jc w:val="both"/>
        <w:rPr>
          <w:sz w:val="28"/>
          <w:szCs w:val="28"/>
        </w:rPr>
      </w:pPr>
    </w:p>
    <w:p w:rsidR="00FE1663" w:rsidRDefault="00FE166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46191" w:rsidRPr="00242839" w:rsidRDefault="00D46191" w:rsidP="001B22B9">
      <w:pPr>
        <w:pStyle w:val="aa"/>
        <w:ind w:firstLine="5103"/>
        <w:jc w:val="both"/>
        <w:rPr>
          <w:sz w:val="28"/>
          <w:szCs w:val="28"/>
        </w:rPr>
      </w:pPr>
      <w:r w:rsidRPr="00242839">
        <w:rPr>
          <w:sz w:val="28"/>
          <w:szCs w:val="28"/>
        </w:rPr>
        <w:lastRenderedPageBreak/>
        <w:t xml:space="preserve">Приложение </w:t>
      </w:r>
      <w:r w:rsidR="00FE1663">
        <w:rPr>
          <w:sz w:val="28"/>
          <w:szCs w:val="28"/>
        </w:rPr>
        <w:t>№1</w:t>
      </w:r>
    </w:p>
    <w:p w:rsidR="00D46191" w:rsidRPr="00242839" w:rsidRDefault="00D46191" w:rsidP="001B22B9">
      <w:pPr>
        <w:pStyle w:val="aa"/>
        <w:ind w:firstLine="5103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к постановлению администрации </w:t>
      </w:r>
    </w:p>
    <w:p w:rsidR="00D46191" w:rsidRPr="00242839" w:rsidRDefault="00242839" w:rsidP="001B22B9">
      <w:pPr>
        <w:pStyle w:val="aa"/>
        <w:ind w:firstLine="5103"/>
        <w:jc w:val="both"/>
        <w:rPr>
          <w:sz w:val="28"/>
          <w:szCs w:val="28"/>
        </w:rPr>
      </w:pPr>
      <w:proofErr w:type="spellStart"/>
      <w:r w:rsidRPr="00242839">
        <w:rPr>
          <w:sz w:val="28"/>
          <w:szCs w:val="28"/>
        </w:rPr>
        <w:t>Лосевского</w:t>
      </w:r>
      <w:proofErr w:type="spellEnd"/>
      <w:r w:rsidR="00647C21" w:rsidRPr="00242839">
        <w:rPr>
          <w:sz w:val="28"/>
          <w:szCs w:val="28"/>
        </w:rPr>
        <w:t xml:space="preserve"> </w:t>
      </w:r>
      <w:r w:rsidR="00D46191" w:rsidRPr="00242839">
        <w:rPr>
          <w:sz w:val="28"/>
          <w:szCs w:val="28"/>
        </w:rPr>
        <w:t xml:space="preserve">сельского поселения </w:t>
      </w:r>
    </w:p>
    <w:p w:rsidR="00D46191" w:rsidRPr="00242839" w:rsidRDefault="00FE1663" w:rsidP="001B22B9">
      <w:pPr>
        <w:pStyle w:val="aa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46191" w:rsidRPr="00242839">
        <w:rPr>
          <w:sz w:val="28"/>
          <w:szCs w:val="28"/>
        </w:rPr>
        <w:t>т</w:t>
      </w:r>
      <w:r w:rsidR="001C69F4" w:rsidRPr="00242839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1C69F4" w:rsidRPr="00242839">
        <w:rPr>
          <w:sz w:val="28"/>
          <w:szCs w:val="28"/>
        </w:rPr>
        <w:t xml:space="preserve">.09.2018 г </w:t>
      </w:r>
      <w:r w:rsidR="00D46191" w:rsidRPr="00242839">
        <w:rPr>
          <w:sz w:val="28"/>
          <w:szCs w:val="28"/>
        </w:rPr>
        <w:t>№</w:t>
      </w:r>
      <w:r>
        <w:rPr>
          <w:sz w:val="28"/>
          <w:szCs w:val="28"/>
        </w:rPr>
        <w:t>54</w:t>
      </w:r>
    </w:p>
    <w:p w:rsidR="00D46191" w:rsidRPr="00242839" w:rsidRDefault="00D46191" w:rsidP="001B22B9">
      <w:pPr>
        <w:pStyle w:val="1"/>
        <w:spacing w:before="0" w:after="0"/>
        <w:ind w:firstLine="510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46191" w:rsidRPr="00242839" w:rsidRDefault="00D46191" w:rsidP="001B22B9">
      <w:pPr>
        <w:pStyle w:val="1"/>
        <w:spacing w:before="0" w:after="0"/>
        <w:ind w:firstLine="5103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47C21" w:rsidRPr="00242839" w:rsidRDefault="00D46191" w:rsidP="001B22B9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="009B4791"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>и перечень</w:t>
      </w:r>
    </w:p>
    <w:p w:rsidR="00D46191" w:rsidRPr="00242839" w:rsidRDefault="00D46191" w:rsidP="001B22B9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>случаев оказания на 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191" w:rsidRPr="00242839" w:rsidRDefault="00D46191" w:rsidP="001B22B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="009B4791"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>и перечень случаев оказания на возвратной</w:t>
      </w:r>
      <w:r w:rsidR="009B4791"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>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(далее – Порядок) вводится в целях</w:t>
      </w:r>
      <w:r w:rsidR="009B4791"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>оказания дополнительной помощи в виде выделения субсидий при возникновении</w:t>
      </w:r>
      <w:r w:rsidR="009B4791"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неотложной необходимости в проведении капитального ремонта общего имущества в многоквартирных домах. </w:t>
      </w:r>
    </w:p>
    <w:p w:rsidR="00D46191" w:rsidRPr="00242839" w:rsidRDefault="00D46191" w:rsidP="00FE16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242839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242839">
        <w:rPr>
          <w:rFonts w:ascii="Times New Roman" w:hAnsi="Times New Roman" w:cs="Times New Roman"/>
          <w:sz w:val="28"/>
          <w:szCs w:val="28"/>
        </w:rPr>
        <w:t xml:space="preserve">1.1. Субсидии из местного бюджета на </w:t>
      </w:r>
      <w:r w:rsidRPr="00242839">
        <w:rPr>
          <w:rFonts w:ascii="Times New Roman" w:hAnsi="Times New Roman" w:cs="Times New Roman"/>
          <w:bCs/>
          <w:sz w:val="28"/>
          <w:szCs w:val="28"/>
        </w:rPr>
        <w:t>капитальный ремонт многоквартирных домов</w:t>
      </w:r>
      <w:r w:rsidRPr="00242839">
        <w:rPr>
          <w:rFonts w:ascii="Times New Roman" w:hAnsi="Times New Roman" w:cs="Times New Roman"/>
          <w:sz w:val="28"/>
          <w:szCs w:val="28"/>
        </w:rPr>
        <w:t xml:space="preserve"> (далее – субсидия) предоставляются управляющим организациям, в том числе индивидуальным предпринимателям (далее – управляющая организация), товариществам собственников жилья либо жилищным, жилищно-строительным кооперативам и иным специализированным потребительским кооперативам (далее – получатели субсидии) на возвратной и (или) безвозвратной основе в случае возникновения чрезвычайной ситуации, при которой имеется угроза жизни и здоровью собственников помещений,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 </w:t>
      </w:r>
      <w:r w:rsidRPr="00242839">
        <w:rPr>
          <w:rFonts w:ascii="Times New Roman" w:hAnsi="Times New Roman" w:cs="Times New Roman"/>
          <w:sz w:val="28"/>
          <w:szCs w:val="28"/>
        </w:rPr>
        <w:t>а так же риск гибели или уничтожения имущества и требующей немедленного проведения работ по капитальному ремонту.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 w:rsidRPr="00242839">
        <w:rPr>
          <w:rFonts w:ascii="Times New Roman" w:hAnsi="Times New Roman" w:cs="Times New Roman"/>
          <w:sz w:val="28"/>
          <w:szCs w:val="28"/>
        </w:rPr>
        <w:t>1.2.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>Дополнительная помощь предоставляется в случае,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>если на специальном счете или счете регионального оператора недостаточно средств для проведения неотложного капитального ремонта многоквартирного дома. Дополнительная помощь предоставляется в размере разницы стоимости капитального ремонта и имеющимися средствами для его проведения на специальном счете или счете регионального оператора.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 w:rsidRPr="00242839">
        <w:rPr>
          <w:rFonts w:ascii="Times New Roman" w:hAnsi="Times New Roman" w:cs="Times New Roman"/>
          <w:sz w:val="28"/>
          <w:szCs w:val="28"/>
        </w:rPr>
        <w:t xml:space="preserve">1.3. Субсидии предоставляются за счет средств местного бюджета на возвратной </w:t>
      </w:r>
      <w:r w:rsidR="00647C21" w:rsidRPr="00242839">
        <w:rPr>
          <w:rFonts w:ascii="Times New Roman" w:hAnsi="Times New Roman" w:cs="Times New Roman"/>
          <w:sz w:val="28"/>
          <w:szCs w:val="28"/>
        </w:rPr>
        <w:t>и (или) безвозвратной основе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>в пределах бюджетных ассигнований, утвержденных решением Совета</w:t>
      </w:r>
      <w:r w:rsidR="00647C21" w:rsidRPr="00242839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839" w:rsidRPr="00242839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647C21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>сельского поселения о местном бюджете на очередной финансовый год и плановый период, и доведенных лимитов бюджетных обязательств.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5"/>
      <w:bookmarkEnd w:id="3"/>
      <w:r w:rsidRPr="00242839">
        <w:rPr>
          <w:rFonts w:ascii="Times New Roman" w:hAnsi="Times New Roman" w:cs="Times New Roman"/>
          <w:sz w:val="28"/>
          <w:szCs w:val="28"/>
        </w:rPr>
        <w:lastRenderedPageBreak/>
        <w:t xml:space="preserve">1.4. Планирование, учет и предоставление субсидий и контроль за их освоением осуществляет администрация </w:t>
      </w:r>
      <w:proofErr w:type="spellStart"/>
      <w:r w:rsidR="00242839" w:rsidRPr="00242839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D00236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>сельского поселения (далее - администрация) в соответствии с настоящим Порядком.</w:t>
      </w:r>
      <w:bookmarkEnd w:id="4"/>
      <w:r w:rsidRPr="00242839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sub_200"/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1.5.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>Субсидии предоставляются на следующие виды работ:</w:t>
      </w:r>
    </w:p>
    <w:p w:rsidR="001B7D32" w:rsidRPr="00242839" w:rsidRDefault="001B7D32" w:rsidP="001B22B9">
      <w:pPr>
        <w:pStyle w:val="aa"/>
        <w:ind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1) </w:t>
      </w:r>
      <w:r w:rsidRPr="00242839">
        <w:rPr>
          <w:rStyle w:val="match"/>
          <w:sz w:val="28"/>
          <w:szCs w:val="28"/>
        </w:rPr>
        <w:t>ремонт</w:t>
      </w:r>
      <w:r w:rsidRPr="00242839">
        <w:rPr>
          <w:sz w:val="28"/>
          <w:szCs w:val="28"/>
        </w:rPr>
        <w:t xml:space="preserve"> внутридомовых инженерных систем электро-, тепло-, газо-, водоснабжения, водоотведения;</w:t>
      </w:r>
    </w:p>
    <w:p w:rsidR="001B7D32" w:rsidRPr="00242839" w:rsidRDefault="001B7D32" w:rsidP="001B22B9">
      <w:pPr>
        <w:pStyle w:val="aa"/>
        <w:ind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2) </w:t>
      </w:r>
      <w:r w:rsidRPr="00242839">
        <w:rPr>
          <w:rStyle w:val="match"/>
          <w:sz w:val="28"/>
          <w:szCs w:val="28"/>
        </w:rPr>
        <w:t>ремонт</w:t>
      </w:r>
      <w:r w:rsidRPr="00242839">
        <w:rPr>
          <w:sz w:val="28"/>
          <w:szCs w:val="28"/>
        </w:rPr>
        <w:t xml:space="preserve"> крыши;</w:t>
      </w:r>
    </w:p>
    <w:p w:rsidR="001B7D32" w:rsidRPr="00242839" w:rsidRDefault="001B7D32" w:rsidP="001B22B9">
      <w:pPr>
        <w:pStyle w:val="aa"/>
        <w:ind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3) </w:t>
      </w:r>
      <w:r w:rsidRPr="00242839">
        <w:rPr>
          <w:rStyle w:val="match"/>
          <w:sz w:val="28"/>
          <w:szCs w:val="28"/>
        </w:rPr>
        <w:t>ремонт</w:t>
      </w:r>
      <w:r w:rsidRPr="00242839">
        <w:rPr>
          <w:sz w:val="28"/>
          <w:szCs w:val="28"/>
        </w:rPr>
        <w:t xml:space="preserve"> фасада;</w:t>
      </w:r>
    </w:p>
    <w:p w:rsidR="001B7D32" w:rsidRPr="00242839" w:rsidRDefault="001B7D32" w:rsidP="001B22B9">
      <w:pPr>
        <w:pStyle w:val="aa"/>
        <w:ind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4) утепление фасада в </w:t>
      </w:r>
      <w:r w:rsidRPr="00242839">
        <w:rPr>
          <w:rStyle w:val="match"/>
          <w:sz w:val="28"/>
          <w:szCs w:val="28"/>
        </w:rPr>
        <w:t>случае</w:t>
      </w:r>
      <w:r w:rsidRPr="00242839">
        <w:rPr>
          <w:sz w:val="28"/>
          <w:szCs w:val="28"/>
        </w:rPr>
        <w:t xml:space="preserve">, если </w:t>
      </w:r>
      <w:r w:rsidRPr="00242839">
        <w:rPr>
          <w:rStyle w:val="match"/>
          <w:sz w:val="28"/>
          <w:szCs w:val="28"/>
        </w:rPr>
        <w:t>необходимость проведения</w:t>
      </w:r>
      <w:r w:rsidRPr="00242839">
        <w:rPr>
          <w:sz w:val="28"/>
          <w:szCs w:val="28"/>
        </w:rPr>
        <w:t xml:space="preserve"> данных работ установлена заключением специализированной организации, подготовленным по результатам энергетического обследования </w:t>
      </w:r>
      <w:r w:rsidRPr="00242839">
        <w:rPr>
          <w:rStyle w:val="match"/>
          <w:sz w:val="28"/>
          <w:szCs w:val="28"/>
        </w:rPr>
        <w:t>многоквартирного</w:t>
      </w:r>
      <w:r w:rsidR="009B4791" w:rsidRPr="00242839">
        <w:rPr>
          <w:rStyle w:val="match"/>
          <w:sz w:val="28"/>
          <w:szCs w:val="28"/>
        </w:rPr>
        <w:t xml:space="preserve"> </w:t>
      </w:r>
      <w:r w:rsidRPr="00242839">
        <w:rPr>
          <w:rStyle w:val="match"/>
          <w:sz w:val="28"/>
          <w:szCs w:val="28"/>
        </w:rPr>
        <w:t>дома</w:t>
      </w:r>
      <w:r w:rsidRPr="00242839">
        <w:rPr>
          <w:sz w:val="28"/>
          <w:szCs w:val="28"/>
        </w:rPr>
        <w:t>;</w:t>
      </w:r>
    </w:p>
    <w:p w:rsidR="001B7D32" w:rsidRPr="00242839" w:rsidRDefault="001B7D32" w:rsidP="001B22B9">
      <w:pPr>
        <w:pStyle w:val="aa"/>
        <w:ind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5) </w:t>
      </w:r>
      <w:r w:rsidRPr="00242839">
        <w:rPr>
          <w:rStyle w:val="match"/>
          <w:sz w:val="28"/>
          <w:szCs w:val="28"/>
        </w:rPr>
        <w:t>ремонт</w:t>
      </w:r>
      <w:r w:rsidRPr="00242839">
        <w:rPr>
          <w:sz w:val="28"/>
          <w:szCs w:val="28"/>
        </w:rPr>
        <w:t xml:space="preserve"> фундамента</w:t>
      </w:r>
      <w:r w:rsidR="009B4791" w:rsidRPr="00242839">
        <w:rPr>
          <w:sz w:val="28"/>
          <w:szCs w:val="28"/>
        </w:rPr>
        <w:t xml:space="preserve"> </w:t>
      </w:r>
      <w:r w:rsidRPr="00242839">
        <w:rPr>
          <w:sz w:val="28"/>
          <w:szCs w:val="28"/>
        </w:rPr>
        <w:t xml:space="preserve">и </w:t>
      </w:r>
      <w:proofErr w:type="spellStart"/>
      <w:r w:rsidRPr="00242839">
        <w:rPr>
          <w:sz w:val="28"/>
          <w:szCs w:val="28"/>
        </w:rPr>
        <w:t>отмостки</w:t>
      </w:r>
      <w:proofErr w:type="spellEnd"/>
      <w:r w:rsidRPr="00242839">
        <w:rPr>
          <w:sz w:val="28"/>
          <w:szCs w:val="28"/>
        </w:rPr>
        <w:t xml:space="preserve"> </w:t>
      </w:r>
      <w:r w:rsidRPr="00242839">
        <w:rPr>
          <w:rStyle w:val="match"/>
          <w:sz w:val="28"/>
          <w:szCs w:val="28"/>
        </w:rPr>
        <w:t>многоквартирного дома</w:t>
      </w:r>
    </w:p>
    <w:p w:rsidR="001B7D32" w:rsidRPr="00242839" w:rsidRDefault="001B7D32" w:rsidP="001B22B9">
      <w:pPr>
        <w:pStyle w:val="aa"/>
        <w:ind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6) разработку проектной документации в </w:t>
      </w:r>
      <w:r w:rsidRPr="00242839">
        <w:rPr>
          <w:rStyle w:val="match"/>
          <w:sz w:val="28"/>
          <w:szCs w:val="28"/>
        </w:rPr>
        <w:t>случае</w:t>
      </w:r>
      <w:r w:rsidRPr="00242839">
        <w:rPr>
          <w:sz w:val="28"/>
          <w:szCs w:val="28"/>
        </w:rPr>
        <w:t>, если законодательством Российской Федерации требуется ее разработка;</w:t>
      </w:r>
    </w:p>
    <w:p w:rsidR="001B7D32" w:rsidRPr="00242839" w:rsidRDefault="001B7D32" w:rsidP="001B22B9">
      <w:pPr>
        <w:pStyle w:val="aa"/>
        <w:ind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7) </w:t>
      </w:r>
      <w:r w:rsidRPr="00242839">
        <w:rPr>
          <w:rStyle w:val="match"/>
          <w:sz w:val="28"/>
          <w:szCs w:val="28"/>
        </w:rPr>
        <w:t>проведение</w:t>
      </w:r>
      <w:r w:rsidRPr="00242839">
        <w:rPr>
          <w:sz w:val="28"/>
          <w:szCs w:val="28"/>
        </w:rPr>
        <w:t xml:space="preserve"> государственной экспертизы проекта, историко-культурной экспертизы в отношении </w:t>
      </w:r>
      <w:r w:rsidRPr="00242839">
        <w:rPr>
          <w:rStyle w:val="match"/>
          <w:sz w:val="28"/>
          <w:szCs w:val="28"/>
        </w:rPr>
        <w:t>многоквартирных домов</w:t>
      </w:r>
      <w:r w:rsidRPr="00242839">
        <w:rPr>
          <w:sz w:val="28"/>
          <w:szCs w:val="28"/>
        </w:rPr>
        <w:t xml:space="preserve">, официально признанных памятниками архитектуры, в </w:t>
      </w:r>
      <w:r w:rsidRPr="00242839">
        <w:rPr>
          <w:rStyle w:val="match"/>
          <w:sz w:val="28"/>
          <w:szCs w:val="28"/>
        </w:rPr>
        <w:t>случае</w:t>
      </w:r>
      <w:r w:rsidRPr="00242839">
        <w:rPr>
          <w:sz w:val="28"/>
          <w:szCs w:val="28"/>
        </w:rPr>
        <w:t xml:space="preserve">, если законодательством Российской Федерации требуется </w:t>
      </w:r>
      <w:r w:rsidRPr="00242839">
        <w:rPr>
          <w:rStyle w:val="match"/>
          <w:sz w:val="28"/>
          <w:szCs w:val="28"/>
        </w:rPr>
        <w:t>проведение</w:t>
      </w:r>
      <w:r w:rsidRPr="00242839">
        <w:rPr>
          <w:sz w:val="28"/>
          <w:szCs w:val="28"/>
        </w:rPr>
        <w:t xml:space="preserve"> таких экспертиз;</w:t>
      </w:r>
    </w:p>
    <w:p w:rsidR="00D46191" w:rsidRPr="00242839" w:rsidRDefault="001B7D32" w:rsidP="001B22B9">
      <w:pPr>
        <w:pStyle w:val="aa"/>
        <w:ind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>18) осуществление строительного контроля.</w:t>
      </w:r>
    </w:p>
    <w:p w:rsidR="00FE1663" w:rsidRDefault="00D46191" w:rsidP="00FE1663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Формирование плана предоставления </w:t>
      </w:r>
    </w:p>
    <w:p w:rsidR="00D46191" w:rsidRPr="00242839" w:rsidRDefault="00D46191" w:rsidP="00FE1663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>субсидий из местного бюджета</w:t>
      </w:r>
    </w:p>
    <w:p w:rsidR="00D46191" w:rsidRPr="00242839" w:rsidRDefault="00D46191" w:rsidP="00FE1663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>на капитальный ремонт</w:t>
      </w:r>
      <w:bookmarkEnd w:id="5"/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"/>
      <w:r w:rsidRPr="00242839">
        <w:rPr>
          <w:rFonts w:ascii="Times New Roman" w:hAnsi="Times New Roman" w:cs="Times New Roman"/>
          <w:sz w:val="28"/>
          <w:szCs w:val="28"/>
        </w:rPr>
        <w:t>2.1. План предоставления субсидий разрабатывается и утверждается администрацией на один финансовый год в пределах доведенных лимитов бюджетных ассигнований.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2"/>
      <w:bookmarkEnd w:id="6"/>
      <w:r w:rsidRPr="00242839">
        <w:rPr>
          <w:rFonts w:ascii="Times New Roman" w:hAnsi="Times New Roman" w:cs="Times New Roman"/>
          <w:sz w:val="28"/>
          <w:szCs w:val="28"/>
        </w:rPr>
        <w:t>2.2. Разработка плана предоставления субсидий осуществляется на основании заявок, поданных в адми</w:t>
      </w:r>
      <w:r w:rsidR="006A2324" w:rsidRPr="00242839">
        <w:rPr>
          <w:rFonts w:ascii="Times New Roman" w:hAnsi="Times New Roman" w:cs="Times New Roman"/>
          <w:sz w:val="28"/>
          <w:szCs w:val="28"/>
        </w:rPr>
        <w:t>нистрацию получателями субсидий</w:t>
      </w:r>
      <w:r w:rsidR="00A4572C">
        <w:rPr>
          <w:rFonts w:ascii="Times New Roman" w:hAnsi="Times New Roman" w:cs="Times New Roman"/>
          <w:sz w:val="28"/>
          <w:szCs w:val="28"/>
        </w:rPr>
        <w:t xml:space="preserve"> </w:t>
      </w:r>
      <w:r w:rsidR="006A2324" w:rsidRPr="00242839">
        <w:rPr>
          <w:rFonts w:ascii="Times New Roman" w:hAnsi="Times New Roman" w:cs="Times New Roman"/>
          <w:sz w:val="28"/>
          <w:szCs w:val="28"/>
        </w:rPr>
        <w:t>(</w:t>
      </w:r>
      <w:r w:rsidR="00A4572C">
        <w:rPr>
          <w:rFonts w:ascii="Times New Roman" w:hAnsi="Times New Roman" w:cs="Times New Roman"/>
          <w:sz w:val="28"/>
          <w:szCs w:val="28"/>
        </w:rPr>
        <w:t>Приложение к Порядку).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3"/>
      <w:bookmarkEnd w:id="7"/>
      <w:r w:rsidRPr="00242839">
        <w:rPr>
          <w:rFonts w:ascii="Times New Roman" w:hAnsi="Times New Roman" w:cs="Times New Roman"/>
          <w:sz w:val="28"/>
          <w:szCs w:val="28"/>
        </w:rPr>
        <w:t>2.3. План предоставления субсидий включает в себя: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- перечень объектов (многоквартирных жилых домов)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-</w:t>
      </w:r>
      <w:r w:rsidR="00A4572C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>вид работ;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-</w:t>
      </w:r>
      <w:r w:rsidR="00A4572C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>стоимость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>работ;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4"/>
      <w:bookmarkEnd w:id="8"/>
      <w:r w:rsidRPr="00242839">
        <w:rPr>
          <w:rFonts w:ascii="Times New Roman" w:hAnsi="Times New Roman" w:cs="Times New Roman"/>
          <w:sz w:val="28"/>
          <w:szCs w:val="28"/>
        </w:rPr>
        <w:t>2.4. В случае изменения объема лимитов бюджетных обязательств план предоставления субсидий корректируется администрацией в течение всего финансового года в части вида работ и (или) их стоимости</w:t>
      </w:r>
      <w:bookmarkEnd w:id="9"/>
      <w:r w:rsidRPr="00242839">
        <w:rPr>
          <w:rFonts w:ascii="Times New Roman" w:hAnsi="Times New Roman" w:cs="Times New Roman"/>
          <w:sz w:val="28"/>
          <w:szCs w:val="28"/>
        </w:rPr>
        <w:t>, стоимости приобретения оборудования.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2.5. Размер субсидии определяется объемом сметной стоимости работ, указанных в пункте 1.5 Порядка, и не может превышать утвержденный размер субсидий за счет средств местного бюджета, предусмотренных на данные цели.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Объем сметной стоимости работ определяется проектно-сметной документацией для проведения работ по капитальному ремонту.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 xml:space="preserve">2.6. Запрещается приобретение за счет полученной субсидии иностранной валюты, за исключением операций, осуществляемых в </w:t>
      </w:r>
      <w:r w:rsidRPr="0024283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8" w:history="1">
        <w:r w:rsidRPr="0024283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Pr="00242839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субсидий.</w:t>
      </w:r>
    </w:p>
    <w:p w:rsidR="00D46191" w:rsidRPr="00242839" w:rsidRDefault="00D46191" w:rsidP="00A4572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839">
        <w:rPr>
          <w:rFonts w:ascii="Times New Roman" w:hAnsi="Times New Roman" w:cs="Times New Roman"/>
          <w:bCs/>
          <w:sz w:val="28"/>
          <w:szCs w:val="28"/>
        </w:rPr>
        <w:t>3. Условия и порядок предоставления субсидии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3.1. Получатели субсидий на первое число месяца, предшествующего месяцу, в котором планируется заключение соглашения на предоставление субсидий, должны отвечать следующим требованиям:</w:t>
      </w:r>
    </w:p>
    <w:p w:rsidR="00D46191" w:rsidRPr="00242839" w:rsidRDefault="00D00236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 xml:space="preserve">- </w:t>
      </w:r>
      <w:r w:rsidR="00D46191" w:rsidRPr="00242839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46191" w:rsidRPr="00242839" w:rsidRDefault="00847D1C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463"/>
      <w:r w:rsidRPr="00242839">
        <w:rPr>
          <w:rFonts w:ascii="Times New Roman" w:hAnsi="Times New Roman" w:cs="Times New Roman"/>
          <w:sz w:val="28"/>
          <w:szCs w:val="28"/>
        </w:rPr>
        <w:t xml:space="preserve">- </w:t>
      </w:r>
      <w:r w:rsidR="00D46191" w:rsidRPr="00242839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</w:t>
      </w:r>
      <w:bookmarkEnd w:id="10"/>
      <w:r w:rsidR="00D46191" w:rsidRPr="00242839">
        <w:rPr>
          <w:rFonts w:ascii="Times New Roman" w:hAnsi="Times New Roman" w:cs="Times New Roman"/>
          <w:sz w:val="28"/>
          <w:szCs w:val="28"/>
        </w:rPr>
        <w:t>и;</w:t>
      </w:r>
    </w:p>
    <w:p w:rsidR="00D46191" w:rsidRPr="00242839" w:rsidRDefault="00847D1C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D46191" w:rsidRPr="00242839">
        <w:rPr>
          <w:rFonts w:ascii="Times New Roman" w:hAnsi="Times New Roman" w:cs="Times New Roman"/>
          <w:sz w:val="28"/>
          <w:szCs w:val="28"/>
          <w:lang w:eastAsia="en-US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46191" w:rsidRPr="00242839" w:rsidRDefault="00847D1C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 xml:space="preserve">- </w:t>
      </w:r>
      <w:r w:rsidR="00D46191" w:rsidRPr="00242839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1.5 настоящего Порядка. 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1"/>
      <w:r w:rsidRPr="00242839">
        <w:rPr>
          <w:rFonts w:ascii="Times New Roman" w:hAnsi="Times New Roman" w:cs="Times New Roman"/>
          <w:sz w:val="28"/>
          <w:szCs w:val="28"/>
        </w:rPr>
        <w:t>3.2. Заявка на предоставление субсидии должна содержать: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11"/>
      <w:bookmarkEnd w:id="11"/>
      <w:r w:rsidRPr="00242839">
        <w:rPr>
          <w:rFonts w:ascii="Times New Roman" w:hAnsi="Times New Roman" w:cs="Times New Roman"/>
          <w:sz w:val="28"/>
          <w:szCs w:val="28"/>
        </w:rPr>
        <w:t>3.2.1. Заявление управляющей организации, товарищества собственников жилья, жилищного, жилищно-строительного кооператива или иного специализированного потребительского коопер</w:t>
      </w:r>
      <w:r w:rsidR="00A4572C">
        <w:rPr>
          <w:rFonts w:ascii="Times New Roman" w:hAnsi="Times New Roman" w:cs="Times New Roman"/>
          <w:sz w:val="28"/>
          <w:szCs w:val="28"/>
        </w:rPr>
        <w:t>атива о предоставлении субсидий.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12"/>
      <w:bookmarkEnd w:id="12"/>
      <w:r w:rsidRPr="00242839">
        <w:rPr>
          <w:rFonts w:ascii="Times New Roman" w:hAnsi="Times New Roman" w:cs="Times New Roman"/>
          <w:sz w:val="28"/>
          <w:szCs w:val="28"/>
        </w:rPr>
        <w:lastRenderedPageBreak/>
        <w:t>3.2.2. Копию договора управления многоквартирным домом (для управляющих организаций), заверенные копии учредительных документов (для юридических лиц), а также свидетельства о государственной регистрации и постановке на налоговый учет юридического лица или физического лица (индивидуального предпринимателя), выписку из единого государственного реестра юридических лиц или индивидуальных предпринимателей, выданную не ранее чем за 6 месяцев до обращения за субсидией.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3.2.3. Копию лицензии на осуществление деятельности по управлению многоквартирным домом (в случае осуществления деятельности по управлению многоквартирным домом на основании лицензии в соответствии с требованиями Жилищного кодекса Российской Федерации).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3"/>
      <w:bookmarkEnd w:id="13"/>
      <w:r w:rsidRPr="00242839">
        <w:rPr>
          <w:rFonts w:ascii="Times New Roman" w:hAnsi="Times New Roman" w:cs="Times New Roman"/>
          <w:sz w:val="28"/>
          <w:szCs w:val="28"/>
        </w:rPr>
        <w:t>3.2.4. Решение общего собрания членов товарищества собственников жилья, жилищного, жилищно-строительного кооператива или иного специализированного потребительского кооператива либо собственников помещений в многоквартирном доме, управление которым осуществляется выбранной собственниками помещений в многоквартирном доме управляющей организацией, о</w:t>
      </w:r>
      <w:bookmarkEnd w:id="14"/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sub_316"/>
      <w:r w:rsidRPr="00242839">
        <w:rPr>
          <w:rFonts w:ascii="Times New Roman" w:hAnsi="Times New Roman" w:cs="Times New Roman"/>
          <w:sz w:val="28"/>
          <w:szCs w:val="28"/>
        </w:rPr>
        <w:t>проведении капитального ремонта.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3.2.5. Выписку со специального счета или счета регионального оператора, подтверждающую недостаточность суммы для проведения капитального ремонта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3.2.6. Акт обследования состояния многоквартирного дома, подтверждающий основание для выделения дополнительной помощи в соответствии с п. 1.1 настоящего Порядка.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3"/>
      <w:bookmarkEnd w:id="15"/>
      <w:r w:rsidRPr="00242839">
        <w:rPr>
          <w:rFonts w:ascii="Times New Roman" w:hAnsi="Times New Roman" w:cs="Times New Roman"/>
          <w:sz w:val="28"/>
          <w:szCs w:val="28"/>
        </w:rPr>
        <w:t>3.3. Заявки на предоставление субсидий подаются в администрацию в течение финансового года.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4"/>
      <w:bookmarkEnd w:id="16"/>
      <w:r w:rsidRPr="00242839">
        <w:rPr>
          <w:rFonts w:ascii="Times New Roman" w:hAnsi="Times New Roman" w:cs="Times New Roman"/>
          <w:sz w:val="28"/>
          <w:szCs w:val="28"/>
        </w:rPr>
        <w:t>3.4. Администрация в течение 5 рабочих дней со дня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 xml:space="preserve">приема заявок рассматривает заявки на предмет их соответствия перечню документов, указанных в </w:t>
      </w:r>
      <w:hyperlink r:id="rId9" w:anchor="sub_31" w:history="1">
        <w:r w:rsidRPr="0024283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</w:t>
        </w:r>
      </w:hyperlink>
      <w:r w:rsidRPr="00242839">
        <w:rPr>
          <w:rFonts w:ascii="Times New Roman" w:hAnsi="Times New Roman" w:cs="Times New Roman"/>
          <w:sz w:val="28"/>
          <w:szCs w:val="28"/>
        </w:rPr>
        <w:t xml:space="preserve"> 3.2 настоящего Порядка, а также проверяет получателя субсидии на соответствие требованиям, установленным в пункте 3.1 Порядка, и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 </w:t>
      </w:r>
      <w:r w:rsidRPr="00242839">
        <w:rPr>
          <w:rFonts w:ascii="Times New Roman" w:hAnsi="Times New Roman" w:cs="Times New Roman"/>
          <w:sz w:val="28"/>
          <w:szCs w:val="28"/>
        </w:rPr>
        <w:t>производит их отбор по следующим критериям:</w:t>
      </w:r>
    </w:p>
    <w:bookmarkEnd w:id="17"/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 xml:space="preserve"> - техническое состояние многоквартирного дома (оборудования), требующее немедленного проведения капитального ремонта в соответствие с п.1.1 настоящего Порядка</w:t>
      </w:r>
      <w:bookmarkStart w:id="18" w:name="sub_36"/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3.5. В случае если получатели субсидии соответствуют критериям отбора, указанным в п. 3.4 настоящего Порядка, требованиям, установленным в п. 3.1 настоящего Порядка, и отсутствуют основания для отказа, указанные в п. 3.8 настоящего Порядка, приоритет в получении субсидии отдается получателю субсидии, за</w:t>
      </w:r>
      <w:r w:rsidR="00A4572C">
        <w:rPr>
          <w:rFonts w:ascii="Times New Roman" w:hAnsi="Times New Roman" w:cs="Times New Roman"/>
          <w:sz w:val="28"/>
          <w:szCs w:val="28"/>
        </w:rPr>
        <w:t>явка которого поступила первой.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3.6. В случае если заявка, поступившая первой, будет отклонена по основаниям, указанным в п. 3.8 настоящего Порядка, приоритет в получении субсидии отдается получателю субсидии, заявка которого поступила второй либо последующей.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lastRenderedPageBreak/>
        <w:t>Заявки включаются в план предоставления субсидий строго в пределах лимитов бюджетных обязательств, выделенных из местного бюджета на данные цели.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 xml:space="preserve">3.7. Размер субсидии, сроки перечисления, счета на которые перечисляется субсидия, определяются </w:t>
      </w:r>
      <w:r w:rsidR="00A4572C" w:rsidRPr="00242839">
        <w:rPr>
          <w:rFonts w:ascii="Times New Roman" w:hAnsi="Times New Roman" w:cs="Times New Roman"/>
          <w:sz w:val="28"/>
          <w:szCs w:val="28"/>
        </w:rPr>
        <w:t>в соглашении,</w:t>
      </w:r>
      <w:r w:rsidRPr="00242839">
        <w:rPr>
          <w:rFonts w:ascii="Times New Roman" w:hAnsi="Times New Roman" w:cs="Times New Roman"/>
          <w:sz w:val="28"/>
          <w:szCs w:val="28"/>
        </w:rPr>
        <w:t xml:space="preserve"> заключаемом между администрацией и получателем субсидии (далее – Соглашение).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3.8. Основаниями для отказа в получении субсидии является: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3.8.1. Несоответствие получателя субсидии требованиям, указанным в пункте 3.1 настоящего Порядка.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3.8.2. Недостоверность предоставленной получателем субсидии информации.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3.8.3. Непредставление получателем субсидии документов, представление неполного пакета документов, указанных в п. 3.2 настоящего Порядка.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3.8.4. Несоответствие получателя субсидии критериям отбора</w:t>
      </w:r>
      <w:r w:rsidR="00A4572C">
        <w:rPr>
          <w:rFonts w:ascii="Times New Roman" w:hAnsi="Times New Roman" w:cs="Times New Roman"/>
          <w:sz w:val="28"/>
          <w:szCs w:val="28"/>
        </w:rPr>
        <w:t>,</w:t>
      </w:r>
      <w:r w:rsidRPr="00242839">
        <w:rPr>
          <w:rFonts w:ascii="Times New Roman" w:hAnsi="Times New Roman" w:cs="Times New Roman"/>
          <w:sz w:val="28"/>
          <w:szCs w:val="28"/>
        </w:rPr>
        <w:t xml:space="preserve"> указанным в п. 3.4 настоящего Порядка.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3.8.5. Наличие решения общего собрания собственников помещений многоквартирного дома о смене управляющей организации или способа управления многоквартирным домом.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3.8.6. Исключение сведений о многоквартирном доме из реестра лицензий по управлению многоквартирным домом субъекта Российской Федерации.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3.9. Администрация в течение 2 рабочих дней со дня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>приема заявок утверждает план предоставления субсидий и в течение 5 рабочих дней направляет получателю субсидий уведомление о включении многоквартирного дома в план предоставления субсидий либо об отказе в этом с указанием причин отказа.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3.10. Включение многоквартирного дома в план предоставления субсидий является основанием для заключения Соглашения о предоставлении субсидий из местного бюджета между департаментом жилищно-коммунального хозяйства мэрии и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 xml:space="preserve">получателем субсидии. 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110"/>
      <w:bookmarkStart w:id="20" w:name="sub_310"/>
      <w:bookmarkEnd w:id="18"/>
      <w:r w:rsidRPr="00242839">
        <w:rPr>
          <w:rFonts w:ascii="Times New Roman" w:hAnsi="Times New Roman" w:cs="Times New Roman"/>
          <w:sz w:val="28"/>
          <w:szCs w:val="28"/>
        </w:rPr>
        <w:t>3.11. Соглашение между администрацией и получателем субсидии должно содержать:</w:t>
      </w:r>
    </w:p>
    <w:bookmarkEnd w:id="19"/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 xml:space="preserve">- цели, условия, размер, сроки предоставления субсидии, а также условия внесения изменений в объем бюджетных ассигнований при внесении соответствующих изменений в решение Совета </w:t>
      </w:r>
      <w:r w:rsidR="00A4572C">
        <w:rPr>
          <w:rFonts w:ascii="Times New Roman" w:hAnsi="Times New Roman" w:cs="Times New Roman"/>
          <w:sz w:val="28"/>
          <w:szCs w:val="28"/>
        </w:rPr>
        <w:t xml:space="preserve">народных </w:t>
      </w:r>
      <w:proofErr w:type="spellStart"/>
      <w:r w:rsidR="00A4572C">
        <w:rPr>
          <w:rFonts w:ascii="Times New Roman" w:hAnsi="Times New Roman" w:cs="Times New Roman"/>
          <w:sz w:val="28"/>
          <w:szCs w:val="28"/>
        </w:rPr>
        <w:t>депутов</w:t>
      </w:r>
      <w:proofErr w:type="spellEnd"/>
      <w:r w:rsidR="00A45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839" w:rsidRPr="00242839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1C69F4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>сельского поселения о местном бюджете;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- порядок перечисления субсидии получателю субсидии;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- порядок, сроки и формы представления получателем субсидии отчетности, подтверждающей выполнение условий предоставления и расходования субсидии;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 xml:space="preserve">-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10" w:history="1">
        <w:r w:rsidRPr="0024283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Pr="00242839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</w:t>
      </w:r>
      <w:r w:rsidRPr="00242839">
        <w:rPr>
          <w:rFonts w:ascii="Times New Roman" w:hAnsi="Times New Roman" w:cs="Times New Roman"/>
          <w:sz w:val="28"/>
          <w:szCs w:val="28"/>
        </w:rPr>
        <w:lastRenderedPageBreak/>
        <w:t>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- права и обязанности сторон Соглашения;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- право администрации в течение срока действия Соглашения проводить проверки выполнения условий Соглашения о предоставлении субсидии, осуществлять последующий контроль за неисполнением и (или) ненадлежащим исполнением получателями субсидий обязанностей по контролю за качеством выполненных работ;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- ответственность за несоблюдение получателем субсидии условий Соглашения, предусматривающих возврат субсидии в местный бюджет;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- условие и сроки о возврате субсидии получателем субсидии,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>в текущем финансовом году,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>использованной в отчетном финансовом году.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- согласие получателя субсидии на осуществление администрацией, предоставившей субсидию, и органами, уполномоченными на осуществление муниципального финансового контроля, проверок соблюдения получателями субсидий условий, целей и порядка их предоставления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  <w:bookmarkEnd w:id="20"/>
    </w:p>
    <w:p w:rsidR="00D46191" w:rsidRPr="00242839" w:rsidRDefault="00D46191" w:rsidP="00A4572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839">
        <w:rPr>
          <w:rFonts w:ascii="Times New Roman" w:hAnsi="Times New Roman" w:cs="Times New Roman"/>
          <w:bCs/>
          <w:sz w:val="28"/>
          <w:szCs w:val="28"/>
        </w:rPr>
        <w:t>4. Порядок перечисления субсидий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4.1. Основанием для перечисления администрацией субсидий является акт приемки работ,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>согласованный с администрацией и подписанный лицами, которые уполномочены действовать от имени управляющей организации, товарищества собственников жилья, жилищного и жилищно-строительного кооператива (далее – заинтересованные лица), справка о стоимости выполненных работ (формы КС-2, КС-3), исполнительные сметы, копия договора подряда, счет на оплату выполненных работ.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4.2. Специалисты администрации принимают участие в приемке выполненных работ и согласовывают в письменном виде акты приемки выполненных работ.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4.3. Субсидии предоставляются за фактически выполненные работы и перечисляются на счет получателя субсидии, открытый в кредитной организации не позднее 30 дней с момента подписания форм КС-2 и КС-3 заинтересованными ли</w:t>
      </w:r>
      <w:bookmarkStart w:id="21" w:name="sub_500"/>
      <w:r w:rsidRPr="00242839">
        <w:rPr>
          <w:rFonts w:ascii="Times New Roman" w:hAnsi="Times New Roman" w:cs="Times New Roman"/>
          <w:sz w:val="28"/>
          <w:szCs w:val="28"/>
        </w:rPr>
        <w:t>цами.</w:t>
      </w:r>
    </w:p>
    <w:p w:rsidR="00D46191" w:rsidRPr="00242839" w:rsidRDefault="00D46191" w:rsidP="00A4572C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>5.</w:t>
      </w:r>
      <w:r w:rsidR="00A4572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>Требование к отчетности</w:t>
      </w:r>
      <w:r w:rsidR="001B7D32"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46191" w:rsidRPr="00242839" w:rsidRDefault="00D46191" w:rsidP="001B22B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5.1. Получатель субсидии обязан обеспечить ведение учета и предоставление отчета администрации об использовании субсидии по форме и </w:t>
      </w:r>
      <w:r w:rsidR="00A4572C"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>в сроки,</w:t>
      </w: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установленные Соглашением, с приложением копий подтверждающих документов.</w:t>
      </w:r>
    </w:p>
    <w:p w:rsidR="00D46191" w:rsidRPr="00242839" w:rsidRDefault="00D46191" w:rsidP="001B22B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>5.2. Получатель несет ответственность за достоверность представленных отчетных документов.</w:t>
      </w:r>
    </w:p>
    <w:p w:rsidR="00D46191" w:rsidRPr="00242839" w:rsidRDefault="00D46191" w:rsidP="00A4572C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6. Порядок возврата субсидий, осуществления учета и контроля за предоставлением субсидий</w:t>
      </w:r>
      <w:bookmarkEnd w:id="21"/>
      <w:r w:rsidR="001B7D32"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1"/>
      <w:r w:rsidRPr="00242839">
        <w:rPr>
          <w:rFonts w:ascii="Times New Roman" w:hAnsi="Times New Roman" w:cs="Times New Roman"/>
          <w:sz w:val="28"/>
          <w:szCs w:val="28"/>
        </w:rPr>
        <w:t>6.1. Администрация осуществляет учет и контроль за исполнением получателем субсидии условий предоставления субсидий и обязательств по заключенному Соглашению. Получатель субсидии несет ответственность за нарушение условий, целей и порядка предоставления субсидий в соответствии с действующим законодательством.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6.2. Органы, уполномоченные на осуществление муниципального финансового контроля, администрация проводят проверки соблюдения условий, целей и порядка предоставления субсидий их получателями.</w:t>
      </w:r>
      <w:bookmarkEnd w:id="22"/>
      <w:r w:rsidRPr="00242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52"/>
      <w:r w:rsidRPr="00242839">
        <w:rPr>
          <w:rFonts w:ascii="Times New Roman" w:hAnsi="Times New Roman" w:cs="Times New Roman"/>
          <w:sz w:val="28"/>
          <w:szCs w:val="28"/>
        </w:rPr>
        <w:t>6.3. Решение о прекращении предоставления субсидии (исключении из плана предоставления субсидии) и (или) о возврате субсидии получателем администрация принимает в случае:</w:t>
      </w:r>
    </w:p>
    <w:bookmarkEnd w:id="23"/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- установления фактов предоставления недостоверных сведений (документов) на получение субсидии;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- невыполнения условий предоставления субсидий и обязательств, предусмотренных Соглашением;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- ликвидации получателя субсидии, введения в отношении него процедуры банкротства;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- нецелевого использования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>бюджетных средств;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- наличия решения общего собрания собственников помещений многоквартирного дома о смене управляющей организации или способа управления многоквартирным домом;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- исключения сведений о многоквартирном доме из реестра лицензий по управлению многоквартирным домом субъекта Российской Федерации (в случае осуществления деятельности по управлению многоквартирным домом на основании лицензии в соответствии с требованиями Жилищного кодекса Российской Федерации).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6.4. Администрация в течение 2 рабочих дней со дня принятия решения, указанного в пункте 6.3 настоящего Порядка, направляет получателю субсидии уведомление об исключении получателя субсидии из плана предоставления субсидии и (или) о возврате субсидии в местный бюджет с указанием срока возврата субсидии. В случае не</w:t>
      </w:r>
      <w:r w:rsidR="001C69F4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>поступления средств администрация принимает меры к их взысканию в судебном порядке.</w:t>
      </w:r>
    </w:p>
    <w:p w:rsidR="00D46191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72C" w:rsidRDefault="00A4572C" w:rsidP="00A4572C">
      <w:pPr>
        <w:pStyle w:val="aa"/>
        <w:tabs>
          <w:tab w:val="left" w:pos="4927"/>
        </w:tabs>
        <w:rPr>
          <w:sz w:val="28"/>
          <w:szCs w:val="28"/>
        </w:rPr>
      </w:pPr>
      <w:r>
        <w:rPr>
          <w:sz w:val="28"/>
          <w:szCs w:val="28"/>
        </w:rPr>
        <w:t xml:space="preserve">И. о. главы </w:t>
      </w:r>
      <w:proofErr w:type="spellStart"/>
      <w:r>
        <w:rPr>
          <w:sz w:val="28"/>
          <w:szCs w:val="28"/>
        </w:rPr>
        <w:t>Лосевского</w:t>
      </w:r>
      <w:proofErr w:type="spellEnd"/>
      <w:r>
        <w:rPr>
          <w:sz w:val="28"/>
          <w:szCs w:val="28"/>
        </w:rPr>
        <w:t xml:space="preserve"> сельского</w:t>
      </w:r>
    </w:p>
    <w:p w:rsidR="00A4572C" w:rsidRPr="00242839" w:rsidRDefault="00A4572C" w:rsidP="00A4572C">
      <w:pPr>
        <w:pStyle w:val="aa"/>
        <w:tabs>
          <w:tab w:val="left" w:pos="4927"/>
        </w:tabs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 А. </w:t>
      </w:r>
      <w:proofErr w:type="spellStart"/>
      <w:r>
        <w:rPr>
          <w:sz w:val="28"/>
          <w:szCs w:val="28"/>
        </w:rPr>
        <w:t>Бокарева</w:t>
      </w:r>
      <w:proofErr w:type="spellEnd"/>
    </w:p>
    <w:p w:rsidR="00A4572C" w:rsidRDefault="00A4572C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72C" w:rsidRDefault="00A4572C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72C" w:rsidRPr="00242839" w:rsidRDefault="00A4572C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4572C" w:rsidRPr="00242839" w:rsidSect="00242839">
          <w:pgSz w:w="11906" w:h="16838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D46191" w:rsidRPr="00242839" w:rsidRDefault="00D46191" w:rsidP="001B22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2839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</w:p>
    <w:p w:rsidR="00D46191" w:rsidRPr="00242839" w:rsidRDefault="00D46191" w:rsidP="001B22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2839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r:id="rId11" w:anchor="sub_1000" w:history="1">
        <w:r w:rsidRPr="00242839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</w:rPr>
          <w:t>Порядку</w:t>
        </w:r>
      </w:hyperlink>
    </w:p>
    <w:p w:rsidR="00D46191" w:rsidRPr="00242839" w:rsidRDefault="00D46191" w:rsidP="001B22B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2839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ЗАЯВЛЕНИЕ</w:t>
      </w:r>
    </w:p>
    <w:p w:rsidR="00D46191" w:rsidRPr="00242839" w:rsidRDefault="00D46191" w:rsidP="001B22B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>На предоставление</w:t>
      </w:r>
      <w:r w:rsidR="009B4791"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домах. </w:t>
      </w:r>
    </w:p>
    <w:p w:rsidR="00D46191" w:rsidRPr="00242839" w:rsidRDefault="00D46191" w:rsidP="001B22B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46191" w:rsidRPr="00242839" w:rsidRDefault="00D46191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Управляющая организация (товарищество собственников жилья (ТСЖ), жилищный, жилищно-строительный кооператив, индивидуальный предприниматель, специализированный потребительский кооператив)</w:t>
      </w:r>
    </w:p>
    <w:p w:rsidR="00D46191" w:rsidRPr="00242839" w:rsidRDefault="00D46191" w:rsidP="00A457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46191" w:rsidRPr="00242839" w:rsidRDefault="00D46191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D46191" w:rsidRPr="00242839" w:rsidRDefault="00D46191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в лице __________________________________</w:t>
      </w:r>
      <w:r w:rsidR="00A4572C">
        <w:rPr>
          <w:rFonts w:ascii="Times New Roman" w:hAnsi="Times New Roman" w:cs="Times New Roman"/>
          <w:sz w:val="28"/>
          <w:szCs w:val="28"/>
        </w:rPr>
        <w:t>____________________</w:t>
      </w:r>
    </w:p>
    <w:p w:rsidR="00D46191" w:rsidRPr="00242839" w:rsidRDefault="00D46191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(директор управляющей организации, председатель ТСЖ, жилищного,</w:t>
      </w:r>
    </w:p>
    <w:p w:rsidR="00D46191" w:rsidRPr="00242839" w:rsidRDefault="00D46191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жилищно-строительного кооператива, специализированного</w:t>
      </w:r>
    </w:p>
    <w:p w:rsidR="00D46191" w:rsidRPr="00242839" w:rsidRDefault="00D46191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потребительского кооператива, индивидуальный предприниматель)</w:t>
      </w:r>
    </w:p>
    <w:p w:rsidR="00D46191" w:rsidRPr="00242839" w:rsidRDefault="00D46191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 xml:space="preserve">направляет заявку на предоставление в 20___ году субсидий </w:t>
      </w:r>
      <w:proofErr w:type="gramStart"/>
      <w:r w:rsidRPr="00242839">
        <w:rPr>
          <w:rFonts w:ascii="Times New Roman" w:hAnsi="Times New Roman" w:cs="Times New Roman"/>
          <w:sz w:val="28"/>
          <w:szCs w:val="28"/>
        </w:rPr>
        <w:t>на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 </w:t>
      </w:r>
      <w:r w:rsidRPr="00242839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242839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927"/>
        <w:gridCol w:w="2126"/>
        <w:gridCol w:w="3400"/>
      </w:tblGrid>
      <w:tr w:rsidR="00D46191" w:rsidRPr="00242839" w:rsidTr="00D46191">
        <w:trPr>
          <w:trHeight w:val="84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91" w:rsidRPr="00242839" w:rsidRDefault="00D46191" w:rsidP="001B22B9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6191" w:rsidRPr="00242839" w:rsidRDefault="00D46191" w:rsidP="001B22B9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3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91" w:rsidRPr="00242839" w:rsidRDefault="00D46191" w:rsidP="001B22B9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3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91" w:rsidRPr="00242839" w:rsidRDefault="00D46191" w:rsidP="001B22B9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39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91" w:rsidRPr="00242839" w:rsidRDefault="00D46191" w:rsidP="001B22B9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39">
              <w:rPr>
                <w:rFonts w:ascii="Times New Roman" w:hAnsi="Times New Roman" w:cs="Times New Roman"/>
                <w:sz w:val="28"/>
                <w:szCs w:val="28"/>
              </w:rPr>
              <w:t>Плановая стоимость</w:t>
            </w:r>
            <w:r w:rsidR="009B4791" w:rsidRPr="002428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283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D46191" w:rsidRPr="00242839" w:rsidTr="00D46191">
        <w:trPr>
          <w:trHeight w:val="2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1" w:rsidRPr="00242839" w:rsidRDefault="00D46191" w:rsidP="001B22B9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1" w:rsidRPr="00242839" w:rsidRDefault="00D46191" w:rsidP="001B22B9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1" w:rsidRPr="00242839" w:rsidRDefault="00D46191" w:rsidP="001B22B9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1" w:rsidRPr="00242839" w:rsidRDefault="00D46191" w:rsidP="001B22B9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191" w:rsidRPr="00242839" w:rsidTr="00D46191">
        <w:trPr>
          <w:trHeight w:val="28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1" w:rsidRPr="00242839" w:rsidRDefault="00D46191" w:rsidP="001B22B9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1" w:rsidRPr="00242839" w:rsidRDefault="00D46191" w:rsidP="001B22B9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1" w:rsidRPr="00242839" w:rsidRDefault="00D46191" w:rsidP="001B22B9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91" w:rsidRPr="00242839" w:rsidRDefault="00D46191" w:rsidP="001B22B9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191" w:rsidRPr="00242839" w:rsidRDefault="00D46191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  <w:r w:rsidRPr="00242839">
        <w:rPr>
          <w:rFonts w:ascii="Times New Roman" w:hAnsi="Times New Roman" w:cs="Times New Roman"/>
          <w:sz w:val="28"/>
          <w:szCs w:val="28"/>
        </w:rPr>
        <w:t>: (наименование документов с указанием количества экземпляров и</w:t>
      </w:r>
      <w:r w:rsidR="00A4572C">
        <w:rPr>
          <w:rFonts w:ascii="Times New Roman" w:hAnsi="Times New Roman" w:cs="Times New Roman"/>
          <w:sz w:val="28"/>
          <w:szCs w:val="28"/>
        </w:rPr>
        <w:t xml:space="preserve"> </w:t>
      </w:r>
      <w:r w:rsidRPr="00242839">
        <w:rPr>
          <w:rFonts w:ascii="Times New Roman" w:hAnsi="Times New Roman" w:cs="Times New Roman"/>
          <w:sz w:val="28"/>
          <w:szCs w:val="28"/>
        </w:rPr>
        <w:t>листов).</w:t>
      </w:r>
    </w:p>
    <w:p w:rsidR="00D46191" w:rsidRPr="00242839" w:rsidRDefault="00D46191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Настоящим подтверждаю, что ______________</w:t>
      </w:r>
      <w:r w:rsidR="00A4572C">
        <w:rPr>
          <w:rFonts w:ascii="Times New Roman" w:hAnsi="Times New Roman" w:cs="Times New Roman"/>
          <w:sz w:val="28"/>
          <w:szCs w:val="28"/>
        </w:rPr>
        <w:t>____________________</w:t>
      </w:r>
    </w:p>
    <w:p w:rsidR="00D46191" w:rsidRPr="00242839" w:rsidRDefault="00D46191" w:rsidP="00A4572C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D46191" w:rsidRPr="00242839" w:rsidRDefault="00D46191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не находится в стадии банкротства, ликвидации</w:t>
      </w:r>
    </w:p>
    <w:p w:rsidR="00D46191" w:rsidRPr="00242839" w:rsidRDefault="00D46191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директор управляющей организации,</w:t>
      </w:r>
    </w:p>
    <w:p w:rsidR="00D46191" w:rsidRPr="00242839" w:rsidRDefault="00D46191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председатель ТСЖ, жилищного,</w:t>
      </w:r>
    </w:p>
    <w:p w:rsidR="00D46191" w:rsidRPr="00242839" w:rsidRDefault="00D46191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жилищно-строительного кооператива,</w:t>
      </w:r>
    </w:p>
    <w:p w:rsidR="00D46191" w:rsidRPr="00242839" w:rsidRDefault="00D46191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специализированного потребительского</w:t>
      </w:r>
    </w:p>
    <w:p w:rsidR="00D46191" w:rsidRPr="00242839" w:rsidRDefault="00D46191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кооператива, индивидуальный</w:t>
      </w:r>
    </w:p>
    <w:p w:rsidR="00D46191" w:rsidRPr="00242839" w:rsidRDefault="00D46191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839">
        <w:rPr>
          <w:rFonts w:ascii="Times New Roman" w:hAnsi="Times New Roman" w:cs="Times New Roman"/>
          <w:sz w:val="28"/>
          <w:szCs w:val="28"/>
        </w:rPr>
        <w:t>предприниматель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 </w:t>
      </w:r>
      <w:r w:rsidRPr="0024283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242839">
        <w:rPr>
          <w:rFonts w:ascii="Times New Roman" w:hAnsi="Times New Roman" w:cs="Times New Roman"/>
          <w:sz w:val="28"/>
          <w:szCs w:val="28"/>
        </w:rPr>
        <w:t>___________ ________________________</w:t>
      </w:r>
    </w:p>
    <w:p w:rsidR="00D46191" w:rsidRPr="00242839" w:rsidRDefault="00A4572C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46191" w:rsidRPr="0024283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46191" w:rsidRPr="00242839">
        <w:rPr>
          <w:rFonts w:ascii="Times New Roman" w:hAnsi="Times New Roman" w:cs="Times New Roman"/>
          <w:sz w:val="28"/>
          <w:szCs w:val="28"/>
        </w:rPr>
        <w:t>подпись)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="00D46191" w:rsidRPr="0024283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D46191" w:rsidRPr="00242839" w:rsidRDefault="00D46191" w:rsidP="001B22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Дата ____________________________________</w:t>
      </w:r>
      <w:r w:rsidR="00A4572C">
        <w:rPr>
          <w:rFonts w:ascii="Times New Roman" w:hAnsi="Times New Roman" w:cs="Times New Roman"/>
          <w:sz w:val="28"/>
          <w:szCs w:val="28"/>
        </w:rPr>
        <w:t>__________</w:t>
      </w:r>
    </w:p>
    <w:p w:rsidR="00D46191" w:rsidRPr="00242839" w:rsidRDefault="00D46191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72C" w:rsidRDefault="00A4572C">
      <w:pP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</w:p>
    <w:p w:rsidR="00D00236" w:rsidRPr="00242839" w:rsidRDefault="001B7D32" w:rsidP="001B2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D00236" w:rsidRPr="00242839" w:rsidRDefault="00D00236" w:rsidP="001B2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00236" w:rsidRPr="00242839" w:rsidRDefault="00242839" w:rsidP="001B2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839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9B4791" w:rsidRPr="00242839">
        <w:rPr>
          <w:rFonts w:ascii="Times New Roman" w:hAnsi="Times New Roman" w:cs="Times New Roman"/>
          <w:sz w:val="28"/>
          <w:szCs w:val="28"/>
        </w:rPr>
        <w:t xml:space="preserve"> </w:t>
      </w:r>
      <w:r w:rsidR="00D00236" w:rsidRPr="0024283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00236" w:rsidRPr="007C0C50" w:rsidRDefault="007C0C50" w:rsidP="001B2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0C50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proofErr w:type="gramStart"/>
      <w:r w:rsidRPr="007C0C50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1C69F4" w:rsidRPr="007C0C50">
        <w:rPr>
          <w:rFonts w:ascii="Times New Roman" w:hAnsi="Times New Roman" w:cs="Times New Roman"/>
          <w:sz w:val="28"/>
          <w:szCs w:val="28"/>
          <w:u w:val="single"/>
        </w:rPr>
        <w:t>.09</w:t>
      </w:r>
      <w:r w:rsidR="00D00236" w:rsidRPr="007C0C50">
        <w:rPr>
          <w:rFonts w:ascii="Times New Roman" w:hAnsi="Times New Roman" w:cs="Times New Roman"/>
          <w:sz w:val="28"/>
          <w:szCs w:val="28"/>
          <w:u w:val="single"/>
        </w:rPr>
        <w:t>.2018</w:t>
      </w:r>
      <w:r w:rsidR="009B4791" w:rsidRPr="007C0C5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1C69F4" w:rsidRPr="007C0C50">
        <w:rPr>
          <w:rFonts w:ascii="Times New Roman" w:hAnsi="Times New Roman" w:cs="Times New Roman"/>
          <w:sz w:val="28"/>
          <w:szCs w:val="28"/>
          <w:u w:val="single"/>
        </w:rPr>
        <w:t>№</w:t>
      </w:r>
      <w:proofErr w:type="gramEnd"/>
      <w:r w:rsidRPr="007C0C50">
        <w:rPr>
          <w:rFonts w:ascii="Times New Roman" w:hAnsi="Times New Roman" w:cs="Times New Roman"/>
          <w:sz w:val="28"/>
          <w:szCs w:val="28"/>
          <w:u w:val="single"/>
        </w:rPr>
        <w:t>54</w:t>
      </w:r>
    </w:p>
    <w:p w:rsidR="00D00236" w:rsidRPr="00242839" w:rsidRDefault="00D00236" w:rsidP="001B22B9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0236" w:rsidRPr="00242839" w:rsidRDefault="00D00236" w:rsidP="001B22B9">
      <w:pPr>
        <w:pStyle w:val="aa"/>
        <w:ind w:firstLine="709"/>
        <w:jc w:val="center"/>
        <w:rPr>
          <w:sz w:val="28"/>
          <w:szCs w:val="28"/>
        </w:rPr>
      </w:pPr>
      <w:r w:rsidRPr="00242839">
        <w:rPr>
          <w:sz w:val="28"/>
          <w:szCs w:val="28"/>
        </w:rPr>
        <w:t>Перечень</w:t>
      </w:r>
    </w:p>
    <w:p w:rsidR="00D00236" w:rsidRPr="00242839" w:rsidRDefault="00D00236" w:rsidP="001B22B9">
      <w:pPr>
        <w:pStyle w:val="aa"/>
        <w:ind w:firstLine="709"/>
        <w:jc w:val="center"/>
        <w:rPr>
          <w:sz w:val="28"/>
          <w:szCs w:val="28"/>
        </w:rPr>
      </w:pPr>
      <w:r w:rsidRPr="00242839">
        <w:rPr>
          <w:sz w:val="28"/>
          <w:szCs w:val="28"/>
        </w:rPr>
        <w:t>услуг и (или) работ по капитальному ремонту общего имущества в многоквартирном доме, расположенном на территории </w:t>
      </w:r>
      <w:proofErr w:type="spellStart"/>
      <w:r w:rsidR="00242839" w:rsidRPr="00242839">
        <w:rPr>
          <w:sz w:val="28"/>
          <w:szCs w:val="28"/>
        </w:rPr>
        <w:t>Лосевского</w:t>
      </w:r>
      <w:proofErr w:type="spellEnd"/>
      <w:r w:rsidRPr="00242839">
        <w:rPr>
          <w:sz w:val="28"/>
          <w:szCs w:val="28"/>
        </w:rPr>
        <w:t xml:space="preserve"> сельского поселения</w:t>
      </w:r>
    </w:p>
    <w:p w:rsidR="00D00236" w:rsidRPr="00242839" w:rsidRDefault="00D00236" w:rsidP="001B22B9">
      <w:pPr>
        <w:pStyle w:val="aa"/>
        <w:ind w:firstLine="709"/>
        <w:jc w:val="both"/>
        <w:rPr>
          <w:sz w:val="28"/>
          <w:szCs w:val="28"/>
        </w:rPr>
      </w:pPr>
    </w:p>
    <w:p w:rsidR="00D00236" w:rsidRPr="00242839" w:rsidRDefault="00D00236" w:rsidP="001B22B9">
      <w:pPr>
        <w:pStyle w:val="formattext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1. </w:t>
      </w:r>
      <w:r w:rsidRPr="00242839">
        <w:rPr>
          <w:rStyle w:val="match"/>
          <w:sz w:val="28"/>
          <w:szCs w:val="28"/>
        </w:rPr>
        <w:t>Перечень</w:t>
      </w:r>
      <w:r w:rsidRPr="00242839">
        <w:rPr>
          <w:sz w:val="28"/>
          <w:szCs w:val="28"/>
        </w:rPr>
        <w:t xml:space="preserve"> услуг и (или) работ по </w:t>
      </w:r>
      <w:r w:rsidRPr="00242839">
        <w:rPr>
          <w:rStyle w:val="match"/>
          <w:sz w:val="28"/>
          <w:szCs w:val="28"/>
        </w:rPr>
        <w:t>капитальному ремонту общего имущества</w:t>
      </w:r>
      <w:r w:rsidRPr="00242839">
        <w:rPr>
          <w:sz w:val="28"/>
          <w:szCs w:val="28"/>
        </w:rPr>
        <w:t xml:space="preserve"> в </w:t>
      </w:r>
      <w:r w:rsidRPr="00242839">
        <w:rPr>
          <w:rStyle w:val="match"/>
          <w:sz w:val="28"/>
          <w:szCs w:val="28"/>
        </w:rPr>
        <w:t>многоквартирном доме</w:t>
      </w:r>
      <w:r w:rsidRPr="00242839">
        <w:rPr>
          <w:sz w:val="28"/>
          <w:szCs w:val="28"/>
        </w:rPr>
        <w:t xml:space="preserve">, </w:t>
      </w:r>
      <w:r w:rsidRPr="00242839">
        <w:rPr>
          <w:rStyle w:val="match"/>
          <w:sz w:val="28"/>
          <w:szCs w:val="28"/>
        </w:rPr>
        <w:t>оказание</w:t>
      </w:r>
      <w:r w:rsidRPr="00242839">
        <w:rPr>
          <w:sz w:val="28"/>
          <w:szCs w:val="28"/>
        </w:rPr>
        <w:t xml:space="preserve"> и (или) выполнение которых финансируются за </w:t>
      </w:r>
      <w:r w:rsidRPr="00242839">
        <w:rPr>
          <w:rStyle w:val="match"/>
          <w:sz w:val="28"/>
          <w:szCs w:val="28"/>
        </w:rPr>
        <w:t>счет средств</w:t>
      </w:r>
      <w:r w:rsidRPr="00242839">
        <w:rPr>
          <w:sz w:val="28"/>
          <w:szCs w:val="28"/>
        </w:rPr>
        <w:t xml:space="preserve"> фонда </w:t>
      </w:r>
      <w:r w:rsidRPr="00242839">
        <w:rPr>
          <w:rStyle w:val="match"/>
          <w:sz w:val="28"/>
          <w:szCs w:val="28"/>
        </w:rPr>
        <w:t>капитального ремонта</w:t>
      </w:r>
      <w:r w:rsidRPr="00242839">
        <w:rPr>
          <w:sz w:val="28"/>
          <w:szCs w:val="28"/>
        </w:rPr>
        <w:t xml:space="preserve">, а также за </w:t>
      </w:r>
      <w:r w:rsidRPr="00242839">
        <w:rPr>
          <w:rStyle w:val="match"/>
          <w:sz w:val="28"/>
          <w:szCs w:val="28"/>
        </w:rPr>
        <w:t>счет средств</w:t>
      </w:r>
      <w:r w:rsidRPr="00242839">
        <w:rPr>
          <w:sz w:val="28"/>
          <w:szCs w:val="28"/>
        </w:rPr>
        <w:t xml:space="preserve"> государственной поддержки </w:t>
      </w:r>
      <w:r w:rsidRPr="00242839">
        <w:rPr>
          <w:rStyle w:val="match"/>
          <w:sz w:val="28"/>
          <w:szCs w:val="28"/>
        </w:rPr>
        <w:t>капитального ремонта</w:t>
      </w:r>
      <w:r w:rsidRPr="00242839">
        <w:rPr>
          <w:sz w:val="28"/>
          <w:szCs w:val="28"/>
        </w:rPr>
        <w:t xml:space="preserve">, а также </w:t>
      </w:r>
      <w:r w:rsidRPr="00242839">
        <w:rPr>
          <w:bCs/>
          <w:sz w:val="28"/>
          <w:szCs w:val="28"/>
        </w:rPr>
        <w:t>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</w:t>
      </w:r>
      <w:r w:rsidR="009B4791" w:rsidRPr="00242839">
        <w:rPr>
          <w:bCs/>
          <w:sz w:val="28"/>
          <w:szCs w:val="28"/>
        </w:rPr>
        <w:t xml:space="preserve">  </w:t>
      </w:r>
      <w:r w:rsidRPr="00242839">
        <w:rPr>
          <w:bCs/>
          <w:sz w:val="28"/>
          <w:szCs w:val="28"/>
        </w:rPr>
        <w:t>капитального ремонта общего имущества в многоквартирных домах, располо</w:t>
      </w:r>
      <w:r w:rsidR="00847D1C" w:rsidRPr="00242839">
        <w:rPr>
          <w:bCs/>
          <w:sz w:val="28"/>
          <w:szCs w:val="28"/>
        </w:rPr>
        <w:t xml:space="preserve">женных на территории  </w:t>
      </w:r>
      <w:proofErr w:type="spellStart"/>
      <w:r w:rsidR="00242839" w:rsidRPr="00242839">
        <w:rPr>
          <w:bCs/>
          <w:sz w:val="28"/>
          <w:szCs w:val="28"/>
        </w:rPr>
        <w:t>Лосевского</w:t>
      </w:r>
      <w:proofErr w:type="spellEnd"/>
      <w:r w:rsidRPr="00242839">
        <w:rPr>
          <w:bCs/>
          <w:sz w:val="28"/>
          <w:szCs w:val="28"/>
        </w:rPr>
        <w:t xml:space="preserve"> сельского поселения</w:t>
      </w:r>
      <w:r w:rsidR="009B4791" w:rsidRPr="00242839">
        <w:rPr>
          <w:bCs/>
          <w:sz w:val="28"/>
          <w:szCs w:val="28"/>
        </w:rPr>
        <w:t xml:space="preserve">  </w:t>
      </w:r>
      <w:r w:rsidRPr="00242839">
        <w:rPr>
          <w:sz w:val="28"/>
          <w:szCs w:val="28"/>
        </w:rPr>
        <w:t>включает:</w:t>
      </w:r>
    </w:p>
    <w:p w:rsidR="00D00236" w:rsidRPr="00242839" w:rsidRDefault="00D00236" w:rsidP="001B22B9">
      <w:pPr>
        <w:pStyle w:val="aa"/>
        <w:ind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1) </w:t>
      </w:r>
      <w:r w:rsidRPr="00242839">
        <w:rPr>
          <w:rStyle w:val="match"/>
          <w:sz w:val="28"/>
          <w:szCs w:val="28"/>
        </w:rPr>
        <w:t>ремонт</w:t>
      </w:r>
      <w:r w:rsidRPr="00242839">
        <w:rPr>
          <w:sz w:val="28"/>
          <w:szCs w:val="28"/>
        </w:rPr>
        <w:t xml:space="preserve"> внутридомовых инженерных систем электро-, тепло-, газо-, водоснабжения, водоотведения;</w:t>
      </w:r>
    </w:p>
    <w:p w:rsidR="00D00236" w:rsidRPr="00242839" w:rsidRDefault="00D00236" w:rsidP="001B22B9">
      <w:pPr>
        <w:pStyle w:val="aa"/>
        <w:ind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2) </w:t>
      </w:r>
      <w:r w:rsidRPr="00242839">
        <w:rPr>
          <w:rStyle w:val="match"/>
          <w:sz w:val="28"/>
          <w:szCs w:val="28"/>
        </w:rPr>
        <w:t>ремонт</w:t>
      </w:r>
      <w:r w:rsidRPr="00242839">
        <w:rPr>
          <w:sz w:val="28"/>
          <w:szCs w:val="28"/>
        </w:rPr>
        <w:t xml:space="preserve"> крыши;</w:t>
      </w:r>
    </w:p>
    <w:p w:rsidR="00D00236" w:rsidRPr="00242839" w:rsidRDefault="00D00236" w:rsidP="001B22B9">
      <w:pPr>
        <w:pStyle w:val="aa"/>
        <w:ind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3) </w:t>
      </w:r>
      <w:r w:rsidRPr="00242839">
        <w:rPr>
          <w:rStyle w:val="match"/>
          <w:sz w:val="28"/>
          <w:szCs w:val="28"/>
        </w:rPr>
        <w:t>ремонт</w:t>
      </w:r>
      <w:r w:rsidRPr="00242839">
        <w:rPr>
          <w:sz w:val="28"/>
          <w:szCs w:val="28"/>
        </w:rPr>
        <w:t xml:space="preserve"> фасада;</w:t>
      </w:r>
    </w:p>
    <w:p w:rsidR="00D00236" w:rsidRPr="00242839" w:rsidRDefault="00D00236" w:rsidP="001B22B9">
      <w:pPr>
        <w:pStyle w:val="aa"/>
        <w:ind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4) утепление фасада в </w:t>
      </w:r>
      <w:r w:rsidRPr="00242839">
        <w:rPr>
          <w:rStyle w:val="match"/>
          <w:sz w:val="28"/>
          <w:szCs w:val="28"/>
        </w:rPr>
        <w:t>случае</w:t>
      </w:r>
      <w:r w:rsidRPr="00242839">
        <w:rPr>
          <w:sz w:val="28"/>
          <w:szCs w:val="28"/>
        </w:rPr>
        <w:t xml:space="preserve">, если </w:t>
      </w:r>
      <w:r w:rsidRPr="00242839">
        <w:rPr>
          <w:rStyle w:val="match"/>
          <w:sz w:val="28"/>
          <w:szCs w:val="28"/>
        </w:rPr>
        <w:t>необходимость проведения</w:t>
      </w:r>
      <w:r w:rsidRPr="00242839">
        <w:rPr>
          <w:sz w:val="28"/>
          <w:szCs w:val="28"/>
        </w:rPr>
        <w:t xml:space="preserve"> данных работ установлена заключением специализированной организации, подготовленным по результатам энергетического обследования </w:t>
      </w:r>
      <w:r w:rsidRPr="00242839">
        <w:rPr>
          <w:rStyle w:val="match"/>
          <w:sz w:val="28"/>
          <w:szCs w:val="28"/>
        </w:rPr>
        <w:t>многоквартирного</w:t>
      </w:r>
      <w:r w:rsidR="009B4791" w:rsidRPr="00242839">
        <w:rPr>
          <w:rStyle w:val="match"/>
          <w:sz w:val="28"/>
          <w:szCs w:val="28"/>
        </w:rPr>
        <w:t xml:space="preserve"> </w:t>
      </w:r>
      <w:r w:rsidRPr="00242839">
        <w:rPr>
          <w:rStyle w:val="match"/>
          <w:sz w:val="28"/>
          <w:szCs w:val="28"/>
        </w:rPr>
        <w:t>дома</w:t>
      </w:r>
      <w:r w:rsidRPr="00242839">
        <w:rPr>
          <w:sz w:val="28"/>
          <w:szCs w:val="28"/>
        </w:rPr>
        <w:t>;</w:t>
      </w:r>
    </w:p>
    <w:p w:rsidR="00D00236" w:rsidRPr="00242839" w:rsidRDefault="00D00236" w:rsidP="001B22B9">
      <w:pPr>
        <w:pStyle w:val="aa"/>
        <w:ind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5) </w:t>
      </w:r>
      <w:r w:rsidRPr="00242839">
        <w:rPr>
          <w:rStyle w:val="match"/>
          <w:sz w:val="28"/>
          <w:szCs w:val="28"/>
        </w:rPr>
        <w:t>ремонт</w:t>
      </w:r>
      <w:r w:rsidRPr="00242839">
        <w:rPr>
          <w:sz w:val="28"/>
          <w:szCs w:val="28"/>
        </w:rPr>
        <w:t xml:space="preserve"> фундамента</w:t>
      </w:r>
      <w:r w:rsidR="009B4791" w:rsidRPr="00242839">
        <w:rPr>
          <w:sz w:val="28"/>
          <w:szCs w:val="28"/>
        </w:rPr>
        <w:t xml:space="preserve"> </w:t>
      </w:r>
      <w:r w:rsidR="001B7D32" w:rsidRPr="00242839">
        <w:rPr>
          <w:sz w:val="28"/>
          <w:szCs w:val="28"/>
        </w:rPr>
        <w:t xml:space="preserve">и </w:t>
      </w:r>
      <w:proofErr w:type="spellStart"/>
      <w:r w:rsidR="001B7D32" w:rsidRPr="00242839">
        <w:rPr>
          <w:sz w:val="28"/>
          <w:szCs w:val="28"/>
        </w:rPr>
        <w:t>отмостки</w:t>
      </w:r>
      <w:proofErr w:type="spellEnd"/>
      <w:r w:rsidR="001B7D32" w:rsidRPr="00242839">
        <w:rPr>
          <w:sz w:val="28"/>
          <w:szCs w:val="28"/>
        </w:rPr>
        <w:t xml:space="preserve"> </w:t>
      </w:r>
      <w:r w:rsidRPr="00242839">
        <w:rPr>
          <w:rStyle w:val="match"/>
          <w:sz w:val="28"/>
          <w:szCs w:val="28"/>
        </w:rPr>
        <w:t>многоквартирного дома</w:t>
      </w:r>
    </w:p>
    <w:p w:rsidR="00D00236" w:rsidRPr="00242839" w:rsidRDefault="00D00236" w:rsidP="001B22B9">
      <w:pPr>
        <w:pStyle w:val="aa"/>
        <w:ind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6) разработку проектной документации в </w:t>
      </w:r>
      <w:r w:rsidRPr="00242839">
        <w:rPr>
          <w:rStyle w:val="match"/>
          <w:sz w:val="28"/>
          <w:szCs w:val="28"/>
        </w:rPr>
        <w:t>случае</w:t>
      </w:r>
      <w:r w:rsidRPr="00242839">
        <w:rPr>
          <w:sz w:val="28"/>
          <w:szCs w:val="28"/>
        </w:rPr>
        <w:t>, если законодательством Российской Федерации требуется ее разработка;</w:t>
      </w:r>
    </w:p>
    <w:p w:rsidR="00D00236" w:rsidRPr="00242839" w:rsidRDefault="00D00236" w:rsidP="001B22B9">
      <w:pPr>
        <w:pStyle w:val="aa"/>
        <w:ind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 xml:space="preserve">7) </w:t>
      </w:r>
      <w:r w:rsidRPr="00242839">
        <w:rPr>
          <w:rStyle w:val="match"/>
          <w:sz w:val="28"/>
          <w:szCs w:val="28"/>
        </w:rPr>
        <w:t>проведение</w:t>
      </w:r>
      <w:r w:rsidRPr="00242839">
        <w:rPr>
          <w:sz w:val="28"/>
          <w:szCs w:val="28"/>
        </w:rPr>
        <w:t xml:space="preserve"> государственной экспертизы проекта, историко-культурной экспертизы в отношении </w:t>
      </w:r>
      <w:r w:rsidRPr="00242839">
        <w:rPr>
          <w:rStyle w:val="match"/>
          <w:sz w:val="28"/>
          <w:szCs w:val="28"/>
        </w:rPr>
        <w:t>многоквартирных домов</w:t>
      </w:r>
      <w:r w:rsidRPr="00242839">
        <w:rPr>
          <w:sz w:val="28"/>
          <w:szCs w:val="28"/>
        </w:rPr>
        <w:t xml:space="preserve">, официально признанных памятниками архитектуры, в </w:t>
      </w:r>
      <w:r w:rsidRPr="00242839">
        <w:rPr>
          <w:rStyle w:val="match"/>
          <w:sz w:val="28"/>
          <w:szCs w:val="28"/>
        </w:rPr>
        <w:t>случае</w:t>
      </w:r>
      <w:r w:rsidRPr="00242839">
        <w:rPr>
          <w:sz w:val="28"/>
          <w:szCs w:val="28"/>
        </w:rPr>
        <w:t xml:space="preserve">, если законодательством Российской Федерации требуется </w:t>
      </w:r>
      <w:r w:rsidRPr="00242839">
        <w:rPr>
          <w:rStyle w:val="match"/>
          <w:sz w:val="28"/>
          <w:szCs w:val="28"/>
        </w:rPr>
        <w:t>проведение</w:t>
      </w:r>
      <w:r w:rsidRPr="00242839">
        <w:rPr>
          <w:sz w:val="28"/>
          <w:szCs w:val="28"/>
        </w:rPr>
        <w:t xml:space="preserve"> таких экспертиз;</w:t>
      </w:r>
    </w:p>
    <w:p w:rsidR="00D00236" w:rsidRDefault="00D00236" w:rsidP="001B22B9">
      <w:pPr>
        <w:pStyle w:val="aa"/>
        <w:ind w:firstLine="709"/>
        <w:jc w:val="both"/>
        <w:rPr>
          <w:sz w:val="28"/>
          <w:szCs w:val="28"/>
        </w:rPr>
      </w:pPr>
      <w:r w:rsidRPr="00242839">
        <w:rPr>
          <w:sz w:val="28"/>
          <w:szCs w:val="28"/>
        </w:rPr>
        <w:t>18) осуществление строительного контроля.</w:t>
      </w:r>
    </w:p>
    <w:p w:rsidR="007C0C50" w:rsidRPr="00242839" w:rsidRDefault="007C0C50" w:rsidP="001B22B9">
      <w:pPr>
        <w:pStyle w:val="aa"/>
        <w:ind w:firstLine="709"/>
        <w:jc w:val="both"/>
        <w:rPr>
          <w:sz w:val="28"/>
          <w:szCs w:val="28"/>
        </w:rPr>
      </w:pPr>
    </w:p>
    <w:p w:rsidR="00A4572C" w:rsidRDefault="00A4572C" w:rsidP="00A4572C">
      <w:pPr>
        <w:pStyle w:val="aa"/>
        <w:tabs>
          <w:tab w:val="left" w:pos="4927"/>
        </w:tabs>
        <w:rPr>
          <w:sz w:val="28"/>
          <w:szCs w:val="28"/>
        </w:rPr>
      </w:pPr>
      <w:r>
        <w:rPr>
          <w:sz w:val="28"/>
          <w:szCs w:val="28"/>
        </w:rPr>
        <w:t xml:space="preserve">И. о. главы </w:t>
      </w:r>
      <w:proofErr w:type="spellStart"/>
      <w:r>
        <w:rPr>
          <w:sz w:val="28"/>
          <w:szCs w:val="28"/>
        </w:rPr>
        <w:t>Лосевского</w:t>
      </w:r>
      <w:proofErr w:type="spellEnd"/>
      <w:r>
        <w:rPr>
          <w:sz w:val="28"/>
          <w:szCs w:val="28"/>
        </w:rPr>
        <w:t xml:space="preserve"> сельского</w:t>
      </w:r>
    </w:p>
    <w:p w:rsidR="00A4572C" w:rsidRPr="00242839" w:rsidRDefault="00A4572C" w:rsidP="00A4572C">
      <w:pPr>
        <w:pStyle w:val="aa"/>
        <w:tabs>
          <w:tab w:val="left" w:pos="4927"/>
        </w:tabs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 А. </w:t>
      </w:r>
      <w:proofErr w:type="spellStart"/>
      <w:r>
        <w:rPr>
          <w:sz w:val="28"/>
          <w:szCs w:val="28"/>
        </w:rPr>
        <w:t>Бокарева</w:t>
      </w:r>
      <w:proofErr w:type="spellEnd"/>
    </w:p>
    <w:p w:rsidR="00AF1EBA" w:rsidRPr="00242839" w:rsidRDefault="00AF1EBA" w:rsidP="001B2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0C50" w:rsidRDefault="007C0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1EBA" w:rsidRPr="00242839" w:rsidRDefault="00AF1EBA" w:rsidP="001B2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AF1EBA" w:rsidRPr="00242839" w:rsidRDefault="00AF1EBA" w:rsidP="001B2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24283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F1EBA" w:rsidRPr="00242839" w:rsidRDefault="00242839" w:rsidP="001B2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839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7C0C50">
        <w:rPr>
          <w:rFonts w:ascii="Times New Roman" w:hAnsi="Times New Roman" w:cs="Times New Roman"/>
          <w:sz w:val="28"/>
          <w:szCs w:val="28"/>
        </w:rPr>
        <w:t xml:space="preserve"> </w:t>
      </w:r>
      <w:r w:rsidR="00AF1EBA" w:rsidRPr="0024283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F1EBA" w:rsidRPr="00242839" w:rsidRDefault="007C0C50" w:rsidP="001B22B9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="001C69F4" w:rsidRPr="00242839">
        <w:rPr>
          <w:rFonts w:ascii="Times New Roman" w:hAnsi="Times New Roman" w:cs="Times New Roman"/>
          <w:sz w:val="28"/>
          <w:szCs w:val="28"/>
        </w:rPr>
        <w:t>.09</w:t>
      </w:r>
      <w:r w:rsidR="00AF1EBA" w:rsidRPr="00242839">
        <w:rPr>
          <w:rFonts w:ascii="Times New Roman" w:hAnsi="Times New Roman" w:cs="Times New Roman"/>
          <w:sz w:val="28"/>
          <w:szCs w:val="28"/>
        </w:rPr>
        <w:t>.2018</w:t>
      </w:r>
      <w:r w:rsidR="009B4791" w:rsidRPr="00242839">
        <w:rPr>
          <w:rFonts w:ascii="Times New Roman" w:hAnsi="Times New Roman" w:cs="Times New Roman"/>
          <w:sz w:val="28"/>
          <w:szCs w:val="28"/>
        </w:rPr>
        <w:t xml:space="preserve">  </w:t>
      </w:r>
      <w:r w:rsidR="001C69F4" w:rsidRPr="00242839"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>54</w:t>
      </w:r>
    </w:p>
    <w:p w:rsidR="00AF1EBA" w:rsidRPr="00242839" w:rsidRDefault="00AF1EBA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EBA" w:rsidRPr="00242839" w:rsidRDefault="00AF1EBA" w:rsidP="001B22B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839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AF1EBA" w:rsidRPr="00242839" w:rsidRDefault="00AF1EBA" w:rsidP="001B22B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2839">
        <w:rPr>
          <w:rFonts w:ascii="Times New Roman" w:hAnsi="Times New Roman" w:cs="Times New Roman"/>
          <w:bCs/>
          <w:sz w:val="28"/>
          <w:szCs w:val="28"/>
        </w:rPr>
        <w:t>комиссии по принятию решения о предоставлении субсидии из бюджета</w:t>
      </w:r>
      <w:r w:rsidR="009B4791" w:rsidRPr="002428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2839" w:rsidRPr="00242839">
        <w:rPr>
          <w:rFonts w:ascii="Times New Roman" w:hAnsi="Times New Roman" w:cs="Times New Roman"/>
          <w:bCs/>
          <w:sz w:val="28"/>
          <w:szCs w:val="28"/>
        </w:rPr>
        <w:t>Лосевского</w:t>
      </w:r>
      <w:proofErr w:type="spellEnd"/>
      <w:r w:rsidRPr="0024283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проведение капитального ремонта общего имущества в многоквартирных домах, расположенных на территории</w:t>
      </w:r>
      <w:r w:rsidR="009B4791" w:rsidRPr="002428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2839" w:rsidRPr="00242839">
        <w:rPr>
          <w:rFonts w:ascii="Times New Roman" w:hAnsi="Times New Roman" w:cs="Times New Roman"/>
          <w:bCs/>
          <w:sz w:val="28"/>
          <w:szCs w:val="28"/>
        </w:rPr>
        <w:t>Лосевского</w:t>
      </w:r>
      <w:proofErr w:type="spellEnd"/>
      <w:r w:rsidRPr="0024283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F1EBA" w:rsidRPr="00242839" w:rsidRDefault="00AF1EBA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F1EBA" w:rsidRPr="00242839" w:rsidTr="00AF1E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BA" w:rsidRPr="00242839" w:rsidRDefault="00AF1EBA" w:rsidP="001B22B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242839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BA" w:rsidRPr="00242839" w:rsidRDefault="00AF1EBA" w:rsidP="007C0C50">
            <w:pPr>
              <w:pStyle w:val="FORMATTEX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83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242839" w:rsidRPr="00242839">
              <w:rPr>
                <w:rFonts w:ascii="Times New Roman" w:hAnsi="Times New Roman" w:cs="Times New Roman"/>
                <w:sz w:val="28"/>
                <w:szCs w:val="28"/>
              </w:rPr>
              <w:t>Лосевского</w:t>
            </w:r>
            <w:proofErr w:type="spellEnd"/>
            <w:r w:rsidR="009B4791" w:rsidRPr="002428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839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9B4791" w:rsidRPr="002428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283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7C0C50">
              <w:rPr>
                <w:rFonts w:ascii="Times New Roman" w:hAnsi="Times New Roman" w:cs="Times New Roman"/>
                <w:sz w:val="28"/>
                <w:szCs w:val="28"/>
              </w:rPr>
              <w:t xml:space="preserve"> – А. Р. Бугаев</w:t>
            </w:r>
          </w:p>
        </w:tc>
      </w:tr>
      <w:tr w:rsidR="00AF1EBA" w:rsidRPr="00242839" w:rsidTr="00AF1E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BA" w:rsidRPr="00242839" w:rsidRDefault="00AF1EBA" w:rsidP="007C0C50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242839">
              <w:rPr>
                <w:bCs/>
                <w:sz w:val="28"/>
                <w:szCs w:val="28"/>
              </w:rPr>
              <w:t>Заместитель</w:t>
            </w:r>
            <w:r w:rsidR="009B4791" w:rsidRPr="00242839">
              <w:rPr>
                <w:bCs/>
                <w:sz w:val="28"/>
                <w:szCs w:val="28"/>
              </w:rPr>
              <w:t xml:space="preserve"> </w:t>
            </w:r>
            <w:r w:rsidRPr="00242839">
              <w:rPr>
                <w:bCs/>
                <w:sz w:val="28"/>
                <w:szCs w:val="28"/>
              </w:rPr>
              <w:t>председателя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BA" w:rsidRPr="00242839" w:rsidRDefault="007C0C50" w:rsidP="007C0C50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9B4791" w:rsidRPr="00242839">
              <w:rPr>
                <w:bCs/>
                <w:sz w:val="28"/>
                <w:szCs w:val="28"/>
              </w:rPr>
              <w:t xml:space="preserve">  </w:t>
            </w:r>
            <w:r w:rsidR="00AF1EBA" w:rsidRPr="00242839">
              <w:rPr>
                <w:bCs/>
                <w:sz w:val="28"/>
                <w:szCs w:val="28"/>
              </w:rPr>
              <w:t>администрации</w:t>
            </w:r>
            <w:r w:rsidR="009B4791" w:rsidRPr="00242839">
              <w:rPr>
                <w:sz w:val="28"/>
                <w:szCs w:val="28"/>
              </w:rPr>
              <w:t xml:space="preserve"> </w:t>
            </w:r>
            <w:proofErr w:type="spellStart"/>
            <w:r w:rsidR="00242839" w:rsidRPr="00242839">
              <w:rPr>
                <w:sz w:val="28"/>
                <w:szCs w:val="28"/>
              </w:rPr>
              <w:t>Лосевского</w:t>
            </w:r>
            <w:proofErr w:type="spellEnd"/>
            <w:r w:rsidR="00AF1EBA" w:rsidRPr="00242839">
              <w:rPr>
                <w:sz w:val="28"/>
                <w:szCs w:val="28"/>
              </w:rPr>
              <w:t xml:space="preserve"> сельского поселения</w:t>
            </w:r>
            <w:r w:rsidR="009B4791" w:rsidRPr="002428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 И. А. </w:t>
            </w:r>
            <w:proofErr w:type="spellStart"/>
            <w:r>
              <w:rPr>
                <w:sz w:val="28"/>
                <w:szCs w:val="28"/>
              </w:rPr>
              <w:t>Бокарева</w:t>
            </w:r>
            <w:proofErr w:type="spellEnd"/>
          </w:p>
        </w:tc>
      </w:tr>
      <w:tr w:rsidR="00AF1EBA" w:rsidRPr="00242839" w:rsidTr="00AF1E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BA" w:rsidRPr="00242839" w:rsidRDefault="00AF1EBA" w:rsidP="001B22B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242839">
              <w:rPr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BA" w:rsidRPr="00242839" w:rsidRDefault="007C0C50" w:rsidP="007C0C50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="00AF1EBA" w:rsidRPr="00242839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242839" w:rsidRPr="00242839">
              <w:rPr>
                <w:sz w:val="28"/>
                <w:szCs w:val="28"/>
              </w:rPr>
              <w:t>Лосевского</w:t>
            </w:r>
            <w:proofErr w:type="spellEnd"/>
            <w:r w:rsidR="00AF1EBA" w:rsidRPr="00242839">
              <w:rPr>
                <w:sz w:val="28"/>
                <w:szCs w:val="28"/>
              </w:rPr>
              <w:t xml:space="preserve"> сельского поселения</w:t>
            </w:r>
            <w:r w:rsidR="009B4791" w:rsidRPr="00242839">
              <w:rPr>
                <w:sz w:val="28"/>
                <w:szCs w:val="28"/>
              </w:rPr>
              <w:t xml:space="preserve">  </w:t>
            </w:r>
            <w:r w:rsidR="00AF1EBA" w:rsidRPr="00242839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– И. Ю. </w:t>
            </w:r>
            <w:proofErr w:type="spellStart"/>
            <w:r>
              <w:rPr>
                <w:sz w:val="28"/>
                <w:szCs w:val="28"/>
              </w:rPr>
              <w:t>Водолазская</w:t>
            </w:r>
            <w:proofErr w:type="spellEnd"/>
          </w:p>
        </w:tc>
      </w:tr>
      <w:tr w:rsidR="00AF1EBA" w:rsidRPr="00242839" w:rsidTr="00AF1E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BA" w:rsidRPr="00242839" w:rsidRDefault="00AF1EBA" w:rsidP="001B22B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242839">
              <w:rPr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BA" w:rsidRPr="00242839" w:rsidRDefault="007C0C50" w:rsidP="001B22B9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bCs/>
                <w:sz w:val="28"/>
                <w:szCs w:val="28"/>
              </w:rPr>
              <w:t>Лосевского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– Т. В. Тищенко</w:t>
            </w:r>
          </w:p>
        </w:tc>
      </w:tr>
      <w:tr w:rsidR="00AF1EBA" w:rsidRPr="00242839" w:rsidTr="00AF1E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BA" w:rsidRPr="00242839" w:rsidRDefault="00AF1EBA" w:rsidP="001B22B9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BA" w:rsidRPr="00242839" w:rsidRDefault="00AF1EBA" w:rsidP="007C0C50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242839">
              <w:rPr>
                <w:bCs/>
                <w:sz w:val="28"/>
                <w:szCs w:val="28"/>
              </w:rPr>
              <w:t>Инспектор</w:t>
            </w:r>
            <w:r w:rsidR="007C0C50">
              <w:rPr>
                <w:bCs/>
                <w:sz w:val="28"/>
                <w:szCs w:val="28"/>
              </w:rPr>
              <w:t xml:space="preserve"> а</w:t>
            </w:r>
            <w:r w:rsidRPr="00242839">
              <w:rPr>
                <w:bCs/>
                <w:sz w:val="28"/>
                <w:szCs w:val="28"/>
              </w:rPr>
              <w:t>дминистрации</w:t>
            </w:r>
            <w:r w:rsidR="009B4791" w:rsidRPr="0024283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="00242839" w:rsidRPr="00242839">
              <w:rPr>
                <w:bCs/>
                <w:sz w:val="28"/>
                <w:szCs w:val="28"/>
              </w:rPr>
              <w:t>Лосевского</w:t>
            </w:r>
            <w:proofErr w:type="spellEnd"/>
            <w:r w:rsidRPr="00242839">
              <w:rPr>
                <w:bCs/>
                <w:sz w:val="28"/>
                <w:szCs w:val="28"/>
              </w:rPr>
              <w:t xml:space="preserve"> </w:t>
            </w:r>
            <w:r w:rsidRPr="00242839">
              <w:rPr>
                <w:sz w:val="28"/>
                <w:szCs w:val="28"/>
              </w:rPr>
              <w:t>сельского поселения</w:t>
            </w:r>
            <w:r w:rsidR="007C0C50">
              <w:rPr>
                <w:sz w:val="28"/>
                <w:szCs w:val="28"/>
              </w:rPr>
              <w:t xml:space="preserve"> – О. И. </w:t>
            </w:r>
            <w:proofErr w:type="spellStart"/>
            <w:r w:rsidR="007C0C50">
              <w:rPr>
                <w:sz w:val="28"/>
                <w:szCs w:val="28"/>
              </w:rPr>
              <w:t>Шапочанская</w:t>
            </w:r>
            <w:proofErr w:type="spellEnd"/>
          </w:p>
        </w:tc>
      </w:tr>
      <w:tr w:rsidR="00AF1EBA" w:rsidRPr="00242839" w:rsidTr="00AF1E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BA" w:rsidRPr="00242839" w:rsidRDefault="00AF1EBA" w:rsidP="001B22B9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BA" w:rsidRPr="00242839" w:rsidRDefault="00AF1EBA" w:rsidP="007C0C50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242839">
              <w:rPr>
                <w:bCs/>
                <w:sz w:val="28"/>
                <w:szCs w:val="28"/>
              </w:rPr>
              <w:t xml:space="preserve">Инспектор </w:t>
            </w:r>
            <w:r w:rsidR="007C0C50">
              <w:rPr>
                <w:bCs/>
                <w:sz w:val="28"/>
                <w:szCs w:val="28"/>
              </w:rPr>
              <w:t>а</w:t>
            </w:r>
            <w:r w:rsidRPr="00242839">
              <w:rPr>
                <w:bCs/>
                <w:sz w:val="28"/>
                <w:szCs w:val="28"/>
              </w:rPr>
              <w:t>дминистрации</w:t>
            </w:r>
            <w:r w:rsidR="009B4791" w:rsidRPr="00242839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="00242839" w:rsidRPr="00242839">
              <w:rPr>
                <w:bCs/>
                <w:sz w:val="28"/>
                <w:szCs w:val="28"/>
              </w:rPr>
              <w:t>Лосевского</w:t>
            </w:r>
            <w:proofErr w:type="spellEnd"/>
            <w:r w:rsidR="007C0C50">
              <w:rPr>
                <w:bCs/>
                <w:sz w:val="28"/>
                <w:szCs w:val="28"/>
              </w:rPr>
              <w:t xml:space="preserve"> сельского поселения – В. А. Зубцов</w:t>
            </w:r>
            <w:bookmarkStart w:id="24" w:name="_GoBack"/>
            <w:bookmarkEnd w:id="24"/>
          </w:p>
        </w:tc>
      </w:tr>
      <w:tr w:rsidR="00AF1EBA" w:rsidRPr="00242839" w:rsidTr="00AF1E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BA" w:rsidRPr="00242839" w:rsidRDefault="00AF1EBA" w:rsidP="001B22B9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BA" w:rsidRPr="00242839" w:rsidRDefault="00AF1EBA" w:rsidP="001B22B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242839">
              <w:rPr>
                <w:bCs/>
                <w:sz w:val="28"/>
                <w:szCs w:val="28"/>
              </w:rPr>
              <w:t xml:space="preserve">Депутат Совета народных депутатов </w:t>
            </w:r>
            <w:proofErr w:type="spellStart"/>
            <w:r w:rsidR="00242839" w:rsidRPr="00242839">
              <w:rPr>
                <w:bCs/>
                <w:sz w:val="28"/>
                <w:szCs w:val="28"/>
              </w:rPr>
              <w:t>Лосевского</w:t>
            </w:r>
            <w:proofErr w:type="spellEnd"/>
            <w:r w:rsidRPr="00242839">
              <w:rPr>
                <w:bCs/>
                <w:sz w:val="28"/>
                <w:szCs w:val="28"/>
              </w:rPr>
              <w:t xml:space="preserve"> сельского поселения ( по согласованию) </w:t>
            </w:r>
          </w:p>
        </w:tc>
      </w:tr>
    </w:tbl>
    <w:p w:rsidR="00AF1EBA" w:rsidRPr="00242839" w:rsidRDefault="00AF1EBA" w:rsidP="001B2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72C" w:rsidRDefault="00A4572C" w:rsidP="00A4572C">
      <w:pPr>
        <w:pStyle w:val="aa"/>
        <w:tabs>
          <w:tab w:val="left" w:pos="4927"/>
        </w:tabs>
        <w:rPr>
          <w:sz w:val="28"/>
          <w:szCs w:val="28"/>
        </w:rPr>
      </w:pPr>
      <w:r>
        <w:rPr>
          <w:sz w:val="28"/>
          <w:szCs w:val="28"/>
        </w:rPr>
        <w:t xml:space="preserve">И. о. главы </w:t>
      </w:r>
      <w:proofErr w:type="spellStart"/>
      <w:r>
        <w:rPr>
          <w:sz w:val="28"/>
          <w:szCs w:val="28"/>
        </w:rPr>
        <w:t>Лосевского</w:t>
      </w:r>
      <w:proofErr w:type="spellEnd"/>
      <w:r>
        <w:rPr>
          <w:sz w:val="28"/>
          <w:szCs w:val="28"/>
        </w:rPr>
        <w:t xml:space="preserve"> сельского</w:t>
      </w:r>
    </w:p>
    <w:p w:rsidR="00A4572C" w:rsidRPr="00242839" w:rsidRDefault="00A4572C" w:rsidP="00A4572C">
      <w:pPr>
        <w:pStyle w:val="aa"/>
        <w:tabs>
          <w:tab w:val="left" w:pos="4927"/>
        </w:tabs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 А. </w:t>
      </w:r>
      <w:proofErr w:type="spellStart"/>
      <w:r>
        <w:rPr>
          <w:sz w:val="28"/>
          <w:szCs w:val="28"/>
        </w:rPr>
        <w:t>Бокарева</w:t>
      </w:r>
      <w:proofErr w:type="spellEnd"/>
    </w:p>
    <w:p w:rsidR="00A8683E" w:rsidRPr="00242839" w:rsidRDefault="00A8683E" w:rsidP="001B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683E" w:rsidRPr="00242839" w:rsidSect="00E3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50082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6191"/>
    <w:rsid w:val="001B22B9"/>
    <w:rsid w:val="001B7D32"/>
    <w:rsid w:val="001C69F4"/>
    <w:rsid w:val="001F0D9E"/>
    <w:rsid w:val="001F51D6"/>
    <w:rsid w:val="00242839"/>
    <w:rsid w:val="002645B5"/>
    <w:rsid w:val="00282EE2"/>
    <w:rsid w:val="004956E1"/>
    <w:rsid w:val="005945AF"/>
    <w:rsid w:val="00647C21"/>
    <w:rsid w:val="006810F7"/>
    <w:rsid w:val="006A2324"/>
    <w:rsid w:val="006E1FCF"/>
    <w:rsid w:val="007431A6"/>
    <w:rsid w:val="007A0D5D"/>
    <w:rsid w:val="007B1A7C"/>
    <w:rsid w:val="007C0C50"/>
    <w:rsid w:val="00847D1C"/>
    <w:rsid w:val="008831F4"/>
    <w:rsid w:val="008B4826"/>
    <w:rsid w:val="008D3A71"/>
    <w:rsid w:val="009B4791"/>
    <w:rsid w:val="009B74E9"/>
    <w:rsid w:val="009C19E2"/>
    <w:rsid w:val="00A4572C"/>
    <w:rsid w:val="00A8683E"/>
    <w:rsid w:val="00AF1EBA"/>
    <w:rsid w:val="00C57041"/>
    <w:rsid w:val="00D00236"/>
    <w:rsid w:val="00D05A31"/>
    <w:rsid w:val="00D46191"/>
    <w:rsid w:val="00D823DB"/>
    <w:rsid w:val="00DF20CF"/>
    <w:rsid w:val="00E320A1"/>
    <w:rsid w:val="00F70A9E"/>
    <w:rsid w:val="00FC01BC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3F01"/>
  <w15:docId w15:val="{D77C5D70-562D-43C3-B59D-D832B45E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A1"/>
  </w:style>
  <w:style w:type="paragraph" w:styleId="1">
    <w:name w:val="heading 1"/>
    <w:basedOn w:val="a"/>
    <w:next w:val="a"/>
    <w:link w:val="10"/>
    <w:uiPriority w:val="99"/>
    <w:qFormat/>
    <w:rsid w:val="00D461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19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D461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D461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46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D46191"/>
    <w:rPr>
      <w:b/>
      <w:bCs w:val="0"/>
      <w:color w:val="26282F"/>
    </w:rPr>
  </w:style>
  <w:style w:type="character" w:customStyle="1" w:styleId="a7">
    <w:name w:val="Гипертекстовая ссылка"/>
    <w:uiPriority w:val="99"/>
    <w:rsid w:val="00D46191"/>
    <w:rPr>
      <w:color w:val="106BBE"/>
    </w:rPr>
  </w:style>
  <w:style w:type="character" w:styleId="a8">
    <w:name w:val="Hyperlink"/>
    <w:basedOn w:val="a0"/>
    <w:uiPriority w:val="99"/>
    <w:semiHidden/>
    <w:unhideWhenUsed/>
    <w:rsid w:val="00D4619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570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C5704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.FORMATTEXT"/>
    <w:rsid w:val="00C57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rsid w:val="00C57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styleId="aa">
    <w:name w:val="No Spacing"/>
    <w:uiPriority w:val="1"/>
    <w:qFormat/>
    <w:rsid w:val="00D8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D0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D00236"/>
  </w:style>
  <w:style w:type="table" w:styleId="ab">
    <w:name w:val="Table Grid"/>
    <w:basedOn w:val="a1"/>
    <w:uiPriority w:val="59"/>
    <w:rsid w:val="00AF1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C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0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3556.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kodeks://link/d?nd=446492146&amp;point=mark=000000000000000000000000000000000000000000000000033PP75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714433" TargetMode="External"/><Relationship Id="rId11" Type="http://schemas.openxmlformats.org/officeDocument/2006/relationships/hyperlink" Target="file:///C:\Users\&#1050;&#1088;&#1072;&#1089;&#1085;&#1086;&#1077;\Downloads\25.05.2018-proekt-2.doc" TargetMode="External"/><Relationship Id="rId5" Type="http://schemas.openxmlformats.org/officeDocument/2006/relationships/hyperlink" Target="kodeks://link/d?nd=901919946" TargetMode="External"/><Relationship Id="rId10" Type="http://schemas.openxmlformats.org/officeDocument/2006/relationships/hyperlink" Target="garantf1://12033556.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0;&#1088;&#1072;&#1089;&#1085;&#1086;&#1077;\Downloads\25.05.2018-proekt-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Красное</dc:creator>
  <cp:keywords/>
  <dc:description/>
  <cp:lastModifiedBy>Сельсовет</cp:lastModifiedBy>
  <cp:revision>29</cp:revision>
  <cp:lastPrinted>2018-09-18T11:27:00Z</cp:lastPrinted>
  <dcterms:created xsi:type="dcterms:W3CDTF">2018-09-02T07:15:00Z</dcterms:created>
  <dcterms:modified xsi:type="dcterms:W3CDTF">2018-09-18T11:28:00Z</dcterms:modified>
</cp:coreProperties>
</file>