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B3" w:rsidRPr="00CC2FB3" w:rsidRDefault="00CC2FB3" w:rsidP="009B5E08">
      <w:pPr>
        <w:pStyle w:val="31"/>
        <w:spacing w:after="0"/>
        <w:ind w:left="0"/>
        <w:jc w:val="center"/>
        <w:rPr>
          <w:sz w:val="32"/>
          <w:szCs w:val="32"/>
        </w:rPr>
      </w:pPr>
      <w:r w:rsidRPr="00CC2FB3">
        <w:rPr>
          <w:sz w:val="32"/>
          <w:szCs w:val="32"/>
        </w:rPr>
        <w:t>СОВЕТ</w:t>
      </w:r>
    </w:p>
    <w:p w:rsidR="009B5E08" w:rsidRPr="00CC2FB3" w:rsidRDefault="0036132B" w:rsidP="009B5E08">
      <w:pPr>
        <w:pStyle w:val="31"/>
        <w:spacing w:after="0"/>
        <w:ind w:left="0"/>
        <w:jc w:val="center"/>
        <w:rPr>
          <w:sz w:val="28"/>
          <w:szCs w:val="28"/>
        </w:rPr>
      </w:pPr>
      <w:r w:rsidRPr="00CC2FB3">
        <w:rPr>
          <w:sz w:val="28"/>
          <w:szCs w:val="28"/>
        </w:rPr>
        <w:t xml:space="preserve">НАРОДНЫХ ДЕПУТАТОВ </w:t>
      </w:r>
      <w:r w:rsidR="003635F0" w:rsidRPr="00CC2FB3">
        <w:rPr>
          <w:sz w:val="28"/>
          <w:szCs w:val="28"/>
        </w:rPr>
        <w:t xml:space="preserve">ЛОСЕВСКОГО </w:t>
      </w:r>
      <w:r w:rsidR="00CC2FB3" w:rsidRPr="00CC2FB3">
        <w:rPr>
          <w:sz w:val="28"/>
          <w:szCs w:val="28"/>
        </w:rPr>
        <w:t>СЕЛЬСКОГО ПОСЕЛЕНИЯ</w:t>
      </w:r>
    </w:p>
    <w:p w:rsidR="009B5E08" w:rsidRPr="00CC2FB3" w:rsidRDefault="0036132B" w:rsidP="009B5E08">
      <w:pPr>
        <w:pStyle w:val="31"/>
        <w:spacing w:after="0"/>
        <w:ind w:left="0"/>
        <w:jc w:val="center"/>
        <w:rPr>
          <w:sz w:val="28"/>
          <w:szCs w:val="28"/>
        </w:rPr>
      </w:pPr>
      <w:r w:rsidRPr="00CC2FB3">
        <w:rPr>
          <w:sz w:val="28"/>
          <w:szCs w:val="28"/>
        </w:rPr>
        <w:t>ПАВЛОВСКОГО МУНИЦИПАЛЬНОГО РАЙОНА</w:t>
      </w:r>
    </w:p>
    <w:p w:rsidR="0036132B" w:rsidRPr="00CC2FB3" w:rsidRDefault="0036132B" w:rsidP="009B5E08">
      <w:pPr>
        <w:pStyle w:val="31"/>
        <w:spacing w:after="0"/>
        <w:ind w:left="0"/>
        <w:jc w:val="center"/>
        <w:rPr>
          <w:sz w:val="28"/>
          <w:szCs w:val="28"/>
        </w:rPr>
      </w:pPr>
      <w:r w:rsidRPr="00CC2FB3">
        <w:rPr>
          <w:sz w:val="28"/>
          <w:szCs w:val="28"/>
        </w:rPr>
        <w:t>ВОРОНЕЖСКОЙ ОБЛАСТИ</w:t>
      </w:r>
    </w:p>
    <w:p w:rsidR="0036132B" w:rsidRDefault="0036132B" w:rsidP="00CC2FB3">
      <w:pPr>
        <w:spacing w:after="0" w:line="240" w:lineRule="auto"/>
        <w:rPr>
          <w:rFonts w:ascii="Times New Roman" w:eastAsia="Times New Roman" w:hAnsi="Times New Roman" w:cs="Times New Roman"/>
          <w:sz w:val="28"/>
          <w:szCs w:val="28"/>
        </w:rPr>
      </w:pPr>
    </w:p>
    <w:p w:rsidR="0036132B" w:rsidRDefault="0036132B" w:rsidP="00CC2FB3">
      <w:pPr>
        <w:spacing w:after="0" w:line="240" w:lineRule="auto"/>
        <w:ind w:left="283"/>
        <w:jc w:val="center"/>
        <w:rPr>
          <w:rFonts w:ascii="Times New Roman" w:eastAsia="Times New Roman" w:hAnsi="Times New Roman" w:cs="Times New Roman"/>
          <w:b/>
          <w:bCs/>
          <w:sz w:val="32"/>
          <w:szCs w:val="32"/>
        </w:rPr>
      </w:pPr>
      <w:r w:rsidRPr="00CC2FB3">
        <w:rPr>
          <w:rFonts w:ascii="Times New Roman" w:eastAsia="Times New Roman" w:hAnsi="Times New Roman" w:cs="Times New Roman"/>
          <w:b/>
          <w:bCs/>
          <w:sz w:val="32"/>
          <w:szCs w:val="32"/>
        </w:rPr>
        <w:t>РЕШЕНИЕ</w:t>
      </w:r>
    </w:p>
    <w:p w:rsidR="00DA6BB5" w:rsidRPr="00DA6BB5" w:rsidRDefault="00DA6BB5" w:rsidP="00CC2FB3">
      <w:pPr>
        <w:spacing w:after="0" w:line="240" w:lineRule="auto"/>
        <w:ind w:left="283"/>
        <w:jc w:val="center"/>
        <w:rPr>
          <w:rFonts w:ascii="Times New Roman" w:eastAsia="Times New Roman" w:hAnsi="Times New Roman" w:cs="Times New Roman"/>
          <w:b/>
          <w:bCs/>
          <w:sz w:val="28"/>
          <w:szCs w:val="28"/>
        </w:rPr>
      </w:pPr>
    </w:p>
    <w:p w:rsidR="009B5E08" w:rsidRPr="00DA6BB5" w:rsidRDefault="001A3DC8" w:rsidP="00CC2FB3">
      <w:pPr>
        <w:spacing w:after="0" w:line="240" w:lineRule="auto"/>
        <w:rPr>
          <w:rFonts w:ascii="Times New Roman" w:eastAsia="Times New Roman" w:hAnsi="Times New Roman" w:cs="Times New Roman"/>
          <w:sz w:val="28"/>
          <w:szCs w:val="28"/>
          <w:u w:val="single"/>
        </w:rPr>
      </w:pPr>
      <w:r w:rsidRPr="00DA6BB5">
        <w:rPr>
          <w:rFonts w:ascii="Times New Roman" w:eastAsia="Times New Roman" w:hAnsi="Times New Roman" w:cs="Times New Roman"/>
          <w:sz w:val="28"/>
          <w:szCs w:val="28"/>
          <w:u w:val="single"/>
        </w:rPr>
        <w:t xml:space="preserve">от  </w:t>
      </w:r>
      <w:r w:rsidR="00CC2FB3" w:rsidRPr="00DA6BB5">
        <w:rPr>
          <w:rFonts w:ascii="Times New Roman" w:eastAsia="Times New Roman" w:hAnsi="Times New Roman" w:cs="Times New Roman"/>
          <w:sz w:val="28"/>
          <w:szCs w:val="28"/>
          <w:u w:val="single"/>
        </w:rPr>
        <w:t xml:space="preserve"> </w:t>
      </w:r>
      <w:r w:rsidRPr="00DA6BB5">
        <w:rPr>
          <w:rFonts w:ascii="Times New Roman" w:eastAsia="Times New Roman" w:hAnsi="Times New Roman" w:cs="Times New Roman"/>
          <w:sz w:val="28"/>
          <w:szCs w:val="28"/>
          <w:u w:val="single"/>
        </w:rPr>
        <w:t xml:space="preserve"> </w:t>
      </w:r>
      <w:r w:rsidR="00DA6BB5" w:rsidRPr="00DA6BB5">
        <w:rPr>
          <w:rFonts w:ascii="Times New Roman" w:eastAsia="Times New Roman" w:hAnsi="Times New Roman" w:cs="Times New Roman"/>
          <w:sz w:val="28"/>
          <w:szCs w:val="28"/>
          <w:u w:val="single"/>
        </w:rPr>
        <w:t>26.12.2018</w:t>
      </w:r>
      <w:r w:rsidR="009B5E08" w:rsidRPr="00DA6BB5">
        <w:rPr>
          <w:rFonts w:ascii="Times New Roman" w:eastAsia="Times New Roman" w:hAnsi="Times New Roman" w:cs="Times New Roman"/>
          <w:sz w:val="28"/>
          <w:szCs w:val="28"/>
          <w:u w:val="single"/>
        </w:rPr>
        <w:t xml:space="preserve"> г.</w:t>
      </w:r>
      <w:r w:rsidR="00DA6BB5" w:rsidRPr="00DA6BB5">
        <w:rPr>
          <w:rFonts w:ascii="Times New Roman" w:eastAsia="Times New Roman" w:hAnsi="Times New Roman" w:cs="Times New Roman"/>
          <w:sz w:val="28"/>
          <w:szCs w:val="28"/>
          <w:u w:val="single"/>
        </w:rPr>
        <w:t xml:space="preserve">    </w:t>
      </w:r>
      <w:r w:rsidR="0036132B" w:rsidRPr="00DA6BB5">
        <w:rPr>
          <w:rFonts w:ascii="Times New Roman" w:eastAsia="Times New Roman" w:hAnsi="Times New Roman" w:cs="Times New Roman"/>
          <w:sz w:val="28"/>
          <w:szCs w:val="28"/>
          <w:u w:val="single"/>
        </w:rPr>
        <w:t>№</w:t>
      </w:r>
      <w:r w:rsidR="00DA6BB5" w:rsidRPr="00DA6BB5">
        <w:rPr>
          <w:rFonts w:ascii="Times New Roman" w:eastAsia="Times New Roman" w:hAnsi="Times New Roman" w:cs="Times New Roman"/>
          <w:sz w:val="28"/>
          <w:szCs w:val="28"/>
          <w:u w:val="single"/>
        </w:rPr>
        <w:t>262</w:t>
      </w:r>
    </w:p>
    <w:p w:rsidR="0036132B" w:rsidRPr="00DA6BB5" w:rsidRDefault="0036132B" w:rsidP="00CC2FB3">
      <w:pPr>
        <w:spacing w:after="0" w:line="240" w:lineRule="auto"/>
        <w:rPr>
          <w:rFonts w:ascii="Times New Roman" w:eastAsia="Times New Roman" w:hAnsi="Times New Roman" w:cs="Times New Roman"/>
          <w:sz w:val="28"/>
          <w:szCs w:val="28"/>
        </w:rPr>
      </w:pPr>
      <w:r w:rsidRPr="00DA6BB5">
        <w:rPr>
          <w:rFonts w:ascii="Times New Roman" w:eastAsia="Times New Roman" w:hAnsi="Times New Roman" w:cs="Times New Roman"/>
          <w:sz w:val="28"/>
          <w:szCs w:val="28"/>
        </w:rPr>
        <w:t xml:space="preserve">с. </w:t>
      </w:r>
      <w:proofErr w:type="spellStart"/>
      <w:r w:rsidR="00FD1640" w:rsidRPr="00DA6BB5">
        <w:rPr>
          <w:rFonts w:ascii="Times New Roman" w:eastAsia="Times New Roman" w:hAnsi="Times New Roman" w:cs="Times New Roman"/>
          <w:sz w:val="28"/>
          <w:szCs w:val="28"/>
        </w:rPr>
        <w:t>Лосево</w:t>
      </w:r>
      <w:proofErr w:type="spellEnd"/>
    </w:p>
    <w:p w:rsidR="009B5E08" w:rsidRDefault="009B5E08" w:rsidP="009B5E08">
      <w:pPr>
        <w:spacing w:after="0" w:line="240" w:lineRule="auto"/>
        <w:rPr>
          <w:rFonts w:ascii="Times New Roman" w:eastAsia="Times New Roman" w:hAnsi="Times New Roman" w:cs="Times New Roman"/>
          <w:sz w:val="28"/>
          <w:szCs w:val="28"/>
        </w:rPr>
      </w:pPr>
    </w:p>
    <w:p w:rsidR="00DA6BB5" w:rsidRPr="00DA6BB5" w:rsidRDefault="00DA6BB5" w:rsidP="009B5E08">
      <w:pPr>
        <w:spacing w:after="0" w:line="240" w:lineRule="auto"/>
        <w:rPr>
          <w:rFonts w:ascii="Times New Roman" w:eastAsia="Times New Roman" w:hAnsi="Times New Roman" w:cs="Times New Roman"/>
          <w:sz w:val="28"/>
          <w:szCs w:val="28"/>
        </w:rPr>
      </w:pPr>
    </w:p>
    <w:p w:rsidR="0036132B" w:rsidRPr="00507A15" w:rsidRDefault="0036132B" w:rsidP="0036132B">
      <w:pPr>
        <w:spacing w:after="0" w:line="240" w:lineRule="auto"/>
        <w:ind w:right="4252"/>
        <w:jc w:val="both"/>
        <w:rPr>
          <w:rFonts w:ascii="Times New Roman" w:eastAsia="Times New Roman" w:hAnsi="Times New Roman" w:cs="Times New Roman"/>
          <w:sz w:val="28"/>
          <w:szCs w:val="28"/>
        </w:rPr>
      </w:pPr>
      <w:r w:rsidRPr="00DA6BB5">
        <w:rPr>
          <w:rFonts w:ascii="Times New Roman" w:eastAsia="Times New Roman" w:hAnsi="Times New Roman" w:cs="Times New Roman"/>
          <w:sz w:val="28"/>
          <w:szCs w:val="28"/>
        </w:rPr>
        <w:t>О внесении изменений в решение Совета</w:t>
      </w:r>
      <w:r w:rsidRPr="00507A15">
        <w:rPr>
          <w:rFonts w:ascii="Times New Roman" w:eastAsia="Times New Roman" w:hAnsi="Times New Roman" w:cs="Times New Roman"/>
          <w:sz w:val="28"/>
          <w:szCs w:val="28"/>
        </w:rPr>
        <w:t xml:space="preserve"> народных депутатов </w:t>
      </w:r>
      <w:r w:rsidR="00F12030">
        <w:rPr>
          <w:rFonts w:ascii="Times New Roman" w:eastAsia="Times New Roman" w:hAnsi="Times New Roman" w:cs="Times New Roman"/>
          <w:sz w:val="28"/>
          <w:szCs w:val="28"/>
        </w:rPr>
        <w:t>Лосевского</w:t>
      </w:r>
      <w:r w:rsidRPr="00507A15">
        <w:rPr>
          <w:rFonts w:ascii="Times New Roman" w:eastAsia="Times New Roman" w:hAnsi="Times New Roman" w:cs="Times New Roman"/>
          <w:sz w:val="28"/>
          <w:szCs w:val="28"/>
        </w:rPr>
        <w:t xml:space="preserve"> сельского поселения Павловского муниципального района В</w:t>
      </w:r>
      <w:r>
        <w:rPr>
          <w:rFonts w:ascii="Times New Roman" w:eastAsia="Times New Roman" w:hAnsi="Times New Roman" w:cs="Times New Roman"/>
          <w:sz w:val="28"/>
          <w:szCs w:val="28"/>
        </w:rPr>
        <w:t xml:space="preserve">оронежской </w:t>
      </w:r>
      <w:r w:rsidRPr="003D2FE1">
        <w:rPr>
          <w:rFonts w:ascii="Times New Roman" w:eastAsia="Times New Roman" w:hAnsi="Times New Roman" w:cs="Times New Roman"/>
          <w:sz w:val="28"/>
          <w:szCs w:val="28"/>
        </w:rPr>
        <w:t xml:space="preserve">области от </w:t>
      </w:r>
      <w:r w:rsidR="003D2FE1" w:rsidRPr="003D2FE1">
        <w:rPr>
          <w:rFonts w:ascii="Times New Roman" w:eastAsia="Times New Roman" w:hAnsi="Times New Roman" w:cs="Times New Roman"/>
          <w:sz w:val="28"/>
          <w:szCs w:val="28"/>
        </w:rPr>
        <w:t>10</w:t>
      </w:r>
      <w:r w:rsidRPr="003D2FE1">
        <w:rPr>
          <w:rFonts w:ascii="Times New Roman" w:eastAsia="Times New Roman" w:hAnsi="Times New Roman" w:cs="Times New Roman"/>
          <w:sz w:val="28"/>
          <w:szCs w:val="28"/>
        </w:rPr>
        <w:t>.</w:t>
      </w:r>
      <w:r w:rsidR="003D2FE1" w:rsidRPr="003D2FE1">
        <w:rPr>
          <w:rFonts w:ascii="Times New Roman" w:eastAsia="Times New Roman" w:hAnsi="Times New Roman" w:cs="Times New Roman"/>
          <w:sz w:val="28"/>
          <w:szCs w:val="28"/>
        </w:rPr>
        <w:t>08</w:t>
      </w:r>
      <w:r w:rsidRPr="003D2FE1">
        <w:rPr>
          <w:rFonts w:ascii="Times New Roman" w:eastAsia="Times New Roman" w:hAnsi="Times New Roman" w:cs="Times New Roman"/>
          <w:sz w:val="28"/>
          <w:szCs w:val="28"/>
        </w:rPr>
        <w:t>.201</w:t>
      </w:r>
      <w:r w:rsidR="003D2FE1" w:rsidRPr="003D2FE1">
        <w:rPr>
          <w:rFonts w:ascii="Times New Roman" w:eastAsia="Times New Roman" w:hAnsi="Times New Roman" w:cs="Times New Roman"/>
          <w:sz w:val="28"/>
          <w:szCs w:val="28"/>
        </w:rPr>
        <w:t>2</w:t>
      </w:r>
      <w:r w:rsidRPr="003D2FE1">
        <w:rPr>
          <w:rFonts w:ascii="Times New Roman" w:eastAsia="Times New Roman" w:hAnsi="Times New Roman" w:cs="Times New Roman"/>
          <w:sz w:val="28"/>
          <w:szCs w:val="28"/>
        </w:rPr>
        <w:t xml:space="preserve"> г. №1</w:t>
      </w:r>
      <w:r w:rsidR="003D2FE1" w:rsidRPr="003D2FE1">
        <w:rPr>
          <w:rFonts w:ascii="Times New Roman" w:eastAsia="Times New Roman" w:hAnsi="Times New Roman" w:cs="Times New Roman"/>
          <w:sz w:val="28"/>
          <w:szCs w:val="28"/>
        </w:rPr>
        <w:t>29</w:t>
      </w:r>
      <w:r w:rsidRPr="003D2FE1">
        <w:rPr>
          <w:rFonts w:ascii="Times New Roman" w:eastAsia="Times New Roman" w:hAnsi="Times New Roman" w:cs="Times New Roman"/>
          <w:sz w:val="28"/>
          <w:szCs w:val="28"/>
        </w:rPr>
        <w:t xml:space="preserve"> «Об утверждении Правил землепользования и застройки </w:t>
      </w:r>
      <w:proofErr w:type="spellStart"/>
      <w:r w:rsidR="003D2FE1" w:rsidRPr="003D2FE1">
        <w:rPr>
          <w:rFonts w:ascii="Times New Roman" w:eastAsia="Times New Roman" w:hAnsi="Times New Roman" w:cs="Times New Roman"/>
          <w:sz w:val="28"/>
          <w:szCs w:val="28"/>
        </w:rPr>
        <w:t>Лосевского</w:t>
      </w:r>
      <w:proofErr w:type="spellEnd"/>
      <w:r w:rsidR="003D2FE1" w:rsidRPr="003D2FE1">
        <w:rPr>
          <w:rFonts w:ascii="Times New Roman" w:eastAsia="Times New Roman" w:hAnsi="Times New Roman" w:cs="Times New Roman"/>
          <w:sz w:val="28"/>
          <w:szCs w:val="28"/>
        </w:rPr>
        <w:t xml:space="preserve"> </w:t>
      </w:r>
      <w:r w:rsidRPr="003D2FE1">
        <w:rPr>
          <w:rFonts w:ascii="Times New Roman" w:eastAsia="Times New Roman" w:hAnsi="Times New Roman" w:cs="Times New Roman"/>
          <w:sz w:val="28"/>
          <w:szCs w:val="28"/>
        </w:rPr>
        <w:t>сельского поселения Павловского муници</w:t>
      </w:r>
      <w:r w:rsidR="003D2FE1" w:rsidRPr="003D2FE1">
        <w:rPr>
          <w:rFonts w:ascii="Times New Roman" w:eastAsia="Times New Roman" w:hAnsi="Times New Roman" w:cs="Times New Roman"/>
          <w:sz w:val="28"/>
          <w:szCs w:val="28"/>
        </w:rPr>
        <w:t xml:space="preserve">пального района Воронежской </w:t>
      </w:r>
      <w:r w:rsidRPr="003D2FE1">
        <w:rPr>
          <w:rFonts w:ascii="Times New Roman" w:eastAsia="Times New Roman" w:hAnsi="Times New Roman" w:cs="Times New Roman"/>
          <w:sz w:val="28"/>
          <w:szCs w:val="28"/>
        </w:rPr>
        <w:t>области»</w:t>
      </w:r>
    </w:p>
    <w:p w:rsidR="0036132B" w:rsidRDefault="0036132B" w:rsidP="0036132B">
      <w:pPr>
        <w:spacing w:after="0" w:line="240" w:lineRule="auto"/>
        <w:jc w:val="both"/>
        <w:rPr>
          <w:rFonts w:ascii="Times New Roman" w:eastAsia="Times New Roman" w:hAnsi="Times New Roman" w:cs="Times New Roman"/>
          <w:sz w:val="26"/>
          <w:szCs w:val="26"/>
        </w:rPr>
      </w:pPr>
    </w:p>
    <w:p w:rsidR="0036132B" w:rsidRPr="00507A15" w:rsidRDefault="0036132B" w:rsidP="0036132B">
      <w:pPr>
        <w:adjustRightInd w:val="0"/>
        <w:spacing w:after="0" w:line="240" w:lineRule="auto"/>
        <w:ind w:firstLine="709"/>
        <w:jc w:val="both"/>
        <w:outlineLvl w:val="0"/>
        <w:rPr>
          <w:rFonts w:ascii="Times New Roman" w:eastAsia="Times New Roman" w:hAnsi="Times New Roman" w:cs="Times New Roman"/>
          <w:sz w:val="26"/>
          <w:szCs w:val="26"/>
        </w:rPr>
      </w:pPr>
      <w:r w:rsidRPr="00507A15">
        <w:rPr>
          <w:rFonts w:ascii="Times New Roman" w:eastAsia="Times New Roman" w:hAnsi="Times New Roman" w:cs="Times New Roman"/>
          <w:sz w:val="26"/>
          <w:szCs w:val="26"/>
        </w:rPr>
        <w:t xml:space="preserve">В соответствии со статьями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w:t>
      </w:r>
      <w:r w:rsidR="005F5248">
        <w:rPr>
          <w:rFonts w:ascii="Times New Roman" w:eastAsia="Times New Roman" w:hAnsi="Times New Roman" w:cs="Times New Roman"/>
          <w:sz w:val="26"/>
          <w:szCs w:val="26"/>
        </w:rPr>
        <w:t xml:space="preserve">Лосевского </w:t>
      </w:r>
      <w:r w:rsidRPr="00507A15">
        <w:rPr>
          <w:rFonts w:ascii="Times New Roman" w:eastAsia="Times New Roman" w:hAnsi="Times New Roman" w:cs="Times New Roman"/>
          <w:sz w:val="26"/>
          <w:szCs w:val="26"/>
        </w:rPr>
        <w:t xml:space="preserve">сельского поселения, с учетом результатов публичных </w:t>
      </w:r>
      <w:proofErr w:type="gramStart"/>
      <w:r w:rsidRPr="00507A15">
        <w:rPr>
          <w:rFonts w:ascii="Times New Roman" w:eastAsia="Times New Roman" w:hAnsi="Times New Roman" w:cs="Times New Roman"/>
          <w:sz w:val="26"/>
          <w:szCs w:val="26"/>
        </w:rPr>
        <w:t>слушаний</w:t>
      </w:r>
      <w:r w:rsidR="004512D8">
        <w:rPr>
          <w:rFonts w:ascii="Times New Roman" w:eastAsia="Times New Roman" w:hAnsi="Times New Roman" w:cs="Times New Roman"/>
          <w:sz w:val="26"/>
          <w:szCs w:val="26"/>
        </w:rPr>
        <w:t xml:space="preserve">, </w:t>
      </w:r>
      <w:r w:rsidRPr="00507A15">
        <w:rPr>
          <w:rFonts w:ascii="Times New Roman" w:eastAsia="Times New Roman" w:hAnsi="Times New Roman" w:cs="Times New Roman"/>
          <w:sz w:val="26"/>
          <w:szCs w:val="26"/>
        </w:rPr>
        <w:t xml:space="preserve"> </w:t>
      </w:r>
      <w:r w:rsidR="004512D8" w:rsidRPr="00806334">
        <w:rPr>
          <w:rFonts w:ascii="Times New Roman" w:eastAsia="Times New Roman" w:hAnsi="Times New Roman" w:cs="Times New Roman"/>
          <w:color w:val="000000"/>
          <w:sz w:val="26"/>
          <w:szCs w:val="26"/>
        </w:rPr>
        <w:t>Совет</w:t>
      </w:r>
      <w:proofErr w:type="gramEnd"/>
      <w:r w:rsidR="004512D8" w:rsidRPr="00806334">
        <w:rPr>
          <w:rFonts w:ascii="Times New Roman" w:eastAsia="Times New Roman" w:hAnsi="Times New Roman" w:cs="Times New Roman"/>
          <w:color w:val="000000"/>
          <w:sz w:val="26"/>
          <w:szCs w:val="26"/>
        </w:rPr>
        <w:t xml:space="preserve"> народных депутатов Лосевского сельского поселение</w:t>
      </w:r>
    </w:p>
    <w:p w:rsidR="0036132B" w:rsidRPr="00507A15" w:rsidRDefault="0036132B" w:rsidP="0036132B">
      <w:pPr>
        <w:spacing w:after="0" w:line="240" w:lineRule="auto"/>
        <w:rPr>
          <w:rFonts w:ascii="Times New Roman" w:eastAsia="Times New Roman" w:hAnsi="Times New Roman" w:cs="Times New Roman"/>
          <w:color w:val="000000"/>
          <w:sz w:val="26"/>
          <w:szCs w:val="26"/>
        </w:rPr>
      </w:pPr>
    </w:p>
    <w:p w:rsidR="0036132B" w:rsidRPr="00507A15" w:rsidRDefault="0036132B" w:rsidP="0036132B">
      <w:pPr>
        <w:spacing w:after="0" w:line="240" w:lineRule="auto"/>
        <w:jc w:val="center"/>
        <w:rPr>
          <w:rFonts w:ascii="Times New Roman" w:eastAsia="Times New Roman" w:hAnsi="Times New Roman" w:cs="Times New Roman"/>
          <w:color w:val="000000"/>
          <w:sz w:val="26"/>
          <w:szCs w:val="26"/>
        </w:rPr>
      </w:pPr>
      <w:r w:rsidRPr="00507A15">
        <w:rPr>
          <w:rFonts w:ascii="Times New Roman" w:eastAsia="Times New Roman" w:hAnsi="Times New Roman" w:cs="Times New Roman"/>
          <w:color w:val="000000"/>
          <w:sz w:val="26"/>
          <w:szCs w:val="26"/>
        </w:rPr>
        <w:t>РЕШИЛ:</w:t>
      </w:r>
    </w:p>
    <w:p w:rsidR="0036132B" w:rsidRPr="00507A15" w:rsidRDefault="0036132B" w:rsidP="0036132B">
      <w:pPr>
        <w:spacing w:after="0" w:line="240" w:lineRule="auto"/>
        <w:jc w:val="both"/>
        <w:rPr>
          <w:rFonts w:ascii="Times New Roman" w:eastAsia="Times New Roman" w:hAnsi="Times New Roman" w:cs="Times New Roman"/>
          <w:color w:val="000000"/>
          <w:sz w:val="26"/>
          <w:szCs w:val="26"/>
        </w:rPr>
      </w:pPr>
    </w:p>
    <w:p w:rsidR="0036132B" w:rsidRPr="00DA6BB5" w:rsidRDefault="00DA6BB5" w:rsidP="00DA6BB5">
      <w:pPr>
        <w:tabs>
          <w:tab w:val="left" w:pos="1134"/>
        </w:tabs>
        <w:spacing w:after="0" w:line="240" w:lineRule="auto"/>
        <w:ind w:firstLine="6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r w:rsidR="0036132B" w:rsidRPr="00DA6BB5">
        <w:rPr>
          <w:rFonts w:ascii="Times New Roman" w:eastAsia="Times New Roman" w:hAnsi="Times New Roman" w:cs="Times New Roman"/>
          <w:color w:val="000000"/>
          <w:sz w:val="26"/>
          <w:szCs w:val="26"/>
        </w:rPr>
        <w:t xml:space="preserve">Внести в решение Совета народных депутатов </w:t>
      </w:r>
      <w:r w:rsidR="00A541BA" w:rsidRPr="00DA6BB5">
        <w:rPr>
          <w:rFonts w:ascii="Times New Roman" w:eastAsia="Times New Roman" w:hAnsi="Times New Roman" w:cs="Times New Roman"/>
          <w:color w:val="000000"/>
          <w:sz w:val="26"/>
          <w:szCs w:val="26"/>
        </w:rPr>
        <w:t xml:space="preserve">Лосевского </w:t>
      </w:r>
      <w:r w:rsidR="0036132B" w:rsidRPr="00DA6BB5">
        <w:rPr>
          <w:rFonts w:ascii="Times New Roman" w:eastAsia="Times New Roman" w:hAnsi="Times New Roman" w:cs="Times New Roman"/>
          <w:color w:val="000000"/>
          <w:sz w:val="26"/>
          <w:szCs w:val="26"/>
        </w:rPr>
        <w:t xml:space="preserve">сельского поселение Павловского муниципального района Воронежской области </w:t>
      </w:r>
      <w:r w:rsidR="00502D4E" w:rsidRPr="00DA6BB5">
        <w:rPr>
          <w:rFonts w:ascii="Times New Roman" w:eastAsia="Times New Roman" w:hAnsi="Times New Roman" w:cs="Times New Roman"/>
          <w:color w:val="000000"/>
          <w:sz w:val="26"/>
          <w:szCs w:val="26"/>
        </w:rPr>
        <w:t xml:space="preserve">от </w:t>
      </w:r>
      <w:r w:rsidR="00D1501E" w:rsidRPr="00DA6BB5">
        <w:rPr>
          <w:rFonts w:ascii="Times New Roman" w:eastAsia="Times New Roman" w:hAnsi="Times New Roman" w:cs="Times New Roman"/>
          <w:color w:val="000000"/>
          <w:sz w:val="26"/>
          <w:szCs w:val="26"/>
        </w:rPr>
        <w:t>10</w:t>
      </w:r>
      <w:r w:rsidR="0036132B" w:rsidRPr="00DA6BB5">
        <w:rPr>
          <w:rFonts w:ascii="Times New Roman" w:eastAsia="Times New Roman" w:hAnsi="Times New Roman" w:cs="Times New Roman"/>
          <w:color w:val="000000"/>
          <w:sz w:val="26"/>
          <w:szCs w:val="26"/>
        </w:rPr>
        <w:t>.</w:t>
      </w:r>
      <w:r w:rsidR="00D1501E" w:rsidRPr="00DA6BB5">
        <w:rPr>
          <w:rFonts w:ascii="Times New Roman" w:eastAsia="Times New Roman" w:hAnsi="Times New Roman" w:cs="Times New Roman"/>
          <w:color w:val="000000"/>
          <w:sz w:val="26"/>
          <w:szCs w:val="26"/>
        </w:rPr>
        <w:t>08</w:t>
      </w:r>
      <w:r w:rsidR="0036132B" w:rsidRPr="00DA6BB5">
        <w:rPr>
          <w:rFonts w:ascii="Times New Roman" w:eastAsia="Times New Roman" w:hAnsi="Times New Roman" w:cs="Times New Roman"/>
          <w:color w:val="000000"/>
          <w:sz w:val="26"/>
          <w:szCs w:val="26"/>
        </w:rPr>
        <w:t>.201</w:t>
      </w:r>
      <w:r w:rsidR="00D1501E" w:rsidRPr="00DA6BB5">
        <w:rPr>
          <w:rFonts w:ascii="Times New Roman" w:eastAsia="Times New Roman" w:hAnsi="Times New Roman" w:cs="Times New Roman"/>
          <w:color w:val="000000"/>
          <w:sz w:val="26"/>
          <w:szCs w:val="26"/>
        </w:rPr>
        <w:t>2</w:t>
      </w:r>
      <w:r w:rsidR="00502D4E" w:rsidRPr="00DA6BB5">
        <w:rPr>
          <w:rFonts w:ascii="Times New Roman" w:eastAsia="Times New Roman" w:hAnsi="Times New Roman" w:cs="Times New Roman"/>
          <w:color w:val="000000"/>
          <w:sz w:val="26"/>
          <w:szCs w:val="26"/>
        </w:rPr>
        <w:t xml:space="preserve"> г. </w:t>
      </w:r>
      <w:r w:rsidR="0036132B" w:rsidRPr="00DA6BB5">
        <w:rPr>
          <w:rFonts w:ascii="Times New Roman" w:eastAsia="Times New Roman" w:hAnsi="Times New Roman" w:cs="Times New Roman"/>
          <w:color w:val="000000"/>
          <w:sz w:val="26"/>
          <w:szCs w:val="26"/>
        </w:rPr>
        <w:t>№1</w:t>
      </w:r>
      <w:r w:rsidR="00D1501E" w:rsidRPr="00DA6BB5">
        <w:rPr>
          <w:rFonts w:ascii="Times New Roman" w:eastAsia="Times New Roman" w:hAnsi="Times New Roman" w:cs="Times New Roman"/>
          <w:color w:val="000000"/>
          <w:sz w:val="26"/>
          <w:szCs w:val="26"/>
        </w:rPr>
        <w:t>29</w:t>
      </w:r>
      <w:r w:rsidR="00502D4E" w:rsidRPr="00DA6BB5">
        <w:rPr>
          <w:rFonts w:ascii="Times New Roman" w:eastAsia="Times New Roman" w:hAnsi="Times New Roman" w:cs="Times New Roman"/>
          <w:color w:val="000000"/>
          <w:sz w:val="26"/>
          <w:szCs w:val="26"/>
        </w:rPr>
        <w:t xml:space="preserve"> «Об </w:t>
      </w:r>
      <w:r w:rsidR="0036132B" w:rsidRPr="00DA6BB5">
        <w:rPr>
          <w:rFonts w:ascii="Times New Roman" w:eastAsia="Times New Roman" w:hAnsi="Times New Roman" w:cs="Times New Roman"/>
          <w:color w:val="000000"/>
          <w:sz w:val="26"/>
          <w:szCs w:val="26"/>
        </w:rPr>
        <w:t>утверждении Правил землепользования и застройки</w:t>
      </w:r>
      <w:r w:rsidR="009B5E08" w:rsidRPr="00DA6BB5">
        <w:rPr>
          <w:rFonts w:ascii="Times New Roman" w:eastAsia="Times New Roman" w:hAnsi="Times New Roman" w:cs="Times New Roman"/>
          <w:color w:val="000000"/>
          <w:sz w:val="26"/>
          <w:szCs w:val="26"/>
        </w:rPr>
        <w:t xml:space="preserve"> </w:t>
      </w:r>
      <w:proofErr w:type="spellStart"/>
      <w:r w:rsidR="00FA1572" w:rsidRPr="00DA6BB5">
        <w:rPr>
          <w:rFonts w:ascii="Times New Roman" w:eastAsia="Times New Roman" w:hAnsi="Times New Roman" w:cs="Times New Roman"/>
          <w:color w:val="000000"/>
          <w:sz w:val="26"/>
          <w:szCs w:val="26"/>
        </w:rPr>
        <w:t>Лосевского</w:t>
      </w:r>
      <w:proofErr w:type="spellEnd"/>
      <w:r w:rsidR="00502D4E" w:rsidRPr="00DA6BB5">
        <w:rPr>
          <w:rFonts w:ascii="Times New Roman" w:eastAsia="Times New Roman" w:hAnsi="Times New Roman" w:cs="Times New Roman"/>
          <w:color w:val="000000"/>
          <w:sz w:val="26"/>
          <w:szCs w:val="26"/>
        </w:rPr>
        <w:t xml:space="preserve"> сельского поселения Павловского муниципального </w:t>
      </w:r>
      <w:r w:rsidR="0036132B" w:rsidRPr="00DA6BB5">
        <w:rPr>
          <w:rFonts w:ascii="Times New Roman" w:eastAsia="Times New Roman" w:hAnsi="Times New Roman" w:cs="Times New Roman"/>
          <w:color w:val="000000"/>
          <w:sz w:val="26"/>
          <w:szCs w:val="26"/>
        </w:rPr>
        <w:t>район</w:t>
      </w:r>
      <w:r w:rsidR="00502D4E" w:rsidRPr="00DA6BB5">
        <w:rPr>
          <w:rFonts w:ascii="Times New Roman" w:eastAsia="Times New Roman" w:hAnsi="Times New Roman" w:cs="Times New Roman"/>
          <w:color w:val="000000"/>
          <w:sz w:val="26"/>
          <w:szCs w:val="26"/>
        </w:rPr>
        <w:t xml:space="preserve">а Воронежской области» </w:t>
      </w:r>
      <w:r w:rsidR="009B5E08" w:rsidRPr="00DA6BB5">
        <w:rPr>
          <w:rFonts w:ascii="Times New Roman" w:eastAsia="Times New Roman" w:hAnsi="Times New Roman" w:cs="Times New Roman"/>
          <w:color w:val="000000"/>
          <w:sz w:val="26"/>
          <w:szCs w:val="26"/>
        </w:rPr>
        <w:t xml:space="preserve">изменения, изложив текст Правил землепользования и застройки </w:t>
      </w:r>
      <w:proofErr w:type="spellStart"/>
      <w:r w:rsidR="009B5E08" w:rsidRPr="00DA6BB5">
        <w:rPr>
          <w:rFonts w:ascii="Times New Roman" w:eastAsia="Times New Roman" w:hAnsi="Times New Roman" w:cs="Times New Roman"/>
          <w:color w:val="000000"/>
          <w:sz w:val="26"/>
          <w:szCs w:val="26"/>
        </w:rPr>
        <w:t>Лосевского</w:t>
      </w:r>
      <w:proofErr w:type="spellEnd"/>
      <w:r w:rsidR="009B5E08" w:rsidRPr="00DA6BB5">
        <w:rPr>
          <w:rFonts w:ascii="Times New Roman" w:eastAsia="Times New Roman" w:hAnsi="Times New Roman" w:cs="Times New Roman"/>
          <w:color w:val="000000"/>
          <w:sz w:val="26"/>
          <w:szCs w:val="26"/>
        </w:rPr>
        <w:t xml:space="preserve"> сельского поселения </w:t>
      </w:r>
      <w:r w:rsidR="00BB67A4" w:rsidRPr="00DA6BB5">
        <w:rPr>
          <w:rFonts w:ascii="Times New Roman" w:eastAsia="Times New Roman" w:hAnsi="Times New Roman" w:cs="Times New Roman"/>
          <w:color w:val="000000"/>
          <w:sz w:val="26"/>
          <w:szCs w:val="26"/>
        </w:rPr>
        <w:t xml:space="preserve">Павловского муниципального района Воронежской области в новой редакции согласно приложения к настоящему решению. </w:t>
      </w:r>
    </w:p>
    <w:p w:rsidR="0036132B" w:rsidRDefault="0036132B" w:rsidP="00DA6BB5">
      <w:pPr>
        <w:pStyle w:val="a7"/>
        <w:spacing w:after="0" w:line="240" w:lineRule="auto"/>
        <w:ind w:left="0" w:firstLine="680"/>
        <w:jc w:val="both"/>
        <w:rPr>
          <w:rFonts w:ascii="Times New Roman" w:eastAsia="Times New Roman" w:hAnsi="Times New Roman" w:cs="Times New Roman"/>
          <w:sz w:val="26"/>
          <w:szCs w:val="26"/>
        </w:rPr>
      </w:pPr>
      <w:r w:rsidRPr="000B3F30">
        <w:rPr>
          <w:rFonts w:ascii="Times New Roman" w:eastAsia="Times New Roman" w:hAnsi="Times New Roman" w:cs="Times New Roman"/>
          <w:sz w:val="26"/>
          <w:szCs w:val="26"/>
        </w:rPr>
        <w:t>2. О</w:t>
      </w:r>
      <w:r w:rsidR="000F18C1">
        <w:rPr>
          <w:rFonts w:ascii="Times New Roman" w:eastAsia="Times New Roman" w:hAnsi="Times New Roman" w:cs="Times New Roman"/>
          <w:sz w:val="26"/>
          <w:szCs w:val="26"/>
        </w:rPr>
        <w:t xml:space="preserve">публиковать настоящее решение в </w:t>
      </w:r>
      <w:r w:rsidR="00BB67A4">
        <w:rPr>
          <w:rFonts w:ascii="Times New Roman" w:eastAsia="Times New Roman" w:hAnsi="Times New Roman" w:cs="Times New Roman"/>
          <w:sz w:val="26"/>
          <w:szCs w:val="26"/>
        </w:rPr>
        <w:t xml:space="preserve">муниципальной </w:t>
      </w:r>
      <w:r w:rsidR="00720DCC">
        <w:rPr>
          <w:rFonts w:ascii="Times New Roman" w:hAnsi="Times New Roman" w:cs="Times New Roman"/>
          <w:sz w:val="26"/>
          <w:szCs w:val="26"/>
        </w:rPr>
        <w:t xml:space="preserve">газете «Павловский </w:t>
      </w:r>
      <w:r w:rsidR="00720DCC" w:rsidRPr="00BD54FA">
        <w:rPr>
          <w:rFonts w:ascii="Times New Roman" w:hAnsi="Times New Roman" w:cs="Times New Roman"/>
          <w:sz w:val="26"/>
          <w:szCs w:val="26"/>
        </w:rPr>
        <w:t>муниципальн</w:t>
      </w:r>
      <w:r w:rsidR="00720DCC">
        <w:rPr>
          <w:rFonts w:ascii="Times New Roman" w:hAnsi="Times New Roman" w:cs="Times New Roman"/>
          <w:sz w:val="26"/>
          <w:szCs w:val="26"/>
        </w:rPr>
        <w:t xml:space="preserve">ый </w:t>
      </w:r>
      <w:r w:rsidR="00720DCC" w:rsidRPr="00BD54FA">
        <w:rPr>
          <w:rFonts w:ascii="Times New Roman" w:hAnsi="Times New Roman" w:cs="Times New Roman"/>
          <w:sz w:val="26"/>
          <w:szCs w:val="26"/>
        </w:rPr>
        <w:t>вестник</w:t>
      </w:r>
      <w:r w:rsidR="00720DCC">
        <w:rPr>
          <w:rFonts w:ascii="Times New Roman" w:hAnsi="Times New Roman" w:cs="Times New Roman"/>
          <w:sz w:val="26"/>
          <w:szCs w:val="26"/>
        </w:rPr>
        <w:t xml:space="preserve">» </w:t>
      </w:r>
      <w:r w:rsidRPr="000B3F30">
        <w:rPr>
          <w:rFonts w:ascii="Times New Roman" w:eastAsia="Times New Roman" w:hAnsi="Times New Roman" w:cs="Times New Roman"/>
          <w:sz w:val="26"/>
          <w:szCs w:val="26"/>
        </w:rPr>
        <w:t xml:space="preserve">и разместить на официальном сайте администрации </w:t>
      </w:r>
      <w:r w:rsidR="00DE6C35">
        <w:rPr>
          <w:rFonts w:ascii="Times New Roman" w:eastAsia="Times New Roman" w:hAnsi="Times New Roman" w:cs="Times New Roman"/>
          <w:sz w:val="26"/>
          <w:szCs w:val="26"/>
        </w:rPr>
        <w:t xml:space="preserve">Лосевского сельского </w:t>
      </w:r>
      <w:proofErr w:type="gramStart"/>
      <w:r w:rsidR="00DE6C35">
        <w:rPr>
          <w:rFonts w:ascii="Times New Roman" w:eastAsia="Times New Roman" w:hAnsi="Times New Roman" w:cs="Times New Roman"/>
          <w:sz w:val="26"/>
          <w:szCs w:val="26"/>
        </w:rPr>
        <w:t>поселения  в</w:t>
      </w:r>
      <w:proofErr w:type="gramEnd"/>
      <w:r w:rsidR="00DE6C35">
        <w:rPr>
          <w:rFonts w:ascii="Times New Roman" w:eastAsia="Times New Roman" w:hAnsi="Times New Roman" w:cs="Times New Roman"/>
          <w:sz w:val="26"/>
          <w:szCs w:val="26"/>
        </w:rPr>
        <w:t xml:space="preserve"> сети «</w:t>
      </w:r>
      <w:r w:rsidRPr="000B3F30">
        <w:rPr>
          <w:rFonts w:ascii="Times New Roman" w:eastAsia="Times New Roman" w:hAnsi="Times New Roman" w:cs="Times New Roman"/>
          <w:sz w:val="26"/>
          <w:szCs w:val="26"/>
        </w:rPr>
        <w:t>Интернет</w:t>
      </w:r>
      <w:r w:rsidR="00DE6C35">
        <w:rPr>
          <w:rFonts w:ascii="Times New Roman" w:eastAsia="Times New Roman" w:hAnsi="Times New Roman" w:cs="Times New Roman"/>
          <w:sz w:val="26"/>
          <w:szCs w:val="26"/>
        </w:rPr>
        <w:t>»</w:t>
      </w:r>
      <w:r w:rsidRPr="000B3F30">
        <w:rPr>
          <w:rFonts w:ascii="Times New Roman" w:eastAsia="Times New Roman" w:hAnsi="Times New Roman" w:cs="Times New Roman"/>
          <w:sz w:val="26"/>
          <w:szCs w:val="26"/>
        </w:rPr>
        <w:t>.</w:t>
      </w:r>
    </w:p>
    <w:p w:rsidR="00DA6BB5" w:rsidRPr="000B3F30" w:rsidRDefault="00DA6BB5" w:rsidP="00DA6BB5">
      <w:pPr>
        <w:pStyle w:val="a7"/>
        <w:spacing w:after="0" w:line="240" w:lineRule="auto"/>
        <w:ind w:left="0" w:firstLine="680"/>
        <w:jc w:val="both"/>
        <w:rPr>
          <w:rFonts w:ascii="Times New Roman" w:eastAsia="Times New Roman" w:hAnsi="Times New Roman" w:cs="Times New Roman"/>
          <w:sz w:val="26"/>
          <w:szCs w:val="26"/>
        </w:rPr>
      </w:pPr>
    </w:p>
    <w:p w:rsidR="00B951D4" w:rsidRDefault="00B951D4" w:rsidP="00B951D4">
      <w:pPr>
        <w:spacing w:after="0"/>
        <w:rPr>
          <w:rFonts w:ascii="Times New Roman" w:hAnsi="Times New Roman" w:cs="Times New Roman"/>
          <w:sz w:val="26"/>
          <w:szCs w:val="26"/>
        </w:rPr>
      </w:pPr>
      <w:r w:rsidRPr="00CB4B4C">
        <w:rPr>
          <w:rFonts w:ascii="Times New Roman" w:hAnsi="Times New Roman" w:cs="Times New Roman"/>
          <w:sz w:val="26"/>
          <w:szCs w:val="26"/>
        </w:rPr>
        <w:t xml:space="preserve">Глава </w:t>
      </w:r>
      <w:proofErr w:type="spellStart"/>
      <w:r>
        <w:rPr>
          <w:rFonts w:ascii="Times New Roman" w:hAnsi="Times New Roman" w:cs="Times New Roman"/>
          <w:sz w:val="26"/>
          <w:szCs w:val="26"/>
        </w:rPr>
        <w:t>Лосевского</w:t>
      </w:r>
      <w:proofErr w:type="spellEnd"/>
      <w:r>
        <w:rPr>
          <w:rFonts w:ascii="Times New Roman" w:hAnsi="Times New Roman" w:cs="Times New Roman"/>
          <w:sz w:val="26"/>
          <w:szCs w:val="26"/>
        </w:rPr>
        <w:t xml:space="preserve"> </w:t>
      </w:r>
      <w:r w:rsidRPr="00CB4B4C">
        <w:rPr>
          <w:rFonts w:ascii="Times New Roman" w:hAnsi="Times New Roman" w:cs="Times New Roman"/>
          <w:sz w:val="26"/>
          <w:szCs w:val="26"/>
        </w:rPr>
        <w:t>сельского поселения</w:t>
      </w:r>
      <w:r>
        <w:rPr>
          <w:rFonts w:ascii="Times New Roman" w:hAnsi="Times New Roman" w:cs="Times New Roman"/>
          <w:sz w:val="26"/>
          <w:szCs w:val="26"/>
        </w:rPr>
        <w:t xml:space="preserve"> </w:t>
      </w:r>
    </w:p>
    <w:p w:rsidR="00B951D4" w:rsidRDefault="00B951D4" w:rsidP="00B951D4">
      <w:pPr>
        <w:spacing w:after="0"/>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                                                            А.Р. Бугаев</w:t>
      </w:r>
    </w:p>
    <w:p w:rsidR="008907E9" w:rsidRDefault="00225CE8" w:rsidP="008907E9">
      <w:pPr>
        <w:spacing w:after="0" w:line="240" w:lineRule="auto"/>
        <w:ind w:left="4395"/>
        <w:rPr>
          <w:rFonts w:ascii="Times New Roman" w:hAnsi="Times New Roman" w:cs="Times New Roman"/>
          <w:sz w:val="24"/>
          <w:szCs w:val="24"/>
        </w:rPr>
      </w:pPr>
      <w:r>
        <w:rPr>
          <w:rFonts w:ascii="Times New Roman" w:hAnsi="Times New Roman" w:cs="Times New Roman"/>
          <w:sz w:val="24"/>
          <w:szCs w:val="24"/>
        </w:rPr>
        <w:lastRenderedPageBreak/>
        <w:t>П</w:t>
      </w:r>
      <w:r w:rsidR="008907E9">
        <w:rPr>
          <w:rFonts w:ascii="Times New Roman" w:hAnsi="Times New Roman" w:cs="Times New Roman"/>
          <w:sz w:val="24"/>
          <w:szCs w:val="24"/>
        </w:rPr>
        <w:t xml:space="preserve">риложение к решению Совета народных депутатов </w:t>
      </w:r>
      <w:proofErr w:type="spellStart"/>
      <w:r w:rsidR="008907E9">
        <w:rPr>
          <w:rFonts w:ascii="Times New Roman" w:hAnsi="Times New Roman" w:cs="Times New Roman"/>
          <w:sz w:val="24"/>
          <w:szCs w:val="24"/>
        </w:rPr>
        <w:t>Лосевского</w:t>
      </w:r>
      <w:proofErr w:type="spellEnd"/>
      <w:r w:rsidR="008907E9">
        <w:rPr>
          <w:rFonts w:ascii="Times New Roman" w:hAnsi="Times New Roman" w:cs="Times New Roman"/>
          <w:sz w:val="24"/>
          <w:szCs w:val="24"/>
        </w:rPr>
        <w:t xml:space="preserve"> сельского поселения</w:t>
      </w:r>
    </w:p>
    <w:p w:rsidR="008907E9" w:rsidRPr="00DA6BB5" w:rsidRDefault="008907E9" w:rsidP="008907E9">
      <w:pPr>
        <w:spacing w:after="0" w:line="240" w:lineRule="auto"/>
        <w:ind w:left="4395"/>
        <w:rPr>
          <w:rFonts w:ascii="Times New Roman" w:hAnsi="Times New Roman" w:cs="Times New Roman"/>
          <w:sz w:val="24"/>
          <w:szCs w:val="24"/>
          <w:u w:val="single"/>
        </w:rPr>
      </w:pPr>
      <w:r w:rsidRPr="00DA6BB5">
        <w:rPr>
          <w:rFonts w:ascii="Times New Roman" w:hAnsi="Times New Roman" w:cs="Times New Roman"/>
          <w:sz w:val="24"/>
          <w:szCs w:val="24"/>
          <w:u w:val="single"/>
        </w:rPr>
        <w:t xml:space="preserve">от </w:t>
      </w:r>
      <w:r w:rsidR="00DA6BB5" w:rsidRPr="00DA6BB5">
        <w:rPr>
          <w:rFonts w:ascii="Times New Roman" w:hAnsi="Times New Roman" w:cs="Times New Roman"/>
          <w:sz w:val="24"/>
          <w:szCs w:val="24"/>
          <w:u w:val="single"/>
        </w:rPr>
        <w:t xml:space="preserve">26.12.2018 </w:t>
      </w:r>
      <w:r w:rsidRPr="00DA6BB5">
        <w:rPr>
          <w:rFonts w:ascii="Times New Roman" w:hAnsi="Times New Roman" w:cs="Times New Roman"/>
          <w:sz w:val="24"/>
          <w:szCs w:val="24"/>
          <w:u w:val="single"/>
        </w:rPr>
        <w:t>г.</w:t>
      </w:r>
      <w:r w:rsidR="00DA6BB5" w:rsidRPr="00DA6BB5">
        <w:rPr>
          <w:rFonts w:ascii="Times New Roman" w:hAnsi="Times New Roman" w:cs="Times New Roman"/>
          <w:sz w:val="24"/>
          <w:szCs w:val="24"/>
          <w:u w:val="single"/>
        </w:rPr>
        <w:t xml:space="preserve"> </w:t>
      </w:r>
      <w:r w:rsidRPr="00DA6BB5">
        <w:rPr>
          <w:rFonts w:ascii="Times New Roman" w:hAnsi="Times New Roman" w:cs="Times New Roman"/>
          <w:sz w:val="24"/>
          <w:szCs w:val="24"/>
          <w:u w:val="single"/>
        </w:rPr>
        <w:t>№</w:t>
      </w:r>
      <w:r w:rsidR="00DA6BB5" w:rsidRPr="00DA6BB5">
        <w:rPr>
          <w:rFonts w:ascii="Times New Roman" w:hAnsi="Times New Roman" w:cs="Times New Roman"/>
          <w:sz w:val="24"/>
          <w:szCs w:val="24"/>
          <w:u w:val="single"/>
        </w:rPr>
        <w:t>262</w:t>
      </w:r>
    </w:p>
    <w:p w:rsidR="008907E9" w:rsidRDefault="008907E9" w:rsidP="008907E9">
      <w:pPr>
        <w:spacing w:after="0" w:line="240" w:lineRule="auto"/>
        <w:ind w:left="4395"/>
        <w:rPr>
          <w:rFonts w:ascii="Times New Roman" w:hAnsi="Times New Roman" w:cs="Times New Roman"/>
          <w:sz w:val="24"/>
          <w:szCs w:val="24"/>
        </w:rPr>
      </w:pPr>
    </w:p>
    <w:p w:rsidR="008907E9" w:rsidRDefault="008907E9" w:rsidP="008907E9">
      <w:pPr>
        <w:spacing w:after="0" w:line="240" w:lineRule="auto"/>
        <w:ind w:left="4395"/>
        <w:rPr>
          <w:rFonts w:ascii="Times New Roman" w:hAnsi="Times New Roman" w:cs="Times New Roman"/>
          <w:sz w:val="24"/>
          <w:szCs w:val="24"/>
        </w:rPr>
      </w:pPr>
      <w:r>
        <w:rPr>
          <w:rFonts w:ascii="Times New Roman" w:hAnsi="Times New Roman" w:cs="Times New Roman"/>
          <w:sz w:val="24"/>
          <w:szCs w:val="24"/>
        </w:rPr>
        <w:t xml:space="preserve">Приложение к решению Совета народных депутатов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w:t>
      </w:r>
    </w:p>
    <w:p w:rsidR="008907E9" w:rsidRPr="008907E9" w:rsidRDefault="008907E9" w:rsidP="008907E9">
      <w:pPr>
        <w:spacing w:after="0" w:line="240" w:lineRule="auto"/>
        <w:ind w:left="4395"/>
        <w:rPr>
          <w:rFonts w:ascii="Times New Roman" w:hAnsi="Times New Roman" w:cs="Times New Roman"/>
          <w:sz w:val="24"/>
          <w:szCs w:val="24"/>
          <w:u w:val="single"/>
        </w:rPr>
      </w:pPr>
      <w:r w:rsidRPr="008907E9">
        <w:rPr>
          <w:rFonts w:ascii="Times New Roman" w:hAnsi="Times New Roman" w:cs="Times New Roman"/>
          <w:sz w:val="24"/>
          <w:szCs w:val="24"/>
          <w:u w:val="single"/>
        </w:rPr>
        <w:t>от 10.08.2012 г. №129</w:t>
      </w:r>
    </w:p>
    <w:p w:rsidR="008907E9" w:rsidRPr="008907E9" w:rsidRDefault="008907E9" w:rsidP="008907E9">
      <w:pPr>
        <w:spacing w:after="0" w:line="240" w:lineRule="auto"/>
        <w:jc w:val="both"/>
        <w:rPr>
          <w:rFonts w:ascii="Times New Roman" w:hAnsi="Times New Roman" w:cs="Times New Roman"/>
          <w:bCs/>
        </w:rPr>
      </w:pPr>
    </w:p>
    <w:p w:rsidR="008907E9" w:rsidRPr="008907E9" w:rsidRDefault="008907E9" w:rsidP="008907E9">
      <w:pPr>
        <w:spacing w:after="0" w:line="240" w:lineRule="auto"/>
        <w:jc w:val="both"/>
        <w:rPr>
          <w:rFonts w:ascii="Times New Roman" w:hAnsi="Times New Roman" w:cs="Times New Roman"/>
          <w:bCs/>
        </w:rPr>
      </w:pPr>
    </w:p>
    <w:p w:rsidR="008907E9" w:rsidRPr="008907E9" w:rsidRDefault="008907E9" w:rsidP="008907E9">
      <w:pPr>
        <w:spacing w:after="0" w:line="240" w:lineRule="auto"/>
        <w:rPr>
          <w:rFonts w:ascii="Times New Roman" w:hAnsi="Times New Roman" w:cs="Times New Roman"/>
        </w:rPr>
      </w:pPr>
    </w:p>
    <w:p w:rsidR="008907E9" w:rsidRP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Default="008907E9" w:rsidP="008907E9">
      <w:pPr>
        <w:spacing w:after="0" w:line="240" w:lineRule="auto"/>
        <w:rPr>
          <w:rFonts w:ascii="Times New Roman" w:hAnsi="Times New Roman" w:cs="Times New Roman"/>
          <w:b/>
        </w:rPr>
      </w:pPr>
    </w:p>
    <w:p w:rsidR="008907E9" w:rsidRPr="008907E9" w:rsidRDefault="008907E9" w:rsidP="008907E9">
      <w:pPr>
        <w:spacing w:after="0" w:line="240" w:lineRule="auto"/>
        <w:rPr>
          <w:rFonts w:ascii="Times New Roman" w:hAnsi="Times New Roman" w:cs="Times New Roman"/>
          <w:b/>
        </w:rPr>
      </w:pPr>
    </w:p>
    <w:p w:rsidR="008907E9" w:rsidRPr="008907E9" w:rsidRDefault="008907E9" w:rsidP="008907E9">
      <w:pPr>
        <w:spacing w:after="0" w:line="240" w:lineRule="auto"/>
        <w:rPr>
          <w:rFonts w:ascii="Times New Roman" w:hAnsi="Times New Roman" w:cs="Times New Roman"/>
          <w:b/>
        </w:rPr>
      </w:pPr>
    </w:p>
    <w:p w:rsidR="008907E9" w:rsidRPr="008907E9" w:rsidRDefault="008907E9" w:rsidP="008907E9">
      <w:pPr>
        <w:spacing w:after="0" w:line="240" w:lineRule="auto"/>
        <w:jc w:val="center"/>
        <w:rPr>
          <w:rFonts w:ascii="Times New Roman" w:hAnsi="Times New Roman" w:cs="Times New Roman"/>
          <w:b/>
          <w:bCs/>
          <w:caps/>
          <w:szCs w:val="28"/>
        </w:rPr>
      </w:pPr>
    </w:p>
    <w:p w:rsidR="008907E9" w:rsidRPr="008907E9" w:rsidRDefault="008907E9" w:rsidP="008907E9">
      <w:pPr>
        <w:spacing w:after="0" w:line="240" w:lineRule="auto"/>
        <w:jc w:val="center"/>
        <w:rPr>
          <w:rFonts w:ascii="Times New Roman" w:hAnsi="Times New Roman" w:cs="Times New Roman"/>
          <w:b/>
          <w:bCs/>
          <w:caps/>
          <w:sz w:val="32"/>
          <w:szCs w:val="32"/>
        </w:rPr>
      </w:pPr>
      <w:r w:rsidRPr="008907E9">
        <w:rPr>
          <w:rFonts w:ascii="Times New Roman" w:hAnsi="Times New Roman" w:cs="Times New Roman"/>
          <w:b/>
          <w:bCs/>
          <w:caps/>
          <w:sz w:val="32"/>
          <w:szCs w:val="32"/>
        </w:rPr>
        <w:t>ПРАВИЛА ЗЕМЛЕПОЛЬЗОВАНИЯ И ЗАСТРОЙКИ</w:t>
      </w:r>
    </w:p>
    <w:p w:rsidR="008907E9" w:rsidRPr="008907E9" w:rsidRDefault="008907E9" w:rsidP="008907E9">
      <w:pPr>
        <w:spacing w:after="0" w:line="240" w:lineRule="auto"/>
        <w:jc w:val="center"/>
        <w:rPr>
          <w:rFonts w:ascii="Times New Roman" w:hAnsi="Times New Roman" w:cs="Times New Roman"/>
          <w:b/>
          <w:bCs/>
          <w:caps/>
          <w:sz w:val="32"/>
          <w:szCs w:val="32"/>
        </w:rPr>
      </w:pPr>
      <w:r w:rsidRPr="008907E9">
        <w:rPr>
          <w:rFonts w:ascii="Times New Roman" w:hAnsi="Times New Roman" w:cs="Times New Roman"/>
          <w:b/>
          <w:bCs/>
          <w:caps/>
          <w:sz w:val="32"/>
          <w:szCs w:val="32"/>
        </w:rPr>
        <w:t>Лосевского СЕЛЬСКОГО ПОСЕЛЕНИЯ</w:t>
      </w:r>
    </w:p>
    <w:p w:rsidR="008907E9" w:rsidRPr="008907E9" w:rsidRDefault="008907E9" w:rsidP="008907E9">
      <w:pPr>
        <w:spacing w:after="0" w:line="240" w:lineRule="auto"/>
        <w:jc w:val="center"/>
        <w:rPr>
          <w:rFonts w:ascii="Times New Roman" w:hAnsi="Times New Roman" w:cs="Times New Roman"/>
          <w:b/>
          <w:bCs/>
          <w:caps/>
          <w:sz w:val="32"/>
          <w:szCs w:val="32"/>
        </w:rPr>
      </w:pPr>
      <w:r w:rsidRPr="008907E9">
        <w:rPr>
          <w:rFonts w:ascii="Times New Roman" w:hAnsi="Times New Roman" w:cs="Times New Roman"/>
          <w:b/>
          <w:bCs/>
          <w:caps/>
          <w:sz w:val="32"/>
          <w:szCs w:val="32"/>
        </w:rPr>
        <w:t>павловского муниципального района</w:t>
      </w:r>
    </w:p>
    <w:p w:rsidR="008907E9" w:rsidRPr="008907E9" w:rsidRDefault="008907E9" w:rsidP="008907E9">
      <w:pPr>
        <w:spacing w:after="0" w:line="240" w:lineRule="auto"/>
        <w:jc w:val="center"/>
        <w:rPr>
          <w:rFonts w:ascii="Times New Roman" w:hAnsi="Times New Roman" w:cs="Times New Roman"/>
          <w:b/>
          <w:bCs/>
          <w:caps/>
          <w:sz w:val="32"/>
          <w:szCs w:val="32"/>
        </w:rPr>
      </w:pPr>
      <w:r w:rsidRPr="008907E9">
        <w:rPr>
          <w:rFonts w:ascii="Times New Roman" w:hAnsi="Times New Roman" w:cs="Times New Roman"/>
          <w:b/>
          <w:bCs/>
          <w:caps/>
          <w:sz w:val="32"/>
          <w:szCs w:val="32"/>
        </w:rPr>
        <w:t>Воронежской области</w:t>
      </w:r>
    </w:p>
    <w:p w:rsidR="008907E9" w:rsidRPr="008907E9" w:rsidRDefault="008907E9" w:rsidP="008907E9">
      <w:pPr>
        <w:autoSpaceDE w:val="0"/>
        <w:autoSpaceDN w:val="0"/>
        <w:adjustRightInd w:val="0"/>
        <w:spacing w:after="0" w:line="240" w:lineRule="auto"/>
        <w:rPr>
          <w:rFonts w:ascii="Times New Roman" w:hAnsi="Times New Roman" w:cs="Times New Roman"/>
          <w:color w:val="000000"/>
          <w:sz w:val="32"/>
          <w:szCs w:val="32"/>
        </w:rPr>
      </w:pPr>
    </w:p>
    <w:p w:rsidR="008907E9" w:rsidRP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P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P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P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P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P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P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autoSpaceDE w:val="0"/>
        <w:autoSpaceDN w:val="0"/>
        <w:adjustRightInd w:val="0"/>
        <w:spacing w:after="0" w:line="240" w:lineRule="auto"/>
        <w:rPr>
          <w:rFonts w:ascii="Times New Roman" w:hAnsi="Times New Roman" w:cs="Times New Roman"/>
          <w:color w:val="000000"/>
          <w:sz w:val="26"/>
          <w:szCs w:val="26"/>
        </w:rPr>
      </w:pPr>
    </w:p>
    <w:p w:rsidR="008907E9" w:rsidRDefault="008907E9" w:rsidP="008907E9">
      <w:pPr>
        <w:pStyle w:val="ConsPlusNormal"/>
        <w:ind w:firstLine="0"/>
        <w:jc w:val="center"/>
        <w:rPr>
          <w:rFonts w:ascii="Times New Roman" w:hAnsi="Times New Roman" w:cs="Times New Roman"/>
          <w:b/>
          <w:bCs/>
          <w:sz w:val="24"/>
          <w:szCs w:val="24"/>
        </w:rPr>
      </w:pPr>
      <w:bookmarkStart w:id="0" w:name="_Toc268487887"/>
      <w:bookmarkStart w:id="1" w:name="_Toc268484947"/>
      <w:r>
        <w:rPr>
          <w:rFonts w:ascii="Times New Roman" w:hAnsi="Times New Roman" w:cs="Times New Roman"/>
          <w:b/>
          <w:bCs/>
          <w:sz w:val="24"/>
          <w:szCs w:val="24"/>
        </w:rPr>
        <w:lastRenderedPageBreak/>
        <w:t>ПРАВИЛА ЗЕМЛЕПОЛЬЗОВАНИЯ И ЗАСТРОЙКИ ЛОСЕВСКОГО СЕЛЬСКОГО ПОСЕЛЕНИЯ</w:t>
      </w:r>
    </w:p>
    <w:p w:rsidR="008907E9" w:rsidRDefault="008907E9" w:rsidP="008907E9">
      <w:pPr>
        <w:pStyle w:val="ConsPlusNormal"/>
        <w:ind w:firstLine="709"/>
        <w:jc w:val="center"/>
        <w:rPr>
          <w:rFonts w:ascii="Times New Roman" w:hAnsi="Times New Roman" w:cs="Times New Roman"/>
          <w:sz w:val="24"/>
          <w:szCs w:val="24"/>
        </w:rPr>
      </w:pPr>
    </w:p>
    <w:p w:rsidR="008907E9" w:rsidRDefault="008907E9" w:rsidP="008907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8907E9" w:rsidRDefault="008907E9" w:rsidP="008907E9">
      <w:pPr>
        <w:pStyle w:val="ConsPlusNormal"/>
        <w:ind w:firstLine="0"/>
        <w:jc w:val="center"/>
        <w:rPr>
          <w:rFonts w:ascii="Times New Roman" w:hAnsi="Times New Roman" w:cs="Times New Roman"/>
          <w:b/>
          <w:sz w:val="24"/>
          <w:szCs w:val="24"/>
        </w:rPr>
      </w:pPr>
    </w:p>
    <w:tbl>
      <w:tblPr>
        <w:tblW w:w="0" w:type="auto"/>
        <w:tblLook w:val="01E0" w:firstRow="1" w:lastRow="1" w:firstColumn="1" w:lastColumn="1" w:noHBand="0" w:noVBand="0"/>
      </w:tblPr>
      <w:tblGrid>
        <w:gridCol w:w="8568"/>
        <w:gridCol w:w="1002"/>
      </w:tblGrid>
      <w:tr w:rsidR="008907E9" w:rsidTr="008907E9">
        <w:tc>
          <w:tcPr>
            <w:tcW w:w="8568" w:type="dxa"/>
            <w:hideMark/>
          </w:tcPr>
          <w:p w:rsidR="008907E9" w:rsidRDefault="008907E9">
            <w:pPr>
              <w:pStyle w:val="ConsPlusNormal"/>
              <w:ind w:firstLine="0"/>
              <w:rPr>
                <w:rFonts w:ascii="Times New Roman" w:hAnsi="Times New Roman" w:cs="Times New Roman"/>
                <w:b/>
                <w:sz w:val="24"/>
                <w:szCs w:val="24"/>
              </w:rPr>
            </w:pPr>
            <w:r>
              <w:rPr>
                <w:rFonts w:ascii="Times New Roman" w:hAnsi="Times New Roman" w:cs="Times New Roman"/>
                <w:b/>
                <w:bCs/>
                <w:sz w:val="24"/>
                <w:szCs w:val="24"/>
              </w:rPr>
              <w:t>РАЗДЕЛ 1. ПОРЯДОК ПРИМЕНЕНИЯ ПРАВИЛ ЗЕМЛЕПОЛЬЗОВАНИЯ И ЗАСТРОЙКИ ЛОСЕВСКОГО СЕЛЬСКОГО ПОСЕЛЕНИЯ И ВНЕСЕНИЯ В НИХ ИЗМЕНЕНИЙ</w:t>
            </w:r>
          </w:p>
        </w:tc>
        <w:tc>
          <w:tcPr>
            <w:tcW w:w="1002" w:type="dxa"/>
          </w:tcPr>
          <w:p w:rsidR="008907E9" w:rsidRDefault="008907E9">
            <w:pPr>
              <w:pStyle w:val="ConsPlusNormal"/>
              <w:ind w:firstLine="0"/>
              <w:jc w:val="center"/>
              <w:rPr>
                <w:rFonts w:ascii="Times New Roman" w:hAnsi="Times New Roman" w:cs="Times New Roman"/>
                <w:sz w:val="24"/>
                <w:szCs w:val="24"/>
              </w:rPr>
            </w:pPr>
          </w:p>
          <w:p w:rsidR="008907E9" w:rsidRDefault="008907E9">
            <w:pPr>
              <w:pStyle w:val="ConsPlusNormal"/>
              <w:ind w:firstLine="0"/>
              <w:jc w:val="center"/>
              <w:rPr>
                <w:rFonts w:ascii="Times New Roman" w:hAnsi="Times New Roman" w:cs="Times New Roman"/>
                <w:sz w:val="24"/>
                <w:szCs w:val="24"/>
              </w:rPr>
            </w:pPr>
          </w:p>
        </w:tc>
      </w:tr>
      <w:tr w:rsidR="008907E9" w:rsidTr="008907E9">
        <w:tc>
          <w:tcPr>
            <w:tcW w:w="8568" w:type="dxa"/>
            <w:hideMark/>
          </w:tcPr>
          <w:p w:rsidR="008907E9" w:rsidRDefault="008907E9">
            <w:pPr>
              <w:pStyle w:val="ConsPlusNormal"/>
              <w:ind w:firstLine="0"/>
              <w:rPr>
                <w:rFonts w:ascii="Times New Roman" w:hAnsi="Times New Roman" w:cs="Times New Roman"/>
                <w:b/>
                <w:sz w:val="24"/>
                <w:szCs w:val="24"/>
              </w:rPr>
            </w:pPr>
            <w:r>
              <w:rPr>
                <w:rFonts w:ascii="Times New Roman" w:hAnsi="Times New Roman" w:cs="Times New Roman"/>
                <w:b/>
                <w:bCs/>
                <w:sz w:val="24"/>
                <w:szCs w:val="24"/>
              </w:rPr>
              <w:t xml:space="preserve">1. Положения о регулировании землепользования и застройки органами местного самоуправления </w:t>
            </w:r>
            <w:proofErr w:type="spellStart"/>
            <w:r>
              <w:rPr>
                <w:rFonts w:ascii="Times New Roman" w:hAnsi="Times New Roman" w:cs="Times New Roman"/>
                <w:b/>
                <w:bCs/>
                <w:sz w:val="24"/>
                <w:szCs w:val="24"/>
              </w:rPr>
              <w:t>Лосевского</w:t>
            </w:r>
            <w:proofErr w:type="spellEnd"/>
            <w:r>
              <w:rPr>
                <w:rFonts w:ascii="Times New Roman" w:hAnsi="Times New Roman" w:cs="Times New Roman"/>
                <w:b/>
                <w:bCs/>
                <w:sz w:val="24"/>
                <w:szCs w:val="24"/>
              </w:rPr>
              <w:t xml:space="preserve"> сельского поселения</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Статья 1. Сфера применения правил землепользования и застройки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b/>
                <w:bCs/>
                <w:sz w:val="24"/>
                <w:szCs w:val="24"/>
              </w:rPr>
              <w:t xml:space="preserve"> </w:t>
            </w:r>
            <w:r>
              <w:rPr>
                <w:rFonts w:ascii="Times New Roman" w:hAnsi="Times New Roman" w:cs="Times New Roman"/>
                <w:sz w:val="24"/>
                <w:szCs w:val="24"/>
              </w:rPr>
              <w:t>поселения</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Статья 2. Основные понятия, используемые в Правилах землепользования и застройки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и их определения</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4. Комиссия по подготовке правил землепользования и застройки</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5. Общие положения о градостроительном зонировании территории поселения и градостроительных регламентах</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8907E9" w:rsidTr="008907E9">
        <w:tc>
          <w:tcPr>
            <w:tcW w:w="8568" w:type="dxa"/>
            <w:hideMark/>
          </w:tcPr>
          <w:p w:rsidR="008907E9" w:rsidRDefault="008907E9">
            <w:pPr>
              <w:pStyle w:val="ConsPlusNormal"/>
              <w:ind w:firstLine="0"/>
              <w:jc w:val="both"/>
              <w:outlineLvl w:val="3"/>
              <w:rPr>
                <w:rFonts w:ascii="Times New Roman" w:hAnsi="Times New Roman" w:cs="Times New Roman"/>
                <w:sz w:val="24"/>
                <w:szCs w:val="24"/>
              </w:rPr>
            </w:pPr>
            <w:r>
              <w:rPr>
                <w:rFonts w:ascii="Times New Roman" w:hAnsi="Times New Roman" w:cs="Times New Roman"/>
                <w:sz w:val="24"/>
                <w:szCs w:val="24"/>
              </w:rPr>
              <w:t>Статья 6. Использование земельных участков, на которые распространяется действие градостроительных регламентов</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8907E9" w:rsidTr="008907E9">
        <w:tc>
          <w:tcPr>
            <w:tcW w:w="8568" w:type="dxa"/>
            <w:hideMark/>
          </w:tcPr>
          <w:p w:rsidR="008907E9" w:rsidRDefault="008907E9">
            <w:pPr>
              <w:pStyle w:val="ConsPlusNormal"/>
              <w:ind w:firstLine="0"/>
              <w:jc w:val="both"/>
              <w:outlineLvl w:val="3"/>
              <w:rPr>
                <w:rFonts w:ascii="Times New Roman" w:hAnsi="Times New Roman" w:cs="Times New Roman"/>
                <w:sz w:val="24"/>
                <w:szCs w:val="24"/>
              </w:rPr>
            </w:pPr>
            <w:r>
              <w:rPr>
                <w:rFonts w:ascii="Times New Roman" w:hAnsi="Times New Roman" w:cs="Times New Roman"/>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8907E9" w:rsidTr="008907E9">
        <w:tc>
          <w:tcPr>
            <w:tcW w:w="8568" w:type="dxa"/>
            <w:hideMark/>
          </w:tcPr>
          <w:p w:rsidR="008907E9" w:rsidRDefault="008907E9">
            <w:pPr>
              <w:pStyle w:val="ConsPlusNormal"/>
              <w:ind w:firstLine="0"/>
              <w:jc w:val="both"/>
              <w:outlineLvl w:val="3"/>
              <w:rPr>
                <w:rFonts w:ascii="Times New Roman" w:hAnsi="Times New Roman" w:cs="Times New Roman"/>
                <w:sz w:val="24"/>
                <w:szCs w:val="24"/>
              </w:rPr>
            </w:pPr>
            <w:r>
              <w:rPr>
                <w:rFonts w:ascii="Times New Roman" w:hAnsi="Times New Roman" w:cs="Times New Roman"/>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9. Осуществление строительства, реконструкции объектов капитального строительства</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8907E9" w:rsidTr="008907E9">
        <w:tc>
          <w:tcPr>
            <w:tcW w:w="8568" w:type="dxa"/>
            <w:hideMark/>
          </w:tcPr>
          <w:p w:rsidR="008907E9" w:rsidRDefault="008907E9">
            <w:pPr>
              <w:pStyle w:val="ConsPlusNormal"/>
              <w:ind w:firstLine="0"/>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1002" w:type="dxa"/>
          </w:tcPr>
          <w:p w:rsidR="008907E9" w:rsidRDefault="008907E9">
            <w:pPr>
              <w:pStyle w:val="ConsPlusNormal"/>
              <w:ind w:firstLine="0"/>
              <w:jc w:val="center"/>
              <w:rPr>
                <w:rFonts w:ascii="Times New Roman" w:hAnsi="Times New Roman" w:cs="Times New Roman"/>
                <w:sz w:val="24"/>
                <w:szCs w:val="24"/>
              </w:rPr>
            </w:pPr>
          </w:p>
        </w:tc>
      </w:tr>
      <w:tr w:rsidR="008907E9" w:rsidTr="008907E9">
        <w:tc>
          <w:tcPr>
            <w:tcW w:w="8568" w:type="dxa"/>
            <w:hideMark/>
          </w:tcPr>
          <w:p w:rsidR="008907E9" w:rsidRDefault="008907E9">
            <w:pPr>
              <w:pStyle w:val="ConsPlusNormal"/>
              <w:ind w:firstLine="0"/>
              <w:jc w:val="both"/>
              <w:outlineLvl w:val="3"/>
              <w:rPr>
                <w:rFonts w:ascii="Times New Roman" w:hAnsi="Times New Roman" w:cs="Times New Roman"/>
                <w:sz w:val="24"/>
                <w:szCs w:val="24"/>
              </w:rPr>
            </w:pPr>
            <w:r>
              <w:rPr>
                <w:rFonts w:ascii="Times New Roman" w:hAnsi="Times New Roman" w:cs="Times New Roman"/>
                <w:sz w:val="24"/>
                <w:szCs w:val="24"/>
              </w:rPr>
              <w:t>Статья 10. Порядок изменения видов разрешенного использования земельных участков и объектов капитального строительства</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8907E9" w:rsidTr="008907E9">
        <w:tc>
          <w:tcPr>
            <w:tcW w:w="8568" w:type="dxa"/>
            <w:hideMark/>
          </w:tcPr>
          <w:p w:rsidR="008907E9" w:rsidRDefault="008907E9">
            <w:pPr>
              <w:pStyle w:val="ConsPlusNormal"/>
              <w:ind w:firstLine="0"/>
              <w:jc w:val="both"/>
              <w:outlineLvl w:val="3"/>
              <w:rPr>
                <w:rFonts w:ascii="Times New Roman" w:hAnsi="Times New Roman" w:cs="Times New Roman"/>
                <w:sz w:val="24"/>
                <w:szCs w:val="24"/>
              </w:rPr>
            </w:pPr>
            <w:r>
              <w:rPr>
                <w:rFonts w:ascii="Times New Roman" w:hAnsi="Times New Roman" w:cs="Times New Roman"/>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8907E9" w:rsidTr="008907E9">
        <w:tc>
          <w:tcPr>
            <w:tcW w:w="8568" w:type="dxa"/>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 xml:space="preserve">Положения о подготовке документации по планировке территории органами местного самоуправления </w:t>
            </w:r>
            <w:proofErr w:type="spellStart"/>
            <w:r>
              <w:rPr>
                <w:rFonts w:ascii="Times New Roman" w:hAnsi="Times New Roman" w:cs="Times New Roman"/>
                <w:b/>
                <w:bCs/>
                <w:sz w:val="24"/>
                <w:szCs w:val="24"/>
              </w:rPr>
              <w:t>Лосевского</w:t>
            </w:r>
            <w:proofErr w:type="spellEnd"/>
            <w:r>
              <w:rPr>
                <w:rFonts w:ascii="Times New Roman" w:hAnsi="Times New Roman" w:cs="Times New Roman"/>
                <w:b/>
                <w:bCs/>
                <w:sz w:val="24"/>
                <w:szCs w:val="24"/>
              </w:rPr>
              <w:t xml:space="preserve"> сельского</w:t>
            </w:r>
            <w:r>
              <w:rPr>
                <w:rFonts w:ascii="Times New Roman" w:hAnsi="Times New Roman" w:cs="Times New Roman"/>
                <w:b/>
                <w:sz w:val="24"/>
                <w:szCs w:val="24"/>
              </w:rPr>
              <w:t xml:space="preserve"> поселения</w:t>
            </w:r>
          </w:p>
        </w:tc>
        <w:tc>
          <w:tcPr>
            <w:tcW w:w="1002" w:type="dxa"/>
          </w:tcPr>
          <w:p w:rsidR="008907E9" w:rsidRDefault="008907E9">
            <w:pPr>
              <w:pStyle w:val="ConsPlusNormal"/>
              <w:ind w:firstLine="0"/>
              <w:jc w:val="center"/>
              <w:rPr>
                <w:rFonts w:ascii="Times New Roman" w:hAnsi="Times New Roman" w:cs="Times New Roman"/>
                <w:sz w:val="24"/>
                <w:szCs w:val="24"/>
              </w:rPr>
            </w:pPr>
          </w:p>
        </w:tc>
      </w:tr>
      <w:tr w:rsidR="008907E9" w:rsidTr="008907E9">
        <w:tc>
          <w:tcPr>
            <w:tcW w:w="8568" w:type="dxa"/>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Статья 13. Общие положения о подготовке документации по планировке территории</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r>
      <w:tr w:rsidR="008907E9" w:rsidTr="008907E9">
        <w:tc>
          <w:tcPr>
            <w:tcW w:w="8568" w:type="dxa"/>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Положения о проведении публичных слушаний по вопросам землепользования и застройки</w:t>
            </w:r>
          </w:p>
        </w:tc>
        <w:tc>
          <w:tcPr>
            <w:tcW w:w="1002" w:type="dxa"/>
          </w:tcPr>
          <w:p w:rsidR="008907E9" w:rsidRDefault="008907E9">
            <w:pPr>
              <w:pStyle w:val="ConsPlusNormal"/>
              <w:ind w:firstLine="0"/>
              <w:jc w:val="center"/>
              <w:rPr>
                <w:rFonts w:ascii="Times New Roman" w:hAnsi="Times New Roman" w:cs="Times New Roman"/>
                <w:sz w:val="24"/>
                <w:szCs w:val="24"/>
              </w:rPr>
            </w:pP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bookmarkStart w:id="2" w:name="_Toc268484938"/>
            <w:bookmarkStart w:id="3" w:name="_Toc268487878"/>
            <w:r>
              <w:rPr>
                <w:rFonts w:ascii="Times New Roman" w:hAnsi="Times New Roman" w:cs="Times New Roman"/>
                <w:sz w:val="24"/>
                <w:szCs w:val="24"/>
              </w:rPr>
              <w:t>Статья 14. Общие положения о порядке проведения публичных слушаний по вопросам землепользования и застройки</w:t>
            </w:r>
            <w:bookmarkEnd w:id="2"/>
            <w:bookmarkEnd w:id="3"/>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w:t>
            </w:r>
          </w:p>
        </w:tc>
      </w:tr>
      <w:tr w:rsidR="008907E9" w:rsidTr="008907E9">
        <w:tc>
          <w:tcPr>
            <w:tcW w:w="8568" w:type="dxa"/>
            <w:hideMark/>
          </w:tcPr>
          <w:p w:rsidR="008907E9" w:rsidRDefault="008907E9">
            <w:pPr>
              <w:pStyle w:val="ConsPlusNormal"/>
              <w:ind w:firstLine="0"/>
              <w:jc w:val="both"/>
              <w:outlineLvl w:val="3"/>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 xml:space="preserve">Положения о внесении изменений в правила землепользования и застройки </w:t>
            </w:r>
            <w:proofErr w:type="spellStart"/>
            <w:r>
              <w:rPr>
                <w:rFonts w:ascii="Times New Roman" w:hAnsi="Times New Roman" w:cs="Times New Roman"/>
                <w:b/>
                <w:bCs/>
                <w:sz w:val="24"/>
                <w:szCs w:val="24"/>
              </w:rPr>
              <w:t>Лосевского</w:t>
            </w:r>
            <w:proofErr w:type="spellEnd"/>
            <w:r>
              <w:rPr>
                <w:rFonts w:ascii="Times New Roman" w:hAnsi="Times New Roman" w:cs="Times New Roman"/>
                <w:b/>
                <w:bCs/>
                <w:sz w:val="24"/>
                <w:szCs w:val="24"/>
              </w:rPr>
              <w:t xml:space="preserve"> сельского</w:t>
            </w:r>
            <w:r>
              <w:rPr>
                <w:rFonts w:ascii="Times New Roman" w:hAnsi="Times New Roman" w:cs="Times New Roman"/>
                <w:b/>
                <w:sz w:val="24"/>
                <w:szCs w:val="24"/>
              </w:rPr>
              <w:t xml:space="preserve"> поселения</w:t>
            </w:r>
          </w:p>
        </w:tc>
        <w:tc>
          <w:tcPr>
            <w:tcW w:w="1002" w:type="dxa"/>
          </w:tcPr>
          <w:p w:rsidR="008907E9" w:rsidRDefault="008907E9">
            <w:pPr>
              <w:pStyle w:val="ConsPlusNormal"/>
              <w:ind w:firstLine="0"/>
              <w:jc w:val="center"/>
              <w:rPr>
                <w:rFonts w:ascii="Times New Roman" w:hAnsi="Times New Roman" w:cs="Times New Roman"/>
                <w:sz w:val="24"/>
                <w:szCs w:val="24"/>
              </w:rPr>
            </w:pPr>
          </w:p>
        </w:tc>
      </w:tr>
      <w:tr w:rsidR="008907E9" w:rsidTr="008907E9">
        <w:tc>
          <w:tcPr>
            <w:tcW w:w="8568" w:type="dxa"/>
            <w:hideMark/>
          </w:tcPr>
          <w:p w:rsidR="008907E9" w:rsidRDefault="008907E9">
            <w:pPr>
              <w:pStyle w:val="ConsPlusNormal"/>
              <w:ind w:firstLine="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15. Порядок внесения изменений в правила землепользования и застройки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8907E9" w:rsidTr="008907E9">
        <w:tc>
          <w:tcPr>
            <w:tcW w:w="8568" w:type="dxa"/>
            <w:hideMark/>
          </w:tcPr>
          <w:p w:rsidR="008907E9" w:rsidRDefault="008907E9">
            <w:pPr>
              <w:pStyle w:val="ConsPlusNormal"/>
              <w:ind w:firstLine="0"/>
              <w:jc w:val="both"/>
              <w:outlineLvl w:val="3"/>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 xml:space="preserve">Положение о регулировании иных вопросов землепользования и </w:t>
            </w:r>
            <w:r>
              <w:rPr>
                <w:rFonts w:ascii="Times New Roman" w:hAnsi="Times New Roman" w:cs="Times New Roman"/>
                <w:b/>
                <w:sz w:val="24"/>
                <w:szCs w:val="24"/>
              </w:rPr>
              <w:lastRenderedPageBreak/>
              <w:t xml:space="preserve">застройки на территории </w:t>
            </w:r>
            <w:proofErr w:type="spellStart"/>
            <w:r>
              <w:rPr>
                <w:rFonts w:ascii="Times New Roman" w:hAnsi="Times New Roman" w:cs="Times New Roman"/>
                <w:b/>
                <w:bCs/>
                <w:sz w:val="24"/>
                <w:szCs w:val="24"/>
              </w:rPr>
              <w:t>Лосевского</w:t>
            </w:r>
            <w:proofErr w:type="spellEnd"/>
            <w:r>
              <w:rPr>
                <w:rFonts w:ascii="Times New Roman" w:hAnsi="Times New Roman" w:cs="Times New Roman"/>
                <w:b/>
                <w:bCs/>
                <w:sz w:val="24"/>
                <w:szCs w:val="24"/>
              </w:rPr>
              <w:t xml:space="preserve"> сельского</w:t>
            </w:r>
            <w:r>
              <w:rPr>
                <w:rFonts w:ascii="Times New Roman" w:hAnsi="Times New Roman" w:cs="Times New Roman"/>
                <w:b/>
                <w:sz w:val="24"/>
                <w:szCs w:val="24"/>
              </w:rPr>
              <w:t xml:space="preserve"> поселения</w:t>
            </w:r>
          </w:p>
        </w:tc>
        <w:tc>
          <w:tcPr>
            <w:tcW w:w="1002" w:type="dxa"/>
          </w:tcPr>
          <w:p w:rsidR="008907E9" w:rsidRDefault="008907E9">
            <w:pPr>
              <w:pStyle w:val="ConsPlusNormal"/>
              <w:ind w:firstLine="0"/>
              <w:jc w:val="center"/>
              <w:rPr>
                <w:rFonts w:ascii="Times New Roman" w:hAnsi="Times New Roman" w:cs="Times New Roman"/>
                <w:color w:val="FF0000"/>
                <w:sz w:val="24"/>
                <w:szCs w:val="24"/>
              </w:rPr>
            </w:pP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Статья 16. Общие принципы регулирования иных вопросов землепользования и застройки на территории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w:t>
            </w:r>
          </w:p>
        </w:tc>
        <w:tc>
          <w:tcPr>
            <w:tcW w:w="1002"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22</w:t>
            </w:r>
          </w:p>
        </w:tc>
      </w:tr>
      <w:tr w:rsidR="008907E9" w:rsidTr="008907E9">
        <w:tc>
          <w:tcPr>
            <w:tcW w:w="8568" w:type="dxa"/>
            <w:hideMark/>
          </w:tcPr>
          <w:p w:rsidR="008907E9" w:rsidRDefault="008907E9">
            <w:pPr>
              <w:pStyle w:val="ConsPlusNormal"/>
              <w:ind w:firstLine="0"/>
              <w:rPr>
                <w:rFonts w:ascii="Times New Roman" w:hAnsi="Times New Roman" w:cs="Times New Roman"/>
                <w:b/>
                <w:sz w:val="24"/>
                <w:szCs w:val="24"/>
              </w:rPr>
            </w:pPr>
            <w:r>
              <w:rPr>
                <w:rFonts w:ascii="Times New Roman" w:hAnsi="Times New Roman" w:cs="Times New Roman"/>
                <w:b/>
                <w:sz w:val="24"/>
                <w:szCs w:val="24"/>
              </w:rPr>
              <w:t xml:space="preserve">РАЗДЕЛ 2. КАРТЫ ГРАДОСТРОИТЕЛЬНОГО ЗОНИРОВАНИЯ </w:t>
            </w:r>
          </w:p>
        </w:tc>
        <w:tc>
          <w:tcPr>
            <w:tcW w:w="1002" w:type="dxa"/>
          </w:tcPr>
          <w:p w:rsidR="008907E9" w:rsidRDefault="008907E9">
            <w:pPr>
              <w:pStyle w:val="ConsPlusNormal"/>
              <w:ind w:firstLine="0"/>
              <w:jc w:val="center"/>
              <w:rPr>
                <w:rFonts w:ascii="Times New Roman" w:hAnsi="Times New Roman" w:cs="Times New Roman"/>
                <w:sz w:val="24"/>
                <w:szCs w:val="24"/>
              </w:rPr>
            </w:pP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bookmarkStart w:id="4" w:name="_Toc268484939"/>
            <w:bookmarkStart w:id="5" w:name="_Toc268487879"/>
            <w:r>
              <w:rPr>
                <w:rFonts w:ascii="Times New Roman" w:hAnsi="Times New Roman" w:cs="Times New Roman"/>
                <w:sz w:val="24"/>
                <w:szCs w:val="24"/>
              </w:rPr>
              <w:t xml:space="preserve">Статья 17. </w:t>
            </w:r>
            <w:bookmarkEnd w:id="4"/>
            <w:bookmarkEnd w:id="5"/>
            <w:r>
              <w:rPr>
                <w:rFonts w:ascii="Times New Roman" w:hAnsi="Times New Roman" w:cs="Times New Roman"/>
                <w:sz w:val="24"/>
                <w:szCs w:val="24"/>
              </w:rPr>
              <w:t xml:space="preserve">Состав и содержание карт градостроительного зонирования </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r>
      <w:tr w:rsidR="008907E9" w:rsidTr="008907E9">
        <w:tc>
          <w:tcPr>
            <w:tcW w:w="8568" w:type="dxa"/>
            <w:hideMark/>
          </w:tcPr>
          <w:p w:rsidR="008907E9" w:rsidRDefault="008907E9">
            <w:pPr>
              <w:pStyle w:val="ConsPlusNormal"/>
              <w:ind w:firstLine="0"/>
              <w:rPr>
                <w:rFonts w:ascii="Times New Roman" w:hAnsi="Times New Roman" w:cs="Times New Roman"/>
                <w:sz w:val="24"/>
                <w:szCs w:val="24"/>
              </w:rPr>
            </w:pPr>
            <w:r>
              <w:rPr>
                <w:rFonts w:ascii="Times New Roman" w:hAnsi="Times New Roman" w:cs="Times New Roman"/>
                <w:b/>
                <w:sz w:val="24"/>
                <w:szCs w:val="24"/>
              </w:rPr>
              <w:t>РАЗДЕЛ 3. ГРАДОСТРОИТЕЛЬНЫЕ РЕГЛАМЕНТЫ</w:t>
            </w:r>
            <w:r>
              <w:rPr>
                <w:rFonts w:ascii="Times New Roman" w:hAnsi="Times New Roman" w:cs="Times New Roman"/>
                <w:sz w:val="24"/>
                <w:szCs w:val="24"/>
              </w:rPr>
              <w:t>.</w:t>
            </w:r>
          </w:p>
        </w:tc>
        <w:tc>
          <w:tcPr>
            <w:tcW w:w="1002" w:type="dxa"/>
          </w:tcPr>
          <w:p w:rsidR="008907E9" w:rsidRDefault="008907E9">
            <w:pPr>
              <w:pStyle w:val="ConsPlusNormal"/>
              <w:ind w:firstLine="0"/>
              <w:jc w:val="center"/>
              <w:rPr>
                <w:rFonts w:ascii="Times New Roman" w:hAnsi="Times New Roman" w:cs="Times New Roman"/>
                <w:sz w:val="24"/>
                <w:szCs w:val="24"/>
              </w:rPr>
            </w:pP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18. Общие положения о градостроительных регламентах территориальных зон</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19. Жилые зоны</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20. Общественно-деловые зоны</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21. Производственно- коммунальные зоны</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Статья 22. </w:t>
            </w:r>
            <w:r>
              <w:rPr>
                <w:rFonts w:ascii="Times New Roman" w:hAnsi="Times New Roman" w:cs="Times New Roman"/>
                <w:color w:val="000000"/>
                <w:sz w:val="24"/>
                <w:szCs w:val="24"/>
              </w:rPr>
              <w:t>Зоны инженерной и транспортной инфраструктур</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47</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23. Зоны инженерной инфраструктуры</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24. Зоны сельскохозяйственного использования</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25. Зоны рекреационного назначения</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4</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26. Зоны особо охраняемых территорий и объектов</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27. Зоны специального назначения</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57</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28 Зоны режимных объектов ограниченного использования</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29. Зоны (территории) лесов</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30. Зоны водных объектов общего пользования</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Статья </w:t>
            </w:r>
            <w:r>
              <w:rPr>
                <w:rFonts w:ascii="Times New Roman" w:hAnsi="Times New Roman" w:cs="Times New Roman"/>
                <w:sz w:val="24"/>
                <w:szCs w:val="24"/>
                <w:lang w:val="en-US"/>
              </w:rPr>
              <w:t>31</w:t>
            </w:r>
            <w:r>
              <w:rPr>
                <w:rFonts w:ascii="Times New Roman" w:hAnsi="Times New Roman" w:cs="Times New Roman"/>
                <w:sz w:val="24"/>
                <w:szCs w:val="24"/>
              </w:rPr>
              <w:t>. Земли запаса</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8907E9" w:rsidTr="008907E9">
        <w:tc>
          <w:tcPr>
            <w:tcW w:w="8568" w:type="dxa"/>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32. Зоны с особыми условиями использования территории и иные зоны с особыми условиями использования земельных участков</w:t>
            </w:r>
          </w:p>
        </w:tc>
        <w:tc>
          <w:tcPr>
            <w:tcW w:w="1002" w:type="dxa"/>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61</w:t>
            </w:r>
          </w:p>
        </w:tc>
      </w:tr>
      <w:tr w:rsidR="008907E9" w:rsidTr="008907E9">
        <w:tc>
          <w:tcPr>
            <w:tcW w:w="8568" w:type="dxa"/>
          </w:tcPr>
          <w:p w:rsidR="008907E9" w:rsidRDefault="008907E9">
            <w:pPr>
              <w:pStyle w:val="ConsPlusNormal"/>
              <w:ind w:firstLine="0"/>
              <w:rPr>
                <w:rFonts w:ascii="Times New Roman" w:hAnsi="Times New Roman" w:cs="Times New Roman"/>
                <w:sz w:val="24"/>
                <w:szCs w:val="24"/>
              </w:rPr>
            </w:pPr>
          </w:p>
        </w:tc>
        <w:tc>
          <w:tcPr>
            <w:tcW w:w="1002" w:type="dxa"/>
          </w:tcPr>
          <w:p w:rsidR="008907E9" w:rsidRDefault="008907E9">
            <w:pPr>
              <w:pStyle w:val="ConsPlusNormal"/>
              <w:ind w:firstLine="0"/>
              <w:jc w:val="center"/>
              <w:rPr>
                <w:rFonts w:ascii="Times New Roman" w:hAnsi="Times New Roman" w:cs="Times New Roman"/>
                <w:sz w:val="24"/>
                <w:szCs w:val="24"/>
                <w:lang w:val="en-US"/>
              </w:rPr>
            </w:pPr>
          </w:p>
        </w:tc>
      </w:tr>
      <w:tr w:rsidR="008907E9" w:rsidTr="008907E9">
        <w:tc>
          <w:tcPr>
            <w:tcW w:w="8568" w:type="dxa"/>
          </w:tcPr>
          <w:p w:rsidR="008907E9" w:rsidRDefault="008907E9">
            <w:pPr>
              <w:pStyle w:val="ConsPlusNormal"/>
              <w:ind w:firstLine="0"/>
              <w:rPr>
                <w:rFonts w:ascii="Times New Roman" w:hAnsi="Times New Roman" w:cs="Times New Roman"/>
                <w:sz w:val="24"/>
                <w:szCs w:val="24"/>
                <w:lang w:val="en-US"/>
              </w:rPr>
            </w:pPr>
          </w:p>
          <w:p w:rsidR="008907E9" w:rsidRDefault="008907E9">
            <w:pPr>
              <w:pStyle w:val="ConsPlusNormal"/>
              <w:ind w:firstLine="0"/>
              <w:rPr>
                <w:rFonts w:ascii="Times New Roman" w:hAnsi="Times New Roman" w:cs="Times New Roman"/>
                <w:sz w:val="24"/>
                <w:szCs w:val="24"/>
                <w:lang w:val="en-US"/>
              </w:rPr>
            </w:pPr>
          </w:p>
          <w:p w:rsidR="008907E9" w:rsidRDefault="008907E9">
            <w:pPr>
              <w:pStyle w:val="ConsPlusNormal"/>
              <w:ind w:firstLine="0"/>
              <w:rPr>
                <w:rFonts w:ascii="Times New Roman" w:hAnsi="Times New Roman" w:cs="Times New Roman"/>
                <w:sz w:val="24"/>
                <w:szCs w:val="24"/>
                <w:lang w:val="en-US"/>
              </w:rPr>
            </w:pPr>
          </w:p>
        </w:tc>
        <w:tc>
          <w:tcPr>
            <w:tcW w:w="1002" w:type="dxa"/>
          </w:tcPr>
          <w:p w:rsidR="008907E9" w:rsidRDefault="008907E9">
            <w:pPr>
              <w:pStyle w:val="ConsPlusNormal"/>
              <w:ind w:firstLine="0"/>
              <w:jc w:val="center"/>
              <w:rPr>
                <w:rFonts w:ascii="Times New Roman" w:hAnsi="Times New Roman" w:cs="Times New Roman"/>
                <w:sz w:val="24"/>
                <w:szCs w:val="24"/>
                <w:lang w:val="en-US"/>
              </w:rPr>
            </w:pPr>
          </w:p>
        </w:tc>
      </w:tr>
    </w:tbl>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lang w:val="en-US"/>
        </w:rPr>
      </w:pPr>
    </w:p>
    <w:p w:rsidR="008907E9" w:rsidRDefault="008907E9" w:rsidP="008907E9">
      <w:pPr>
        <w:pStyle w:val="ConsPlusNormal"/>
        <w:ind w:firstLine="567"/>
        <w:jc w:val="center"/>
        <w:rPr>
          <w:rFonts w:ascii="Times New Roman" w:hAnsi="Times New Roman" w:cs="Times New Roman"/>
          <w:sz w:val="24"/>
          <w:szCs w:val="24"/>
          <w:lang w:val="en-US"/>
        </w:rPr>
      </w:pPr>
    </w:p>
    <w:p w:rsidR="008907E9" w:rsidRDefault="008907E9" w:rsidP="008907E9">
      <w:pPr>
        <w:pStyle w:val="ConsPlusNormal"/>
        <w:ind w:firstLine="567"/>
        <w:jc w:val="center"/>
        <w:rPr>
          <w:rFonts w:ascii="Times New Roman" w:hAnsi="Times New Roman" w:cs="Times New Roman"/>
          <w:sz w:val="24"/>
          <w:szCs w:val="24"/>
          <w:lang w:val="en-US"/>
        </w:rPr>
      </w:pPr>
    </w:p>
    <w:p w:rsidR="008907E9" w:rsidRDefault="008907E9" w:rsidP="008907E9">
      <w:pPr>
        <w:pStyle w:val="ConsPlusNormal"/>
        <w:ind w:firstLine="567"/>
        <w:jc w:val="center"/>
        <w:rPr>
          <w:rFonts w:ascii="Times New Roman" w:hAnsi="Times New Roman" w:cs="Times New Roman"/>
          <w:sz w:val="24"/>
          <w:szCs w:val="24"/>
          <w:lang w:val="en-US"/>
        </w:rPr>
      </w:pPr>
    </w:p>
    <w:p w:rsidR="008907E9" w:rsidRDefault="008907E9" w:rsidP="008907E9">
      <w:pPr>
        <w:pStyle w:val="ConsPlusNormal"/>
        <w:ind w:firstLine="567"/>
        <w:jc w:val="center"/>
        <w:rPr>
          <w:rFonts w:ascii="Times New Roman" w:hAnsi="Times New Roman" w:cs="Times New Roman"/>
          <w:sz w:val="24"/>
          <w:szCs w:val="24"/>
          <w:lang w:val="en-US"/>
        </w:rPr>
      </w:pPr>
    </w:p>
    <w:p w:rsidR="008907E9" w:rsidRDefault="008907E9" w:rsidP="008907E9">
      <w:pPr>
        <w:pStyle w:val="ConsPlusNormal"/>
        <w:ind w:firstLine="567"/>
        <w:jc w:val="center"/>
        <w:rPr>
          <w:rFonts w:ascii="Times New Roman" w:hAnsi="Times New Roman" w:cs="Times New Roman"/>
          <w:sz w:val="24"/>
          <w:szCs w:val="24"/>
          <w:lang w:val="en-US"/>
        </w:rPr>
      </w:pPr>
    </w:p>
    <w:p w:rsidR="008907E9" w:rsidRDefault="008907E9" w:rsidP="008907E9">
      <w:pPr>
        <w:pStyle w:val="ConsPlusNormal"/>
        <w:ind w:firstLine="567"/>
        <w:jc w:val="center"/>
        <w:rPr>
          <w:rFonts w:ascii="Times New Roman" w:hAnsi="Times New Roman" w:cs="Times New Roman"/>
          <w:sz w:val="24"/>
          <w:szCs w:val="24"/>
          <w:lang w:val="en-US"/>
        </w:rPr>
      </w:pPr>
    </w:p>
    <w:p w:rsidR="008907E9" w:rsidRDefault="008907E9" w:rsidP="008907E9">
      <w:pPr>
        <w:pStyle w:val="ConsPlusNormal"/>
        <w:ind w:firstLine="567"/>
        <w:jc w:val="center"/>
        <w:rPr>
          <w:rFonts w:ascii="Times New Roman" w:hAnsi="Times New Roman" w:cs="Times New Roman"/>
          <w:sz w:val="24"/>
          <w:szCs w:val="24"/>
          <w:lang w:val="en-US"/>
        </w:rPr>
      </w:pPr>
    </w:p>
    <w:p w:rsidR="008907E9" w:rsidRDefault="008907E9" w:rsidP="008907E9">
      <w:pPr>
        <w:pStyle w:val="ConsPlusNormal"/>
        <w:ind w:firstLine="567"/>
        <w:jc w:val="center"/>
        <w:rPr>
          <w:rFonts w:ascii="Times New Roman" w:hAnsi="Times New Roman" w:cs="Times New Roman"/>
          <w:sz w:val="24"/>
          <w:szCs w:val="24"/>
          <w:lang w:val="en-US"/>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ConsPlusNormal"/>
        <w:ind w:firstLine="567"/>
        <w:jc w:val="center"/>
        <w:rPr>
          <w:rFonts w:ascii="Times New Roman" w:hAnsi="Times New Roman" w:cs="Times New Roman"/>
          <w:sz w:val="24"/>
          <w:szCs w:val="24"/>
        </w:rPr>
      </w:pPr>
    </w:p>
    <w:p w:rsidR="008907E9" w:rsidRDefault="008907E9" w:rsidP="008907E9">
      <w:pPr>
        <w:pStyle w:val="1"/>
        <w:ind w:firstLine="567"/>
        <w:jc w:val="center"/>
        <w:rPr>
          <w:rFonts w:ascii="Times New Roman" w:hAnsi="Times New Roman" w:cs="Times New Roman"/>
          <w:sz w:val="24"/>
          <w:szCs w:val="24"/>
        </w:rPr>
      </w:pPr>
      <w:bookmarkStart w:id="6" w:name="_Toc268487880"/>
      <w:bookmarkStart w:id="7" w:name="_Toc268484940"/>
      <w:r>
        <w:lastRenderedPageBreak/>
        <w:t>РАЗДЕЛ 1. ПОРЯДОК ПРИМЕНЕНИЯ ПРАВИЛ ЗЕМЛЕПОЛЬЗОВАНИЯ И ЗАСТРОЙКИ ЛОСЕВСКОГО СЕЛЬСКОГО ПОСЕЛЕНИЯ И ВНЕСЕНИЯ</w:t>
      </w:r>
      <w:bookmarkEnd w:id="6"/>
      <w:bookmarkEnd w:id="7"/>
      <w:r>
        <w:t xml:space="preserve"> </w:t>
      </w:r>
      <w:bookmarkStart w:id="8" w:name="_Toc268487881"/>
      <w:bookmarkStart w:id="9" w:name="_Toc268484941"/>
      <w:r>
        <w:t>В НИХ ИЗМЕНЕНИЙ</w:t>
      </w:r>
      <w:bookmarkEnd w:id="8"/>
      <w:bookmarkEnd w:id="9"/>
    </w:p>
    <w:p w:rsidR="008907E9" w:rsidRDefault="008907E9" w:rsidP="008907E9">
      <w:pPr>
        <w:pStyle w:val="2"/>
        <w:keepLines w:val="0"/>
        <w:numPr>
          <w:ilvl w:val="0"/>
          <w:numId w:val="12"/>
        </w:numPr>
        <w:tabs>
          <w:tab w:val="left" w:pos="708"/>
        </w:tabs>
        <w:spacing w:before="240" w:after="60" w:line="240" w:lineRule="auto"/>
        <w:jc w:val="center"/>
        <w:rPr>
          <w:rFonts w:ascii="Times New Roman" w:hAnsi="Times New Roman"/>
          <w:sz w:val="24"/>
          <w:szCs w:val="24"/>
        </w:rPr>
      </w:pPr>
      <w:bookmarkStart w:id="10" w:name="_Toc268487882"/>
      <w:bookmarkStart w:id="11" w:name="_Toc268484942"/>
      <w:r>
        <w:rPr>
          <w:rFonts w:ascii="Times New Roman" w:hAnsi="Times New Roman"/>
          <w:i/>
          <w:iCs/>
          <w:sz w:val="24"/>
          <w:szCs w:val="24"/>
        </w:rPr>
        <w:t xml:space="preserve">ПОЛОЖЕНИЕ О РЕГУЛИРОВАНИИ ЗЕМЛЕПОЛЬЗОВАНИЯ И ЗАСТРОЙКИ ОРГАНАМИ МЕСТНОГО САМОУПРАВЛЕНИЯ </w:t>
      </w:r>
      <w:r>
        <w:rPr>
          <w:rFonts w:ascii="Times New Roman" w:hAnsi="Times New Roman"/>
          <w:i/>
          <w:sz w:val="24"/>
          <w:szCs w:val="24"/>
        </w:rPr>
        <w:t>ЛОСЕВСКОГО СЕЛЬСКОГО</w:t>
      </w:r>
      <w:r>
        <w:rPr>
          <w:rFonts w:ascii="Times New Roman" w:hAnsi="Times New Roman"/>
          <w:i/>
          <w:iCs/>
          <w:sz w:val="24"/>
          <w:szCs w:val="24"/>
        </w:rPr>
        <w:t xml:space="preserve"> ПОСЕЛЕНИЯ</w:t>
      </w:r>
      <w:bookmarkEnd w:id="10"/>
      <w:bookmarkEnd w:id="11"/>
    </w:p>
    <w:p w:rsidR="008907E9" w:rsidRDefault="008907E9" w:rsidP="008907E9">
      <w:pPr>
        <w:rPr>
          <w:rFonts w:ascii="Times New Roman" w:hAnsi="Times New Roman"/>
          <w:sz w:val="16"/>
          <w:szCs w:val="16"/>
          <w:lang w:eastAsia="ar-SA"/>
        </w:rPr>
      </w:pPr>
    </w:p>
    <w:p w:rsidR="008907E9" w:rsidRDefault="008907E9" w:rsidP="008907E9">
      <w:pPr>
        <w:jc w:val="center"/>
        <w:rPr>
          <w:b/>
          <w:bCs/>
          <w:sz w:val="24"/>
          <w:szCs w:val="24"/>
          <w:lang w:eastAsia="en-US"/>
        </w:rPr>
      </w:pPr>
      <w:bookmarkStart w:id="12" w:name="_Toc268487883"/>
      <w:bookmarkStart w:id="13" w:name="_Toc268484943"/>
      <w:r>
        <w:rPr>
          <w:b/>
          <w:bCs/>
          <w:sz w:val="24"/>
          <w:szCs w:val="24"/>
        </w:rPr>
        <w:t xml:space="preserve">Статья 1. Сфера применения правил землепользования и застройки </w:t>
      </w:r>
      <w:proofErr w:type="spellStart"/>
      <w:r>
        <w:rPr>
          <w:b/>
          <w:bCs/>
          <w:sz w:val="24"/>
          <w:szCs w:val="24"/>
        </w:rPr>
        <w:t>Лосевского</w:t>
      </w:r>
      <w:proofErr w:type="spellEnd"/>
      <w:r>
        <w:rPr>
          <w:b/>
          <w:bCs/>
          <w:sz w:val="24"/>
          <w:szCs w:val="24"/>
        </w:rPr>
        <w:t xml:space="preserve"> сельского поселения</w:t>
      </w:r>
      <w:bookmarkEnd w:id="12"/>
      <w:bookmarkEnd w:id="13"/>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Правила землепользования и застройки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w:t>
      </w:r>
      <w:r>
        <w:rPr>
          <w:rFonts w:ascii="Times New Roman" w:hAnsi="Times New Roman" w:cs="Times New Roman"/>
          <w:bCs/>
          <w:sz w:val="24"/>
          <w:szCs w:val="24"/>
        </w:rPr>
        <w:t>Павловского</w:t>
      </w:r>
      <w:r>
        <w:rPr>
          <w:rFonts w:ascii="Times New Roman" w:hAnsi="Times New Roman" w:cs="Times New Roman"/>
          <w:sz w:val="24"/>
          <w:szCs w:val="24"/>
        </w:rPr>
        <w:t xml:space="preserve"> муниципального района,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генеральным планом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Правила вводят в </w:t>
      </w:r>
      <w:proofErr w:type="spellStart"/>
      <w:r>
        <w:rPr>
          <w:rFonts w:ascii="Times New Roman" w:hAnsi="Times New Roman" w:cs="Times New Roman"/>
          <w:bCs/>
          <w:sz w:val="24"/>
          <w:szCs w:val="24"/>
        </w:rPr>
        <w:t>Лосевское</w:t>
      </w:r>
      <w:proofErr w:type="spellEnd"/>
      <w:r>
        <w:rPr>
          <w:rFonts w:ascii="Times New Roman" w:hAnsi="Times New Roman" w:cs="Times New Roman"/>
          <w:bCs/>
          <w:sz w:val="24"/>
          <w:szCs w:val="24"/>
        </w:rPr>
        <w:t xml:space="preserve"> сельское</w:t>
      </w:r>
      <w:r>
        <w:rPr>
          <w:rFonts w:ascii="Times New Roman" w:hAnsi="Times New Roman" w:cs="Times New Roman"/>
          <w:sz w:val="24"/>
          <w:szCs w:val="24"/>
        </w:rPr>
        <w:t xml:space="preserve"> поселение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создания условий для устойчивого развития территории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сохранения окружающей среды и объектов культурного наследия;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создания условий для планировки территорий муниципальных образований;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Настоящие Правила включают в себя: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порядок их применения и внесения изменений в указанные правила;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карту градостроительного зонирования;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градостроительные регламенты.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Настоящие Правила применяются наряду с:</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региональными и местными нормативами градостроительного проектирования;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иными нормативными правовыми актами Воронежской области, Павловского муниципального района 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по вопросам регулирования землепользования и застройки.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14" w:name="_Toc268487884"/>
      <w:bookmarkStart w:id="15" w:name="_Toc268484944"/>
      <w:r>
        <w:rPr>
          <w:b/>
          <w:bCs/>
          <w:sz w:val="24"/>
          <w:szCs w:val="24"/>
        </w:rPr>
        <w:t xml:space="preserve">Статья 2. Основные понятия, используемые в правилах землепользования и застройки </w:t>
      </w:r>
      <w:proofErr w:type="spellStart"/>
      <w:r>
        <w:rPr>
          <w:b/>
          <w:bCs/>
          <w:sz w:val="24"/>
          <w:szCs w:val="24"/>
        </w:rPr>
        <w:t>Лосевского</w:t>
      </w:r>
      <w:proofErr w:type="spellEnd"/>
      <w:r>
        <w:rPr>
          <w:b/>
          <w:bCs/>
          <w:sz w:val="24"/>
          <w:szCs w:val="24"/>
        </w:rPr>
        <w:t xml:space="preserve"> сельского поселения и их определения</w:t>
      </w:r>
      <w:bookmarkEnd w:id="14"/>
      <w:bookmarkEnd w:id="15"/>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настоящих Правилах используются следующие основные понятия:</w:t>
      </w:r>
    </w:p>
    <w:p w:rsidR="008907E9" w:rsidRDefault="008907E9" w:rsidP="008907E9">
      <w:pPr>
        <w:pStyle w:val="ConsPlusNormal"/>
        <w:ind w:firstLine="567"/>
        <w:jc w:val="both"/>
        <w:rPr>
          <w:rFonts w:ascii="Times New Roman" w:hAnsi="Times New Roman" w:cs="Times New Roman"/>
          <w:sz w:val="24"/>
          <w:szCs w:val="24"/>
        </w:rPr>
      </w:pPr>
      <w:proofErr w:type="spellStart"/>
      <w:r>
        <w:rPr>
          <w:rFonts w:ascii="Times New Roman" w:hAnsi="Times New Roman" w:cs="Times New Roman"/>
          <w:b/>
          <w:sz w:val="24"/>
          <w:szCs w:val="24"/>
        </w:rPr>
        <w:t>водоохранная</w:t>
      </w:r>
      <w:proofErr w:type="spellEnd"/>
      <w:r>
        <w:rPr>
          <w:rFonts w:ascii="Times New Roman" w:hAnsi="Times New Roman" w:cs="Times New Roman"/>
          <w:b/>
          <w:sz w:val="24"/>
          <w:szCs w:val="24"/>
        </w:rPr>
        <w:t xml:space="preserve"> зона</w:t>
      </w:r>
      <w:r>
        <w:rPr>
          <w:rFonts w:ascii="Times New Roman" w:hAnsi="Times New Roman" w:cs="Times New Roman"/>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генеральный план поселения</w:t>
      </w:r>
      <w:r>
        <w:rPr>
          <w:rFonts w:ascii="Times New Roman" w:hAnsi="Times New Roman" w:cs="Times New Roman"/>
          <w:sz w:val="24"/>
          <w:szCs w:val="24"/>
        </w:rPr>
        <w:t xml:space="preserve">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градостроительная деятельность</w:t>
      </w:r>
      <w:r>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градостроительное зонирование</w:t>
      </w:r>
      <w:r>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градостроительный регламент</w:t>
      </w:r>
      <w:r>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документация по планировке территории</w:t>
      </w:r>
      <w:r>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жилой дом блокированный</w:t>
      </w:r>
      <w:r>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жилой дом индивидуальный</w:t>
      </w:r>
      <w:r>
        <w:rPr>
          <w:rFonts w:ascii="Times New Roman" w:hAnsi="Times New Roman" w:cs="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жилой дом многоквартирный</w:t>
      </w:r>
      <w:r>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жилой район</w:t>
      </w:r>
      <w:r>
        <w:rPr>
          <w:rFonts w:ascii="Times New Roman" w:hAnsi="Times New Roman" w:cs="Times New Roman"/>
          <w:sz w:val="24"/>
          <w:szCs w:val="24"/>
        </w:rPr>
        <w:t xml:space="preserve"> - структурный элемент селитебной территории населенного пункта;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застройщик</w:t>
      </w:r>
      <w:r>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w:t>
      </w:r>
      <w:r>
        <w:rPr>
          <w:rFonts w:ascii="Times New Roman" w:hAnsi="Times New Roman" w:cs="Times New Roman"/>
          <w:sz w:val="24"/>
          <w:szCs w:val="24"/>
        </w:rPr>
        <w:lastRenderedPageBreak/>
        <w:t>изысканий, подготовку проектной документации для их строительства, реконструкции, капитального ремонта;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зоны с особыми условиями использования территорий</w:t>
      </w:r>
      <w:r>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зоны санитарной охраны источников питьевого водоснабжения</w:t>
      </w:r>
      <w:r>
        <w:rPr>
          <w:rFonts w:ascii="Times New Roman" w:hAnsi="Times New Roman" w:cs="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инженерные изыскания</w:t>
      </w:r>
      <w:r>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красные линии</w:t>
      </w:r>
      <w:r>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линии застройки</w:t>
      </w:r>
      <w:r>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микрорайон (квартал)</w:t>
      </w:r>
      <w:r>
        <w:rPr>
          <w:rFonts w:ascii="Times New Roman" w:hAnsi="Times New Roman" w:cs="Times New Roman"/>
          <w:sz w:val="24"/>
          <w:szCs w:val="24"/>
        </w:rPr>
        <w:t xml:space="preserve"> - структурный элемент жилой застройки;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объект капитального строительства</w:t>
      </w:r>
      <w:r>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обязательные нормативные требования</w:t>
      </w:r>
      <w:r>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озелененные территории</w:t>
      </w:r>
      <w:r>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отступ застройки</w:t>
      </w:r>
      <w:r>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парковка</w:t>
      </w:r>
      <w:r>
        <w:rPr>
          <w:rFonts w:ascii="Times New Roman" w:hAnsi="Times New Roman" w:cs="Times New Roman"/>
          <w:sz w:val="24"/>
          <w:szCs w:val="24"/>
        </w:rPr>
        <w:t xml:space="preserve"> - открытые площадки, предназначенные для кратковременного хранения (стоянки) легковых автомобилей;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реконструкция</w:t>
      </w:r>
      <w:r>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санитарно-защитные зоны</w:t>
      </w:r>
      <w:r>
        <w:rPr>
          <w:rFonts w:ascii="Times New Roman" w:hAnsi="Times New Roman" w:cs="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w:t>
      </w:r>
      <w:r>
        <w:rPr>
          <w:rFonts w:ascii="Times New Roman" w:hAnsi="Times New Roman" w:cs="Times New Roman"/>
          <w:sz w:val="24"/>
          <w:szCs w:val="24"/>
        </w:rPr>
        <w:lastRenderedPageBreak/>
        <w:t xml:space="preserve">атмосферный воздух (химического, биологического, физического) до значений, установленных гигиеническими нормативами.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строительство</w:t>
      </w:r>
      <w:r>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территории общего пользования</w:t>
      </w:r>
      <w:r>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территориальное планирование</w:t>
      </w:r>
      <w:r>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территориальные зоны</w:t>
      </w:r>
      <w:r>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улица</w:t>
      </w:r>
      <w:r>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функциональные зоны</w:t>
      </w:r>
      <w:r>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функциональное зонирование территории</w:t>
      </w:r>
      <w:r>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этаж </w:t>
      </w:r>
      <w:r>
        <w:rPr>
          <w:rFonts w:ascii="Times New Roman" w:hAnsi="Times New Roman" w:cs="Times New Roman"/>
          <w:sz w:val="24"/>
          <w:szCs w:val="24"/>
        </w:rPr>
        <w:t>- пространство между поверхностями двух последовательно расположенных перекрытий в здании, строении, сооружении;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этажность здания </w:t>
      </w:r>
      <w:r>
        <w:rPr>
          <w:rFonts w:ascii="Times New Roman" w:hAnsi="Times New Roman" w:cs="Times New Roman"/>
          <w:sz w:val="24"/>
          <w:szCs w:val="24"/>
        </w:rPr>
        <w:t xml:space="preserve">-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xml:space="preserve"> не менее чем на два метра).</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16" w:name="_Toc268487885"/>
      <w:bookmarkStart w:id="17" w:name="_Toc268484945"/>
      <w:r>
        <w:rPr>
          <w:b/>
          <w:bCs/>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16"/>
      <w:bookmarkEnd w:id="17"/>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 полномочиям Совета народных депутатов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в области регулирования отношений по вопросам землепользования и застройки относятся: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утверждение местных нормативов градостроительного проектирования;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иные полномочия в соответствии с действующим законодательством.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К полномочиям администрации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(далее - администрация) в области регулирования отношений по вопросам землепользования и застройки относятся: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принятие решений о подготовке документации по планировке территорий;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принятие решений о развитии застроенных территорий;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7) принятие решений о резервировании земельных участков для муниципальных нужд в порядке, установленном законодательством;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 иные вопросы землепользования и застройки, относящиеся к ведению исполнительных органов местного самоуправления поселения.</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18" w:name="_Toc268487886"/>
      <w:bookmarkStart w:id="19" w:name="_Toc268484946"/>
      <w:r>
        <w:rPr>
          <w:b/>
          <w:bCs/>
          <w:sz w:val="24"/>
          <w:szCs w:val="24"/>
        </w:rPr>
        <w:t>Статья 4. Комиссия по подготовке проекта правил землепользования и застройки</w:t>
      </w:r>
      <w:bookmarkEnd w:id="18"/>
      <w:bookmarkEnd w:id="19"/>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Комиссия по подготовке проекта правил землепользования и застройки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проведение публичных слушаний по вопросам землепользования и застройки;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подготовка заключений по результатам публичных слушаний;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подготовка заключения о необходимости внесения изменений в Правила;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В состав Комиссии входят представители органов местного самоуправления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депутаты Совета народных депутатов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Павловского муниципального района, иных органов и организаций.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r>
        <w:rPr>
          <w:b/>
          <w:bCs/>
          <w:sz w:val="24"/>
          <w:szCs w:val="24"/>
        </w:rPr>
        <w:t>Статья 5. Общие положения о градостроительном зонировании территории поселения</w:t>
      </w:r>
      <w:bookmarkEnd w:id="0"/>
      <w:bookmarkEnd w:id="1"/>
      <w:r>
        <w:rPr>
          <w:b/>
          <w:bCs/>
          <w:sz w:val="24"/>
          <w:szCs w:val="24"/>
        </w:rPr>
        <w:t xml:space="preserve">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Настоящими Правилами на территории </w:t>
      </w:r>
      <w:proofErr w:type="spellStart"/>
      <w:r>
        <w:rPr>
          <w:rFonts w:ascii="Times New Roman" w:hAnsi="Times New Roman" w:cs="Times New Roman"/>
          <w:bCs/>
          <w:sz w:val="24"/>
          <w:szCs w:val="24"/>
        </w:rPr>
        <w:t>Лосевского</w:t>
      </w:r>
      <w:proofErr w:type="spellEnd"/>
      <w:r>
        <w:rPr>
          <w:rFonts w:ascii="Times New Roman" w:hAnsi="Times New Roman" w:cs="Times New Roman"/>
          <w:bCs/>
          <w:sz w:val="24"/>
          <w:szCs w:val="24"/>
        </w:rPr>
        <w:t xml:space="preserve"> сельского</w:t>
      </w:r>
      <w:r>
        <w:rPr>
          <w:rFonts w:ascii="Times New Roman" w:hAnsi="Times New Roman" w:cs="Times New Roman"/>
          <w:sz w:val="24"/>
          <w:szCs w:val="24"/>
        </w:rPr>
        <w:t xml:space="preserve"> поселения устанавливаются следующие территориальные зоны: </w:t>
      </w:r>
    </w:p>
    <w:p w:rsidR="008907E9" w:rsidRDefault="008907E9" w:rsidP="008907E9">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1.1. Жилые зоны, в том числе </w:t>
      </w:r>
      <w:proofErr w:type="spellStart"/>
      <w:r>
        <w:rPr>
          <w:rFonts w:ascii="Times New Roman" w:hAnsi="Times New Roman" w:cs="Times New Roman"/>
          <w:b/>
          <w:sz w:val="24"/>
          <w:szCs w:val="24"/>
        </w:rPr>
        <w:t>подзоны</w:t>
      </w:r>
      <w:proofErr w:type="spellEnd"/>
      <w:r>
        <w:rPr>
          <w:rFonts w:ascii="Times New Roman" w:hAnsi="Times New Roman" w:cs="Times New Roman"/>
          <w:b/>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Cs/>
          <w:sz w:val="24"/>
          <w:szCs w:val="24"/>
        </w:rPr>
        <w:t>Зона застройки индивидуальными жилыми домами - Ж 1</w:t>
      </w:r>
      <w:r>
        <w:rPr>
          <w:rFonts w:ascii="Times New Roman" w:hAnsi="Times New Roman" w:cs="Times New Roman"/>
          <w:sz w:val="24"/>
          <w:szCs w:val="24"/>
        </w:rPr>
        <w:t>;</w:t>
      </w:r>
    </w:p>
    <w:p w:rsidR="008907E9" w:rsidRDefault="008907E9" w:rsidP="008907E9">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1.2. Общественно-деловые зоны, в том числе </w:t>
      </w:r>
      <w:proofErr w:type="spellStart"/>
      <w:r>
        <w:rPr>
          <w:rFonts w:ascii="Times New Roman" w:hAnsi="Times New Roman" w:cs="Times New Roman"/>
          <w:b/>
          <w:sz w:val="24"/>
          <w:szCs w:val="24"/>
        </w:rPr>
        <w:t>подзоны</w:t>
      </w:r>
      <w:proofErr w:type="spellEnd"/>
      <w:r>
        <w:rPr>
          <w:rFonts w:ascii="Times New Roman" w:hAnsi="Times New Roman" w:cs="Times New Roman"/>
          <w:b/>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Зона многофункционального общественно-делового центра - О1;</w:t>
      </w:r>
    </w:p>
    <w:p w:rsidR="008907E9" w:rsidRDefault="008907E9" w:rsidP="008907E9">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1.3. Производственно-коммунальные зоны, в том числе </w:t>
      </w:r>
      <w:proofErr w:type="spellStart"/>
      <w:r>
        <w:rPr>
          <w:rFonts w:ascii="Times New Roman" w:hAnsi="Times New Roman" w:cs="Times New Roman"/>
          <w:b/>
          <w:sz w:val="24"/>
          <w:szCs w:val="24"/>
        </w:rPr>
        <w:t>подзоны</w:t>
      </w:r>
      <w:proofErr w:type="spellEnd"/>
      <w:r>
        <w:rPr>
          <w:rFonts w:ascii="Times New Roman" w:hAnsi="Times New Roman" w:cs="Times New Roman"/>
          <w:b/>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Зона размещения предприятий III класса санитарной классификации - П3</w:t>
      </w:r>
      <w:r>
        <w:rPr>
          <w:rFonts w:ascii="Times New Roman" w:hAnsi="Times New Roman" w:cs="Times New Roman"/>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Зона размещения объектов строительной промышленности – П;</w:t>
      </w:r>
    </w:p>
    <w:p w:rsidR="008907E9" w:rsidRDefault="008907E9" w:rsidP="008907E9">
      <w:pPr>
        <w:pStyle w:val="ConsPlusNormal"/>
        <w:ind w:firstLine="567"/>
        <w:jc w:val="both"/>
        <w:rPr>
          <w:rFonts w:ascii="Times New Roman" w:hAnsi="Times New Roman" w:cs="Times New Roman"/>
          <w:sz w:val="26"/>
          <w:szCs w:val="26"/>
        </w:rPr>
      </w:pPr>
      <w:r>
        <w:rPr>
          <w:rFonts w:ascii="Times New Roman" w:hAnsi="Times New Roman" w:cs="Times New Roman"/>
          <w:b/>
          <w:sz w:val="24"/>
          <w:szCs w:val="24"/>
        </w:rPr>
        <w:t>1.4. Зоны инженерной и транспортной инфраструктур</w:t>
      </w:r>
      <w:r>
        <w:rPr>
          <w:rFonts w:ascii="Times New Roman" w:hAnsi="Times New Roman" w:cs="Times New Roman"/>
          <w:sz w:val="26"/>
          <w:szCs w:val="26"/>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Зона </w:t>
      </w:r>
      <w:r>
        <w:rPr>
          <w:rFonts w:ascii="Times New Roman" w:hAnsi="Times New Roman" w:cs="Times New Roman"/>
          <w:sz w:val="24"/>
          <w:szCs w:val="24"/>
        </w:rPr>
        <w:t>улиц и дорог</w:t>
      </w:r>
      <w:r>
        <w:rPr>
          <w:rFonts w:ascii="Times New Roman" w:hAnsi="Times New Roman" w:cs="Times New Roman"/>
          <w:bCs/>
          <w:sz w:val="24"/>
          <w:szCs w:val="24"/>
        </w:rPr>
        <w:t xml:space="preserve"> - ИТ</w:t>
      </w:r>
      <w:r>
        <w:rPr>
          <w:rFonts w:ascii="Times New Roman" w:hAnsi="Times New Roman" w:cs="Times New Roman"/>
          <w:sz w:val="24"/>
          <w:szCs w:val="24"/>
        </w:rPr>
        <w:t xml:space="preserve">; </w:t>
      </w:r>
    </w:p>
    <w:p w:rsidR="008907E9" w:rsidRDefault="008907E9" w:rsidP="008907E9">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1.5. Зоны инженерной инфраструктуры, в том числе </w:t>
      </w:r>
      <w:proofErr w:type="spellStart"/>
      <w:r>
        <w:rPr>
          <w:rFonts w:ascii="Times New Roman" w:hAnsi="Times New Roman" w:cs="Times New Roman"/>
          <w:b/>
          <w:sz w:val="24"/>
          <w:szCs w:val="24"/>
        </w:rPr>
        <w:t>подзоны</w:t>
      </w:r>
      <w:proofErr w:type="spellEnd"/>
      <w:r>
        <w:rPr>
          <w:rFonts w:ascii="Times New Roman" w:hAnsi="Times New Roman" w:cs="Times New Roman"/>
          <w:b/>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Зона инфраструктуры газопроводов ИГ;</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Зона электросетевой инфраструктуры – ИЭ;</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Зоны размещения объектов связи – ИС;</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Зона планируемого размещения объектов инженерной инфраструктуры – И (Г)п;</w:t>
      </w:r>
    </w:p>
    <w:p w:rsidR="008907E9" w:rsidRDefault="008907E9" w:rsidP="008907E9">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1.6. Зоны сельскохозяйственного использования:</w:t>
      </w:r>
    </w:p>
    <w:p w:rsidR="008907E9" w:rsidRDefault="008907E9" w:rsidP="008907E9">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 Зона</w:t>
      </w:r>
      <w:r>
        <w:rPr>
          <w:rFonts w:ascii="Times New Roman" w:hAnsi="Times New Roman" w:cs="Times New Roman"/>
          <w:bCs/>
          <w:sz w:val="24"/>
          <w:szCs w:val="24"/>
        </w:rPr>
        <w:t xml:space="preserve"> сельскохозяйственного назначения</w:t>
      </w:r>
      <w:r>
        <w:rPr>
          <w:rFonts w:ascii="Times New Roman" w:hAnsi="Times New Roman" w:cs="Times New Roman"/>
          <w:bCs/>
          <w:sz w:val="16"/>
          <w:szCs w:val="16"/>
        </w:rPr>
        <w:t xml:space="preserve"> </w:t>
      </w:r>
      <w:r>
        <w:rPr>
          <w:rFonts w:ascii="Times New Roman" w:hAnsi="Times New Roman" w:cs="Times New Roman"/>
          <w:bCs/>
          <w:sz w:val="24"/>
          <w:szCs w:val="24"/>
        </w:rPr>
        <w:t>- СХ1;</w:t>
      </w:r>
    </w:p>
    <w:p w:rsidR="008907E9" w:rsidRDefault="008907E9" w:rsidP="008907E9">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Зона сельскохозяйственного использования - СХ2;</w:t>
      </w:r>
    </w:p>
    <w:p w:rsidR="008907E9" w:rsidRDefault="008907E9" w:rsidP="008907E9">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1.7. Зоны рекреационного назначения, в том числе </w:t>
      </w:r>
      <w:proofErr w:type="spellStart"/>
      <w:r>
        <w:rPr>
          <w:rFonts w:ascii="Times New Roman" w:hAnsi="Times New Roman" w:cs="Times New Roman"/>
          <w:b/>
          <w:sz w:val="24"/>
          <w:szCs w:val="24"/>
        </w:rPr>
        <w:t>подзоны</w:t>
      </w:r>
      <w:proofErr w:type="spellEnd"/>
      <w:r>
        <w:rPr>
          <w:rFonts w:ascii="Times New Roman" w:hAnsi="Times New Roman" w:cs="Times New Roman"/>
          <w:b/>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Зона общественных рекреационных территории, в </w:t>
      </w:r>
      <w:proofErr w:type="spellStart"/>
      <w:r>
        <w:rPr>
          <w:rFonts w:ascii="Times New Roman" w:hAnsi="Times New Roman" w:cs="Times New Roman"/>
          <w:bCs/>
          <w:sz w:val="24"/>
          <w:szCs w:val="24"/>
        </w:rPr>
        <w:t>т.ч</w:t>
      </w:r>
      <w:proofErr w:type="spellEnd"/>
      <w:r>
        <w:rPr>
          <w:rFonts w:ascii="Times New Roman" w:hAnsi="Times New Roman" w:cs="Times New Roman"/>
          <w:bCs/>
          <w:sz w:val="24"/>
          <w:szCs w:val="24"/>
        </w:rPr>
        <w:t>. парков, садов, скверов, бульваров - Р1</w:t>
      </w:r>
      <w:r>
        <w:rPr>
          <w:rFonts w:ascii="Times New Roman" w:hAnsi="Times New Roman" w:cs="Times New Roman"/>
          <w:sz w:val="24"/>
          <w:szCs w:val="24"/>
        </w:rPr>
        <w:t>;</w:t>
      </w:r>
    </w:p>
    <w:p w:rsidR="008907E9" w:rsidRDefault="008907E9" w:rsidP="008907E9">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1.8. Зоны особо охраняемых территорий и объектов, в том числе </w:t>
      </w:r>
      <w:proofErr w:type="spellStart"/>
      <w:r>
        <w:rPr>
          <w:rFonts w:ascii="Times New Roman" w:hAnsi="Times New Roman" w:cs="Times New Roman"/>
          <w:b/>
          <w:sz w:val="24"/>
          <w:szCs w:val="24"/>
        </w:rPr>
        <w:t>подзоны</w:t>
      </w:r>
      <w:proofErr w:type="spellEnd"/>
      <w:r>
        <w:rPr>
          <w:rFonts w:ascii="Times New Roman" w:hAnsi="Times New Roman" w:cs="Times New Roman"/>
          <w:b/>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Зона территорий объектов культурного наследия - ОХ2</w:t>
      </w:r>
      <w:r>
        <w:rPr>
          <w:rFonts w:ascii="Times New Roman" w:hAnsi="Times New Roman" w:cs="Times New Roman"/>
          <w:sz w:val="24"/>
          <w:szCs w:val="24"/>
        </w:rPr>
        <w:t>;</w:t>
      </w:r>
    </w:p>
    <w:p w:rsidR="008907E9" w:rsidRDefault="008907E9" w:rsidP="008907E9">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1.9. Зоны специального назначения, в том числе </w:t>
      </w:r>
      <w:proofErr w:type="spellStart"/>
      <w:r>
        <w:rPr>
          <w:rFonts w:ascii="Times New Roman" w:hAnsi="Times New Roman" w:cs="Times New Roman"/>
          <w:b/>
          <w:sz w:val="24"/>
          <w:szCs w:val="24"/>
        </w:rPr>
        <w:t>подзоны</w:t>
      </w:r>
      <w:proofErr w:type="spellEnd"/>
      <w:r>
        <w:rPr>
          <w:rFonts w:ascii="Times New Roman" w:hAnsi="Times New Roman" w:cs="Times New Roman"/>
          <w:b/>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Зона кладбищ - СН1</w:t>
      </w:r>
      <w:r>
        <w:rPr>
          <w:rFonts w:ascii="Times New Roman" w:hAnsi="Times New Roman" w:cs="Times New Roman"/>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 Зона территорий скотомогильников - СН2;</w:t>
      </w:r>
    </w:p>
    <w:p w:rsidR="008907E9" w:rsidRDefault="008907E9" w:rsidP="008907E9">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1.10. Зоны водных объектов общего пользования, в том числе </w:t>
      </w:r>
      <w:proofErr w:type="spellStart"/>
      <w:r>
        <w:rPr>
          <w:rFonts w:ascii="Times New Roman" w:hAnsi="Times New Roman" w:cs="Times New Roman"/>
          <w:b/>
          <w:sz w:val="24"/>
          <w:szCs w:val="24"/>
        </w:rPr>
        <w:t>подзоны</w:t>
      </w:r>
      <w:proofErr w:type="spellEnd"/>
      <w:r>
        <w:rPr>
          <w:rFonts w:ascii="Times New Roman" w:hAnsi="Times New Roman" w:cs="Times New Roman"/>
          <w:b/>
          <w:sz w:val="24"/>
          <w:szCs w:val="24"/>
        </w:rPr>
        <w:t>:</w:t>
      </w:r>
    </w:p>
    <w:p w:rsidR="008907E9" w:rsidRDefault="008907E9" w:rsidP="008907E9">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Зона водных объектов общего пользования - водотоков и замкнутых водоемов (рек, озер, болот, ручьев, родников) – В1.</w:t>
      </w:r>
    </w:p>
    <w:p w:rsidR="008907E9" w:rsidRDefault="008907E9" w:rsidP="008907E9">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1.11. Зоны (территории) лесов, в том числе </w:t>
      </w:r>
      <w:proofErr w:type="spellStart"/>
      <w:r>
        <w:rPr>
          <w:rFonts w:ascii="Times New Roman" w:hAnsi="Times New Roman" w:cs="Times New Roman"/>
          <w:bCs/>
          <w:sz w:val="24"/>
          <w:szCs w:val="24"/>
        </w:rPr>
        <w:t>подзоны</w:t>
      </w:r>
      <w:proofErr w:type="spellEnd"/>
      <w:r>
        <w:rPr>
          <w:rFonts w:ascii="Times New Roman" w:hAnsi="Times New Roman" w:cs="Times New Roman"/>
          <w:bCs/>
          <w:sz w:val="24"/>
          <w:szCs w:val="24"/>
        </w:rPr>
        <w:t>:</w:t>
      </w:r>
    </w:p>
    <w:p w:rsidR="008907E9" w:rsidRDefault="008907E9" w:rsidP="008907E9">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Территория земель лесного фонда - Л1.</w:t>
      </w:r>
    </w:p>
    <w:p w:rsidR="008907E9" w:rsidRDefault="008907E9" w:rsidP="008907E9">
      <w:pPr>
        <w:pStyle w:val="ConsPlusNormal"/>
        <w:ind w:firstLine="567"/>
        <w:jc w:val="both"/>
        <w:rPr>
          <w:rFonts w:ascii="Times New Roman" w:hAnsi="Times New Roman" w:cs="Times New Roman"/>
          <w:bCs/>
          <w:sz w:val="24"/>
          <w:szCs w:val="24"/>
        </w:rPr>
      </w:pP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Территориальные зоны подразделяются на </w:t>
      </w:r>
      <w:proofErr w:type="spellStart"/>
      <w:r>
        <w:rPr>
          <w:rFonts w:ascii="Times New Roman" w:hAnsi="Times New Roman" w:cs="Times New Roman"/>
          <w:sz w:val="24"/>
          <w:szCs w:val="24"/>
        </w:rPr>
        <w:t>подзоны</w:t>
      </w:r>
      <w:proofErr w:type="spellEnd"/>
      <w:r>
        <w:rPr>
          <w:rFonts w:ascii="Times New Roman" w:hAnsi="Times New Roman" w:cs="Times New Roman"/>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8907E9" w:rsidRDefault="008907E9" w:rsidP="008907E9">
      <w:pPr>
        <w:pStyle w:val="ConsPlusNormal"/>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Подзоны</w:t>
      </w:r>
      <w:proofErr w:type="spellEnd"/>
      <w:r>
        <w:rPr>
          <w:rFonts w:ascii="Times New Roman" w:hAnsi="Times New Roman" w:cs="Times New Roman"/>
          <w:sz w:val="24"/>
          <w:szCs w:val="24"/>
        </w:rPr>
        <w:t xml:space="preserve">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Pr>
          <w:rFonts w:ascii="Times New Roman" w:hAnsi="Times New Roman" w:cs="Times New Roman"/>
          <w:sz w:val="24"/>
          <w:szCs w:val="24"/>
        </w:rPr>
        <w:t>подзон</w:t>
      </w:r>
      <w:proofErr w:type="spellEnd"/>
      <w:r>
        <w:rPr>
          <w:rFonts w:ascii="Times New Roman" w:hAnsi="Times New Roman" w:cs="Times New Roman"/>
          <w:sz w:val="24"/>
          <w:szCs w:val="24"/>
        </w:rPr>
        <w:t xml:space="preserve"> и участков градостроительного зонирования.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Границы территориальных зон содержат перечень координат характерных точек в установленной системе координат.</w:t>
      </w:r>
    </w:p>
    <w:p w:rsidR="008907E9" w:rsidRDefault="008907E9" w:rsidP="008907E9">
      <w:pPr>
        <w:pStyle w:val="ConsPlusNormal"/>
        <w:ind w:firstLine="567"/>
        <w:jc w:val="both"/>
        <w:rPr>
          <w:rFonts w:ascii="Times New Roman" w:hAnsi="Times New Roman" w:cs="Times New Roman"/>
          <w:i/>
          <w:iCs/>
          <w:sz w:val="24"/>
          <w:szCs w:val="24"/>
        </w:rPr>
      </w:pPr>
      <w:r>
        <w:rPr>
          <w:rFonts w:ascii="Times New Roman" w:hAnsi="Times New Roman" w:cs="Times New Roman"/>
          <w:i/>
          <w:iCs/>
          <w:sz w:val="24"/>
          <w:szCs w:val="24"/>
        </w:rPr>
        <w:t>или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Границы территориальных зон имеют текстовое описание их прохождения для идентификации их местоположения.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На карте градостроительного зонирования отображены территории объектов культурного наследия, земель лесного фонда, водных объектов общего пользования, земель сельскохозяйственного использования в составе земель сельскохозяйственного назначения, земель иных категорий.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7. На карте градостроительного зонирования отображены границы зон с особыми условиями использования территорий.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 Градостроительные регламенты установлены с учетом: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Павловского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видов территориальных зон;</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07E9" w:rsidRDefault="008907E9" w:rsidP="008907E9">
      <w:pPr>
        <w:pStyle w:val="ConsPlusNormal"/>
        <w:ind w:firstLine="567"/>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s="Times New Roman"/>
          <w:sz w:val="24"/>
          <w:szCs w:val="24"/>
        </w:rPr>
        <w:t>Действие</w:t>
      </w:r>
      <w:r>
        <w:rPr>
          <w:rFonts w:ascii="Times New Roman" w:hAnsi="Times New Roman"/>
          <w:sz w:val="24"/>
          <w:szCs w:val="24"/>
        </w:rPr>
        <w:t xml:space="preserve"> градостроительного регламента не распространяется:</w:t>
      </w:r>
    </w:p>
    <w:p w:rsidR="008907E9" w:rsidRDefault="008907E9" w:rsidP="008907E9">
      <w:pPr>
        <w:pStyle w:val="a7"/>
        <w:spacing w:after="0" w:line="240" w:lineRule="auto"/>
        <w:ind w:left="0" w:firstLine="567"/>
        <w:jc w:val="both"/>
        <w:rPr>
          <w:rFonts w:ascii="Times New Roman" w:hAnsi="Times New Roman"/>
          <w:sz w:val="24"/>
          <w:szCs w:val="24"/>
        </w:rPr>
      </w:pPr>
      <w:r>
        <w:rPr>
          <w:rFonts w:ascii="Times New Roman" w:hAnsi="Times New Roman"/>
          <w:sz w:val="24"/>
          <w:szCs w:val="24"/>
        </w:rPr>
        <w:t>- на земельные участки в границах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8907E9" w:rsidRDefault="008907E9" w:rsidP="008907E9">
      <w:pPr>
        <w:pStyle w:val="a7"/>
        <w:spacing w:after="0" w:line="240" w:lineRule="auto"/>
        <w:ind w:left="0" w:firstLine="567"/>
        <w:jc w:val="both"/>
        <w:rPr>
          <w:rFonts w:ascii="Times New Roman" w:hAnsi="Times New Roman"/>
          <w:sz w:val="24"/>
          <w:szCs w:val="24"/>
        </w:rPr>
      </w:pPr>
      <w:r>
        <w:rPr>
          <w:rFonts w:ascii="Times New Roman" w:hAnsi="Times New Roman"/>
          <w:sz w:val="24"/>
          <w:szCs w:val="24"/>
        </w:rPr>
        <w:t>- в границах территорий общего пользования;</w:t>
      </w:r>
    </w:p>
    <w:p w:rsidR="008907E9" w:rsidRDefault="008907E9" w:rsidP="008907E9">
      <w:pPr>
        <w:pStyle w:val="a7"/>
        <w:spacing w:after="0" w:line="240" w:lineRule="auto"/>
        <w:ind w:left="0" w:firstLine="567"/>
        <w:jc w:val="both"/>
        <w:rPr>
          <w:rFonts w:ascii="Times New Roman" w:hAnsi="Times New Roman"/>
          <w:sz w:val="24"/>
          <w:szCs w:val="24"/>
        </w:rPr>
      </w:pPr>
      <w:r>
        <w:rPr>
          <w:rFonts w:ascii="Times New Roman" w:hAnsi="Times New Roman"/>
          <w:sz w:val="24"/>
          <w:szCs w:val="24"/>
        </w:rPr>
        <w:t>- занятые линейными объектами;</w:t>
      </w:r>
    </w:p>
    <w:p w:rsidR="008907E9" w:rsidRDefault="008907E9" w:rsidP="008907E9">
      <w:pPr>
        <w:pStyle w:val="a7"/>
        <w:spacing w:after="0" w:line="240" w:lineRule="auto"/>
        <w:ind w:left="0" w:firstLine="567"/>
        <w:jc w:val="both"/>
        <w:rPr>
          <w:rFonts w:ascii="Times New Roman" w:hAnsi="Times New Roman"/>
          <w:sz w:val="24"/>
          <w:szCs w:val="24"/>
        </w:rPr>
      </w:pPr>
      <w:r>
        <w:rPr>
          <w:rFonts w:ascii="Times New Roman" w:hAnsi="Times New Roman"/>
          <w:sz w:val="24"/>
          <w:szCs w:val="24"/>
        </w:rPr>
        <w:t>- предоставленные для добычи полезных ископаемых.</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sz w:val="24"/>
          <w:szCs w:val="24"/>
        </w:rPr>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действия градостроительного регламента не устанавливаются</w:t>
      </w:r>
      <w:r>
        <w:rPr>
          <w:rFonts w:ascii="Times New Roman" w:hAnsi="Times New Roman"/>
          <w:b/>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природно-экологические факторы: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особо охраняемые природные территории и их охранные зоны;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природные лечебные ресурсы и округа горно-санитарной охраны;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водные объекты и их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и прибрежные защитные полосы;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территории, подверженные опасным геологическим процессам (оползни, обвалы, карсты, подтопления и затопления и другие);</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источники водоснабжения и зоны санитарной охраны;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месторождения полезных ископаемых;</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объекты специального назначения (кладбища, крематории, скотомогильники, объекты, используемые для захоронения твердых коммунальных отходов и иные аналогичные объекты) и их санитарно-защитные зоны и зоны охраны</w:t>
      </w:r>
      <w:r>
        <w:rPr>
          <w:rFonts w:ascii="Times New Roman" w:hAnsi="Times New Roman" w:cs="Times New Roman"/>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техногенные факторы: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промышленные, коммунальные и сельскохозяйственные предприятия и их санитарно-защитные зоны;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объектов канализации и их санитарно-защитные зоны;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санитарно-защитные зоны от объектов теплоснабжения;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объектов электроэнергетики и их санитарно-защитные и охранные зоны,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объекты связи и иные объекты, создающие электромагнитные поля и их санитарно-защитные зоны и зоны ограничений;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магистральные трубопроводы,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газораспределительных сети и их охранные зоны;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железные дороги и их охранные зоны;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охраняемые объекты и их охранные зоны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иные объекты и зоны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историко-культурные факторы: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границы историко-культурных заповедников (музеев-заповедников);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14. Градостроительные регламенты устанавливаются в соответствии с законодательством Российской Федерации.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том числе:</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градостроительный регламент 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устанавливается в соответствии с Водным кодексом Российской Федерации;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20" w:name="_Toc268487888"/>
      <w:bookmarkStart w:id="21" w:name="_Toc268484948"/>
      <w:r>
        <w:rPr>
          <w:b/>
          <w:bCs/>
          <w:sz w:val="24"/>
          <w:szCs w:val="24"/>
        </w:rPr>
        <w:t>Статья 6. Использование земельных участков, на которые распространяется действие градостроительных регламентов</w:t>
      </w:r>
      <w:bookmarkEnd w:id="20"/>
      <w:bookmarkEnd w:id="21"/>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Использование и застройка земельных участков 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22" w:name="_Toc268487889"/>
      <w:bookmarkStart w:id="23" w:name="_Toc268484949"/>
      <w:r>
        <w:rPr>
          <w:b/>
          <w:bCs/>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2"/>
      <w:bookmarkEnd w:id="23"/>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24" w:name="_Toc268487890"/>
      <w:bookmarkStart w:id="25" w:name="_Toc268484950"/>
      <w:r>
        <w:rPr>
          <w:b/>
          <w:bCs/>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24"/>
      <w:bookmarkEnd w:id="25"/>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8907E9" w:rsidRDefault="008907E9" w:rsidP="008907E9">
      <w:pPr>
        <w:pStyle w:val="ConsPlusNormal"/>
        <w:ind w:firstLine="567"/>
        <w:jc w:val="both"/>
        <w:rPr>
          <w:rFonts w:ascii="Times New Roman" w:hAnsi="Times New Roman" w:cs="Times New Roman"/>
          <w:i/>
          <w:iCs/>
          <w:sz w:val="24"/>
          <w:szCs w:val="24"/>
        </w:rPr>
      </w:pPr>
      <w:r>
        <w:rPr>
          <w:rFonts w:ascii="Times New Roman" w:hAnsi="Times New Roman" w:cs="Times New Roman"/>
          <w:i/>
          <w:iCs/>
          <w:sz w:val="24"/>
          <w:szCs w:val="24"/>
        </w:rPr>
        <w:t>Или: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приводится в соответствующих статьях настоящих Правил.</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26" w:name="_Toc268487891"/>
      <w:r>
        <w:rPr>
          <w:b/>
          <w:bCs/>
          <w:sz w:val="24"/>
          <w:szCs w:val="24"/>
        </w:rPr>
        <w:t>Статья 9. Осуществление строительства, реконструкции объектов капитального строительства</w:t>
      </w:r>
      <w:bookmarkEnd w:id="26"/>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Строительство, реконструкция объектов капитального строительства 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устанавливающими особенности осуществления указанной деятельности на территории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w:t>
      </w:r>
      <w:r>
        <w:rPr>
          <w:rFonts w:ascii="Times New Roman" w:hAnsi="Times New Roman" w:cs="Times New Roman"/>
          <w:sz w:val="24"/>
          <w:szCs w:val="24"/>
        </w:rPr>
        <w:lastRenderedPageBreak/>
        <w:t>порядке, установленном Градостроительным кодексом Российской Федерации и настоящими Правилами (статья 10).</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pStyle w:val="2"/>
        <w:ind w:firstLine="567"/>
        <w:jc w:val="center"/>
        <w:rPr>
          <w:rFonts w:ascii="Times New Roman" w:hAnsi="Times New Roman" w:cs="Times New Roman"/>
          <w:sz w:val="24"/>
          <w:szCs w:val="24"/>
        </w:rPr>
      </w:pPr>
      <w:bookmarkStart w:id="27" w:name="_Toc268487893"/>
      <w:bookmarkStart w:id="28" w:name="_Toc268484951"/>
      <w:r>
        <w:rPr>
          <w:rFonts w:ascii="Times New Roman" w:hAnsi="Times New Roman"/>
          <w:i/>
          <w:iCs/>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7"/>
      <w:bookmarkEnd w:id="28"/>
    </w:p>
    <w:p w:rsidR="008907E9" w:rsidRDefault="008907E9" w:rsidP="008907E9">
      <w:pPr>
        <w:rPr>
          <w:rFonts w:ascii="Times New Roman" w:hAnsi="Times New Roman"/>
          <w:sz w:val="16"/>
          <w:szCs w:val="16"/>
          <w:lang w:eastAsia="ar-SA"/>
        </w:rPr>
      </w:pPr>
    </w:p>
    <w:p w:rsidR="008907E9" w:rsidRDefault="008907E9" w:rsidP="008907E9">
      <w:pPr>
        <w:jc w:val="center"/>
        <w:rPr>
          <w:b/>
          <w:bCs/>
          <w:sz w:val="24"/>
          <w:szCs w:val="24"/>
          <w:lang w:eastAsia="en-US"/>
        </w:rPr>
      </w:pPr>
      <w:bookmarkStart w:id="29" w:name="_Toc268487894"/>
      <w:r>
        <w:rPr>
          <w:b/>
          <w:bCs/>
          <w:sz w:val="24"/>
          <w:szCs w:val="24"/>
        </w:rPr>
        <w:t>Статья 10. Порядок изменения видов разрешенного использования земельных участков и объектов капитального строительства</w:t>
      </w:r>
      <w:bookmarkEnd w:id="29"/>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w:t>
      </w:r>
      <w:r>
        <w:rPr>
          <w:rFonts w:ascii="Times New Roman" w:hAnsi="Times New Roman" w:cs="Times New Roman"/>
          <w:sz w:val="24"/>
          <w:szCs w:val="24"/>
        </w:rPr>
        <w:lastRenderedPageBreak/>
        <w:t>решение о возможности изменения вида его разрешенного использования принимается в соответствии с законодательством Российской Федерации.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30" w:name="_Toc268487895"/>
      <w:r>
        <w:rPr>
          <w:b/>
          <w:bCs/>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30"/>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 подготовке документации по планировке территории;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 планировании строительства (реконструкции) капитальных зданий и сооружений;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w:t>
      </w:r>
      <w:r>
        <w:rPr>
          <w:rFonts w:ascii="Times New Roman" w:hAnsi="Times New Roman" w:cs="Times New Roman"/>
          <w:sz w:val="24"/>
          <w:szCs w:val="24"/>
        </w:rPr>
        <w:lastRenderedPageBreak/>
        <w:t>земельных участков и объектов капитального строительства, подверженных риску такого негативного воздействия.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r>
        <w:rPr>
          <w:rFonts w:ascii="Times New Roman" w:hAnsi="Times New Roman" w:cs="Times New Roman"/>
          <w:sz w:val="24"/>
          <w:szCs w:val="24"/>
        </w:rPr>
        <w:t>Лосевское</w:t>
      </w:r>
      <w:proofErr w:type="spellEnd"/>
      <w:r>
        <w:rPr>
          <w:rFonts w:ascii="Times New Roman" w:hAnsi="Times New Roman" w:cs="Times New Roman"/>
          <w:sz w:val="24"/>
          <w:szCs w:val="24"/>
        </w:rPr>
        <w:t xml:space="preserve"> сельского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31" w:name="_Toc268487892"/>
      <w:r>
        <w:rPr>
          <w:b/>
          <w:bCs/>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1"/>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5" w:anchor="dst2104" w:history="1">
        <w:r>
          <w:rPr>
            <w:rStyle w:val="a8"/>
            <w:sz w:val="24"/>
            <w:szCs w:val="24"/>
          </w:rPr>
          <w:t>статьей 5.1</w:t>
        </w:r>
      </w:hyperlink>
      <w:r>
        <w:rPr>
          <w:rFonts w:ascii="Times New Roman" w:hAnsi="Times New Roman" w:cs="Times New Roman"/>
          <w:sz w:val="24"/>
          <w:szCs w:val="24"/>
        </w:rPr>
        <w:t xml:space="preserve"> Градостроительного кодекса РФ, с учетом положений </w:t>
      </w:r>
      <w:hyperlink r:id="rId6" w:anchor="dst100615" w:history="1">
        <w:r>
          <w:rPr>
            <w:rStyle w:val="a8"/>
            <w:sz w:val="24"/>
            <w:szCs w:val="24"/>
          </w:rPr>
          <w:t>статьи 39</w:t>
        </w:r>
      </w:hyperlink>
      <w:r>
        <w:rPr>
          <w:rFonts w:ascii="Times New Roman" w:hAnsi="Times New Roman" w:cs="Times New Roman"/>
          <w:sz w:val="24"/>
          <w:szCs w:val="24"/>
        </w:rPr>
        <w:t xml:space="preserve"> Градостроительного кодекса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proofErr w:type="gram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w:t>
      </w:r>
      <w:proofErr w:type="gramEnd"/>
      <w:r>
        <w:rPr>
          <w:rFonts w:ascii="Times New Roman" w:hAnsi="Times New Roman" w:cs="Times New Roman"/>
          <w:sz w:val="24"/>
          <w:szCs w:val="24"/>
        </w:rPr>
        <w:t xml:space="preserve">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Глава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 течение семи дней со дня поступления указанных в </w:t>
      </w:r>
      <w:hyperlink r:id="rId7" w:anchor="dst100633" w:history="1">
        <w:r>
          <w:rPr>
            <w:rStyle w:val="a8"/>
            <w:sz w:val="24"/>
            <w:szCs w:val="24"/>
          </w:rPr>
          <w:t>части 5</w:t>
        </w:r>
      </w:hyperlink>
      <w:r>
        <w:rPr>
          <w:rFonts w:ascii="Times New Roman" w:hAnsi="Times New Roman" w:cs="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bookmarkStart w:id="32" w:name="_Toc268487896"/>
      <w:bookmarkStart w:id="33" w:name="_Toc268484952"/>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pStyle w:val="2"/>
        <w:spacing w:before="0"/>
        <w:ind w:firstLine="567"/>
        <w:jc w:val="center"/>
        <w:rPr>
          <w:rFonts w:ascii="Times New Roman" w:hAnsi="Times New Roman" w:cs="Times New Roman"/>
          <w:sz w:val="24"/>
          <w:szCs w:val="24"/>
        </w:rPr>
      </w:pPr>
      <w:r>
        <w:rPr>
          <w:rFonts w:ascii="Times New Roman" w:hAnsi="Times New Roman"/>
          <w:i/>
          <w:iCs/>
          <w:sz w:val="24"/>
          <w:szCs w:val="24"/>
        </w:rPr>
        <w:t>3. ПОЛОЖЕНИЕ О ПОДГОТОВКЕ ДОКУМЕНТАЦИИ</w:t>
      </w:r>
      <w:bookmarkStart w:id="34" w:name="_Toc268487897"/>
      <w:bookmarkEnd w:id="32"/>
      <w:bookmarkEnd w:id="33"/>
      <w:r>
        <w:rPr>
          <w:rFonts w:ascii="Times New Roman" w:hAnsi="Times New Roman"/>
          <w:i/>
          <w:iCs/>
          <w:sz w:val="24"/>
          <w:szCs w:val="24"/>
        </w:rPr>
        <w:t xml:space="preserve"> ПО ПЛАНИРОВКЕ ТЕРРИТОРИИ</w:t>
      </w:r>
      <w:bookmarkEnd w:id="34"/>
    </w:p>
    <w:p w:rsidR="008907E9" w:rsidRDefault="008907E9" w:rsidP="008907E9">
      <w:pPr>
        <w:rPr>
          <w:rFonts w:ascii="Times New Roman" w:hAnsi="Times New Roman"/>
          <w:sz w:val="16"/>
          <w:szCs w:val="16"/>
          <w:lang w:eastAsia="ar-SA"/>
        </w:rPr>
      </w:pPr>
    </w:p>
    <w:p w:rsidR="008907E9" w:rsidRDefault="008907E9" w:rsidP="008907E9">
      <w:pPr>
        <w:jc w:val="center"/>
        <w:rPr>
          <w:sz w:val="24"/>
          <w:szCs w:val="24"/>
          <w:lang w:eastAsia="en-US"/>
        </w:rPr>
      </w:pPr>
      <w:bookmarkStart w:id="35" w:name="_Toc268487898"/>
      <w:r>
        <w:rPr>
          <w:b/>
          <w:bCs/>
          <w:sz w:val="24"/>
          <w:szCs w:val="24"/>
        </w:rPr>
        <w:t>Статья 13. Общие положения о подготовке документации по планировке территории</w:t>
      </w:r>
      <w:bookmarkEnd w:id="35"/>
      <w:r>
        <w:rPr>
          <w:b/>
          <w:bCs/>
          <w:sz w:val="24"/>
          <w:szCs w:val="24"/>
        </w:rPr>
        <w:t xml:space="preserve">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Павловского муниципального района, генерального плана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w:t>
      </w:r>
      <w:r>
        <w:rPr>
          <w:rFonts w:ascii="Times New Roman" w:hAnsi="Times New Roman" w:cs="Times New Roman"/>
          <w:sz w:val="24"/>
          <w:szCs w:val="24"/>
        </w:rPr>
        <w:lastRenderedPageBreak/>
        <w:t xml:space="preserve">решения администрации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до их утверждения подлежат обязательному рассмотрению на публичных слушаниях.</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Документации по планировке территории утверждается правовым актом администрации поселения.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8. На основании документации по планировке территории, утвержденной правовым актом администрации поселения, Совет народных депутатов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pStyle w:val="2"/>
        <w:ind w:firstLine="567"/>
        <w:jc w:val="center"/>
        <w:rPr>
          <w:rFonts w:ascii="Times New Roman" w:hAnsi="Times New Roman" w:cs="Times New Roman"/>
          <w:sz w:val="24"/>
          <w:szCs w:val="24"/>
        </w:rPr>
      </w:pPr>
      <w:bookmarkStart w:id="36" w:name="_Toc268487899"/>
      <w:bookmarkStart w:id="37" w:name="_Toc268484953"/>
      <w:r>
        <w:rPr>
          <w:rFonts w:ascii="Times New Roman" w:hAnsi="Times New Roman"/>
          <w:i/>
          <w:iCs/>
          <w:sz w:val="24"/>
          <w:szCs w:val="24"/>
        </w:rPr>
        <w:t>4. ПОЛОЖЕНИЕ О ПРОВЕДЕНИИ ПУБЛИЧНЫХ СЛУШАНИЙ ПО ВОПРОСАМ ЗЕМЛЕПОЛЬЗОВАНИЯ И ЗАСТРОЙКИ</w:t>
      </w:r>
      <w:bookmarkEnd w:id="36"/>
      <w:bookmarkEnd w:id="37"/>
    </w:p>
    <w:p w:rsidR="008907E9" w:rsidRDefault="008907E9" w:rsidP="008907E9">
      <w:pPr>
        <w:rPr>
          <w:rFonts w:ascii="Times New Roman" w:hAnsi="Times New Roman"/>
          <w:sz w:val="16"/>
          <w:szCs w:val="16"/>
          <w:lang w:eastAsia="ar-SA"/>
        </w:rPr>
      </w:pPr>
    </w:p>
    <w:p w:rsidR="008907E9" w:rsidRDefault="008907E9" w:rsidP="008907E9">
      <w:pPr>
        <w:jc w:val="center"/>
        <w:rPr>
          <w:b/>
          <w:bCs/>
          <w:sz w:val="24"/>
          <w:szCs w:val="24"/>
          <w:lang w:eastAsia="en-US"/>
        </w:rPr>
      </w:pPr>
      <w:bookmarkStart w:id="38" w:name="_Toc268487900"/>
      <w:bookmarkStart w:id="39" w:name="_Toc268484954"/>
      <w:r>
        <w:rPr>
          <w:b/>
          <w:bCs/>
          <w:sz w:val="24"/>
          <w:szCs w:val="24"/>
        </w:rPr>
        <w:t>Статья 14. Общие положения о порядке проведения публичных слушаний по вопросам землепользования и застройки</w:t>
      </w:r>
      <w:bookmarkEnd w:id="38"/>
      <w:bookmarkEnd w:id="39"/>
      <w:r>
        <w:rPr>
          <w:b/>
          <w:bCs/>
          <w:sz w:val="24"/>
          <w:szCs w:val="24"/>
        </w:rPr>
        <w:t xml:space="preserve">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Публичные слушания проводятся: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по проекту генерального плана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по проекту Правил землепользования и застройки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 проектам планировки территории и проектам межевания территорий;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 иных случаях, предусмотренных действующим законодательством.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pStyle w:val="2"/>
        <w:spacing w:before="0"/>
        <w:ind w:firstLine="567"/>
        <w:jc w:val="center"/>
        <w:rPr>
          <w:rFonts w:ascii="Times New Roman" w:hAnsi="Times New Roman" w:cs="Times New Roman"/>
          <w:sz w:val="24"/>
          <w:szCs w:val="24"/>
        </w:rPr>
      </w:pPr>
      <w:bookmarkStart w:id="40" w:name="_Toc268487901"/>
      <w:bookmarkStart w:id="41" w:name="_Toc268484955"/>
      <w:r>
        <w:rPr>
          <w:rFonts w:ascii="Times New Roman" w:hAnsi="Times New Roman"/>
          <w:i/>
          <w:iCs/>
          <w:sz w:val="24"/>
          <w:szCs w:val="24"/>
        </w:rPr>
        <w:lastRenderedPageBreak/>
        <w:t>5. ПОЛОЖЕНИЕ О ВНЕСЕНИИ ИЗМЕНЕНИЙ</w:t>
      </w:r>
      <w:bookmarkEnd w:id="40"/>
      <w:bookmarkEnd w:id="41"/>
      <w:r>
        <w:rPr>
          <w:rFonts w:ascii="Times New Roman" w:hAnsi="Times New Roman"/>
          <w:i/>
          <w:iCs/>
          <w:sz w:val="24"/>
          <w:szCs w:val="24"/>
        </w:rPr>
        <w:t xml:space="preserve"> </w:t>
      </w:r>
      <w:bookmarkStart w:id="42" w:name="_Toc268487902"/>
      <w:r>
        <w:rPr>
          <w:rFonts w:ascii="Times New Roman" w:hAnsi="Times New Roman"/>
          <w:i/>
          <w:iCs/>
          <w:sz w:val="24"/>
          <w:szCs w:val="24"/>
        </w:rPr>
        <w:t>В ПРАВИЛА ЗЕМЛЕПОЛЬЗОВАНИЯ И ЗАСТРОЙКИ</w:t>
      </w:r>
      <w:bookmarkEnd w:id="42"/>
    </w:p>
    <w:p w:rsidR="008907E9" w:rsidRDefault="008907E9" w:rsidP="008907E9">
      <w:pPr>
        <w:rPr>
          <w:rFonts w:ascii="Times New Roman" w:hAnsi="Times New Roman"/>
          <w:sz w:val="16"/>
          <w:szCs w:val="16"/>
          <w:lang w:eastAsia="ar-SA"/>
        </w:rPr>
      </w:pPr>
    </w:p>
    <w:p w:rsidR="008907E9" w:rsidRDefault="008907E9" w:rsidP="008907E9">
      <w:pPr>
        <w:jc w:val="center"/>
        <w:rPr>
          <w:b/>
          <w:bCs/>
          <w:sz w:val="24"/>
          <w:szCs w:val="24"/>
          <w:lang w:eastAsia="en-US"/>
        </w:rPr>
      </w:pPr>
      <w:bookmarkStart w:id="43" w:name="_Toc268487903"/>
      <w:r>
        <w:rPr>
          <w:b/>
          <w:bCs/>
          <w:sz w:val="24"/>
          <w:szCs w:val="24"/>
        </w:rPr>
        <w:t xml:space="preserve">Статья 15. Порядок внесения изменений в правила </w:t>
      </w:r>
      <w:bookmarkEnd w:id="43"/>
      <w:r>
        <w:rPr>
          <w:b/>
          <w:bCs/>
          <w:sz w:val="24"/>
          <w:szCs w:val="24"/>
        </w:rPr>
        <w:t xml:space="preserve">землепользования и застройки </w:t>
      </w:r>
      <w:proofErr w:type="spellStart"/>
      <w:r>
        <w:rPr>
          <w:b/>
          <w:bCs/>
          <w:sz w:val="24"/>
          <w:szCs w:val="24"/>
        </w:rPr>
        <w:t>Лосевского</w:t>
      </w:r>
      <w:proofErr w:type="spellEnd"/>
      <w:r>
        <w:rPr>
          <w:b/>
          <w:bCs/>
          <w:sz w:val="24"/>
          <w:szCs w:val="24"/>
        </w:rPr>
        <w:t xml:space="preserve"> сельского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Основаниями для рассмотрения вопроса о внесении изменений в Правила являются: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несоответствие Правил генеральному плану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rFonts w:ascii="Times New Roman" w:hAnsi="Times New Roman" w:cs="Times New Roman"/>
          <w:sz w:val="24"/>
          <w:szCs w:val="24"/>
        </w:rPr>
        <w:t>приаэродромной</w:t>
      </w:r>
      <w:proofErr w:type="spellEnd"/>
      <w:r>
        <w:rPr>
          <w:rFonts w:ascii="Times New Roman" w:hAnsi="Times New Roman" w:cs="Times New Roman"/>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Предложения о внесении изменений в Правила направляются в Комиссию:</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органами местного самоуправления Павловского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земельных участков и объектов недвижимости, иных физических и юридических лиц в результате изменений Правил.</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и настоящими Правилами.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решения о проведении публичных слушаний по предложениям о внесении изменений в Правила.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w:t>
      </w:r>
      <w:r>
        <w:rPr>
          <w:rFonts w:ascii="Times New Roman" w:hAnsi="Times New Roman" w:cs="Times New Roman"/>
          <w:sz w:val="24"/>
          <w:szCs w:val="24"/>
        </w:rPr>
        <w:lastRenderedPageBreak/>
        <w:t>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bookmarkStart w:id="44" w:name="_Toc268487904"/>
      <w:bookmarkStart w:id="45" w:name="_Toc268484956"/>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pStyle w:val="2"/>
        <w:spacing w:before="0"/>
        <w:ind w:firstLine="567"/>
        <w:jc w:val="center"/>
        <w:rPr>
          <w:rFonts w:ascii="Times New Roman" w:hAnsi="Times New Roman" w:cs="Times New Roman"/>
          <w:sz w:val="24"/>
          <w:szCs w:val="24"/>
        </w:rPr>
      </w:pPr>
      <w:r>
        <w:rPr>
          <w:rFonts w:ascii="Times New Roman" w:hAnsi="Times New Roman"/>
          <w:i/>
          <w:iCs/>
          <w:sz w:val="24"/>
          <w:szCs w:val="24"/>
        </w:rPr>
        <w:t>6. ПОЛОЖЕНИЕ О РЕГУЛИРОВАНИИ ИНЫХ ВОПРОСОВ ЗЕМЛЕПОЛЬЗОВАНИЯ И ЗАСТРОЙКИ</w:t>
      </w:r>
      <w:bookmarkEnd w:id="44"/>
      <w:bookmarkEnd w:id="45"/>
    </w:p>
    <w:p w:rsidR="008907E9" w:rsidRDefault="008907E9" w:rsidP="008907E9">
      <w:pPr>
        <w:rPr>
          <w:rFonts w:ascii="Times New Roman" w:hAnsi="Times New Roman"/>
          <w:sz w:val="16"/>
          <w:szCs w:val="16"/>
          <w:lang w:eastAsia="ar-SA"/>
        </w:rPr>
      </w:pPr>
    </w:p>
    <w:p w:rsidR="008907E9" w:rsidRDefault="008907E9" w:rsidP="008907E9">
      <w:pPr>
        <w:jc w:val="center"/>
        <w:rPr>
          <w:b/>
          <w:bCs/>
          <w:sz w:val="24"/>
          <w:szCs w:val="24"/>
          <w:lang w:eastAsia="en-US"/>
        </w:rPr>
      </w:pPr>
      <w:bookmarkStart w:id="46" w:name="_Toc268487905"/>
      <w:r>
        <w:rPr>
          <w:b/>
          <w:bCs/>
          <w:sz w:val="24"/>
          <w:szCs w:val="24"/>
        </w:rPr>
        <w:t xml:space="preserve">Статья 16. Общие принципы регулирования иных вопросов землепользования и застройки на территории </w:t>
      </w:r>
      <w:proofErr w:type="spellStart"/>
      <w:r>
        <w:rPr>
          <w:b/>
          <w:bCs/>
          <w:sz w:val="24"/>
          <w:szCs w:val="24"/>
        </w:rPr>
        <w:t>Лосевского</w:t>
      </w:r>
      <w:proofErr w:type="spellEnd"/>
      <w:r>
        <w:rPr>
          <w:b/>
          <w:bCs/>
          <w:sz w:val="24"/>
          <w:szCs w:val="24"/>
        </w:rPr>
        <w:t xml:space="preserve"> сельского поселения</w:t>
      </w:r>
      <w:bookmarkEnd w:id="46"/>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Иные вопросы землепользования и застройки 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регулируются законодательством Российской Федерации, Воронежской области, правовыми актами Павловского муниципального района,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w:t>
      </w:r>
    </w:p>
    <w:p w:rsidR="008907E9" w:rsidRDefault="008907E9" w:rsidP="008907E9">
      <w:pPr>
        <w:pStyle w:val="ConsPlusNormal"/>
        <w:ind w:firstLine="567"/>
        <w:jc w:val="center"/>
        <w:rPr>
          <w:rFonts w:ascii="Times New Roman" w:hAnsi="Times New Roman" w:cs="Times New Roman"/>
          <w:b/>
          <w:bCs/>
          <w:sz w:val="24"/>
          <w:szCs w:val="24"/>
        </w:rPr>
      </w:pPr>
    </w:p>
    <w:p w:rsidR="008907E9" w:rsidRDefault="008907E9" w:rsidP="008907E9">
      <w:pPr>
        <w:pStyle w:val="1"/>
        <w:ind w:firstLine="567"/>
        <w:jc w:val="center"/>
        <w:rPr>
          <w:rFonts w:ascii="Times New Roman" w:hAnsi="Times New Roman" w:cs="Times New Roman"/>
          <w:b/>
          <w:bCs/>
          <w:sz w:val="24"/>
          <w:szCs w:val="24"/>
        </w:rPr>
      </w:pPr>
      <w:bookmarkStart w:id="47" w:name="_Toc268487906"/>
      <w:r>
        <w:t>РАЗДЕЛ 2. КАРТЫ ГРАДОСТРОИТЕЛЬНОГО ЗОНИРОВАНИЯ</w:t>
      </w:r>
      <w:bookmarkEnd w:id="47"/>
    </w:p>
    <w:p w:rsidR="008907E9" w:rsidRDefault="008907E9" w:rsidP="008907E9">
      <w:pPr>
        <w:rPr>
          <w:sz w:val="16"/>
          <w:szCs w:val="16"/>
          <w:lang w:eastAsia="ar-SA"/>
        </w:rPr>
      </w:pPr>
    </w:p>
    <w:p w:rsidR="008907E9" w:rsidRDefault="008907E9" w:rsidP="008907E9">
      <w:pPr>
        <w:jc w:val="center"/>
        <w:rPr>
          <w:b/>
          <w:bCs/>
          <w:sz w:val="24"/>
          <w:szCs w:val="24"/>
          <w:lang w:eastAsia="en-US"/>
        </w:rPr>
      </w:pPr>
      <w:bookmarkStart w:id="48" w:name="_Toc268487907"/>
      <w:bookmarkStart w:id="49" w:name="_Toc268484957"/>
      <w:r>
        <w:rPr>
          <w:b/>
          <w:bCs/>
          <w:sz w:val="24"/>
          <w:szCs w:val="24"/>
        </w:rPr>
        <w:t>Статья 17. Состав и содержание карт градостроительного зонирования</w:t>
      </w:r>
      <w:bookmarkEnd w:id="48"/>
      <w:bookmarkEnd w:id="49"/>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Pr>
          <w:rFonts w:ascii="Times New Roman" w:hAnsi="Times New Roman" w:cs="Times New Roman"/>
          <w:sz w:val="24"/>
          <w:szCs w:val="24"/>
        </w:rPr>
        <w:t>подзон</w:t>
      </w:r>
      <w:proofErr w:type="spellEnd"/>
      <w:r>
        <w:rPr>
          <w:rFonts w:ascii="Times New Roman" w:hAnsi="Times New Roman" w:cs="Times New Roman"/>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Карта границ территориальных зон и зон с особыми условиями использования территории состоит из сводной карты всей территории поселения и фрагментов карты границ территориальных зон по числу населенных пунктов поселения: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фрагмент 1: Карта границ территориальных зон населенного пункта – село </w:t>
      </w:r>
      <w:proofErr w:type="spellStart"/>
      <w:r>
        <w:rPr>
          <w:rFonts w:ascii="Times New Roman" w:hAnsi="Times New Roman" w:cs="Times New Roman"/>
          <w:sz w:val="24"/>
          <w:szCs w:val="24"/>
        </w:rPr>
        <w:t>Лосево</w:t>
      </w:r>
      <w:proofErr w:type="spellEnd"/>
      <w:r>
        <w:rPr>
          <w:rFonts w:ascii="Times New Roman" w:hAnsi="Times New Roman" w:cs="Times New Roman"/>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фрагмент 2: Карта границ территориальных зон населенного пункта – поселок Карла Маркса;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фрагмент 3: Карта границ территориальных зон населенного пункта – хутор </w:t>
      </w:r>
      <w:proofErr w:type="spellStart"/>
      <w:r>
        <w:rPr>
          <w:rFonts w:ascii="Times New Roman" w:hAnsi="Times New Roman" w:cs="Times New Roman"/>
          <w:sz w:val="24"/>
          <w:szCs w:val="24"/>
        </w:rPr>
        <w:t>Крицкий</w:t>
      </w:r>
      <w:proofErr w:type="spellEnd"/>
      <w:r>
        <w:rPr>
          <w:rFonts w:ascii="Times New Roman" w:hAnsi="Times New Roman" w:cs="Times New Roman"/>
          <w:sz w:val="24"/>
          <w:szCs w:val="24"/>
        </w:rPr>
        <w:t>.</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Номера участков градостроительного зонирования состоят из следующих элементов: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цифрового обозначения населенного пункта поселения, отделенного от кода территориальной зоны косой чертой;</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8907E9" w:rsidRDefault="008907E9" w:rsidP="008907E9">
      <w:pPr>
        <w:pStyle w:val="ConsPlusNormal"/>
        <w:ind w:firstLine="567"/>
        <w:jc w:val="both"/>
        <w:rPr>
          <w:rFonts w:ascii="Times New Roman" w:hAnsi="Times New Roman" w:cs="Times New Roman"/>
          <w:i/>
          <w:iCs/>
          <w:color w:val="002060"/>
          <w:sz w:val="24"/>
          <w:szCs w:val="24"/>
        </w:rPr>
      </w:pPr>
      <w:r>
        <w:rPr>
          <w:rFonts w:ascii="Times New Roman" w:hAnsi="Times New Roman" w:cs="Times New Roman"/>
          <w:i/>
          <w:iCs/>
          <w:color w:val="002060"/>
          <w:sz w:val="24"/>
          <w:szCs w:val="24"/>
        </w:rPr>
        <w:lastRenderedPageBreak/>
        <w:t>(</w:t>
      </w:r>
      <w:proofErr w:type="gramStart"/>
      <w:r>
        <w:rPr>
          <w:rFonts w:ascii="Times New Roman" w:hAnsi="Times New Roman" w:cs="Times New Roman"/>
          <w:i/>
          <w:iCs/>
          <w:color w:val="002060"/>
          <w:sz w:val="24"/>
          <w:szCs w:val="24"/>
        </w:rPr>
        <w:t>Например</w:t>
      </w:r>
      <w:proofErr w:type="gramEnd"/>
      <w:r>
        <w:rPr>
          <w:rFonts w:ascii="Times New Roman" w:hAnsi="Times New Roman" w:cs="Times New Roman"/>
          <w:i/>
          <w:iCs/>
          <w:color w:val="002060"/>
          <w:sz w:val="24"/>
          <w:szCs w:val="24"/>
        </w:rPr>
        <w:t xml:space="preserve">: Ж1/1/2: зона индивидуальной жилой застройки в селе </w:t>
      </w:r>
      <w:proofErr w:type="spellStart"/>
      <w:r>
        <w:rPr>
          <w:rFonts w:ascii="Times New Roman" w:hAnsi="Times New Roman" w:cs="Times New Roman"/>
          <w:i/>
          <w:iCs/>
          <w:color w:val="002060"/>
          <w:sz w:val="24"/>
          <w:szCs w:val="24"/>
        </w:rPr>
        <w:t>Лосево</w:t>
      </w:r>
      <w:proofErr w:type="spellEnd"/>
      <w:r>
        <w:rPr>
          <w:rFonts w:ascii="Times New Roman" w:hAnsi="Times New Roman" w:cs="Times New Roman"/>
          <w:i/>
          <w:iCs/>
          <w:color w:val="002060"/>
          <w:sz w:val="24"/>
          <w:szCs w:val="24"/>
        </w:rPr>
        <w:t>, участок № 2)</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Номер каждого участка градостроительного зонирования является уникальным.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Участки в составе одной территориальных зоны и </w:t>
      </w:r>
      <w:proofErr w:type="spellStart"/>
      <w:r>
        <w:rPr>
          <w:rFonts w:ascii="Times New Roman" w:hAnsi="Times New Roman" w:cs="Times New Roman"/>
          <w:sz w:val="24"/>
          <w:szCs w:val="24"/>
        </w:rPr>
        <w:t>подзоны</w:t>
      </w:r>
      <w:proofErr w:type="spellEnd"/>
      <w:r>
        <w:rPr>
          <w:rFonts w:ascii="Times New Roman" w:hAnsi="Times New Roman" w:cs="Times New Roman"/>
          <w:sz w:val="24"/>
          <w:szCs w:val="24"/>
        </w:rPr>
        <w:t xml:space="preserve">, в зависимости от своего местоположения, могут иметь различные ограничения градостроительной деятельности. </w:t>
      </w:r>
    </w:p>
    <w:p w:rsidR="008907E9" w:rsidRDefault="008907E9" w:rsidP="008907E9">
      <w:pPr>
        <w:pStyle w:val="ConsPlusNormal"/>
        <w:ind w:firstLine="567"/>
        <w:jc w:val="both"/>
        <w:outlineLvl w:val="2"/>
        <w:rPr>
          <w:rFonts w:ascii="Times New Roman" w:hAnsi="Times New Roman" w:cs="Times New Roman"/>
          <w:b/>
          <w:bCs/>
          <w:sz w:val="24"/>
          <w:szCs w:val="24"/>
        </w:rPr>
      </w:pPr>
    </w:p>
    <w:p w:rsidR="008907E9" w:rsidRDefault="008907E9" w:rsidP="008907E9">
      <w:pPr>
        <w:pStyle w:val="1"/>
        <w:ind w:firstLine="567"/>
        <w:jc w:val="center"/>
        <w:rPr>
          <w:rFonts w:ascii="Times New Roman" w:hAnsi="Times New Roman" w:cs="Times New Roman"/>
          <w:b/>
          <w:bCs/>
          <w:sz w:val="24"/>
          <w:szCs w:val="24"/>
        </w:rPr>
      </w:pPr>
      <w:bookmarkStart w:id="50" w:name="_Toc268487908"/>
      <w:bookmarkStart w:id="51" w:name="_Toc268484959"/>
      <w:r>
        <w:t>РАЗДЕЛ 3. ГРАДОСТРОИТЕЛЬНЫЕ РЕГЛАМЕНТЫ</w:t>
      </w:r>
      <w:bookmarkEnd w:id="50"/>
      <w:bookmarkEnd w:id="51"/>
    </w:p>
    <w:p w:rsidR="008907E9" w:rsidRDefault="008907E9" w:rsidP="008907E9">
      <w:pPr>
        <w:rPr>
          <w:sz w:val="16"/>
          <w:szCs w:val="16"/>
          <w:lang w:eastAsia="ar-SA"/>
        </w:rPr>
      </w:pPr>
    </w:p>
    <w:p w:rsidR="008907E9" w:rsidRDefault="008907E9" w:rsidP="008907E9">
      <w:pPr>
        <w:jc w:val="center"/>
        <w:rPr>
          <w:b/>
          <w:bCs/>
          <w:sz w:val="24"/>
          <w:szCs w:val="24"/>
          <w:lang w:eastAsia="en-US"/>
        </w:rPr>
      </w:pPr>
      <w:bookmarkStart w:id="52" w:name="_Toc268487909"/>
      <w:r>
        <w:rPr>
          <w:b/>
          <w:bCs/>
          <w:sz w:val="24"/>
          <w:szCs w:val="24"/>
        </w:rPr>
        <w:t>Статья 18. Общие положения о градостроительных регламентах</w:t>
      </w:r>
      <w:bookmarkEnd w:id="52"/>
      <w:r>
        <w:rPr>
          <w:b/>
          <w:bCs/>
          <w:sz w:val="24"/>
          <w:szCs w:val="24"/>
        </w:rPr>
        <w:t xml:space="preserve"> территориальных зон</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ст.32 настоящих Правил.</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53" w:name="_Toc268487910"/>
      <w:r>
        <w:rPr>
          <w:b/>
          <w:bCs/>
          <w:sz w:val="24"/>
          <w:szCs w:val="24"/>
        </w:rPr>
        <w:t>Статья 19. Жилые зоны</w:t>
      </w:r>
      <w:bookmarkEnd w:id="53"/>
    </w:p>
    <w:p w:rsidR="008907E9" w:rsidRDefault="008907E9" w:rsidP="008907E9">
      <w:pPr>
        <w:jc w:val="center"/>
        <w:rPr>
          <w:b/>
          <w:bCs/>
          <w:sz w:val="24"/>
          <w:szCs w:val="24"/>
        </w:rPr>
      </w:pPr>
      <w:bookmarkStart w:id="54" w:name="_Toc268484960"/>
      <w:r>
        <w:rPr>
          <w:b/>
          <w:bCs/>
          <w:sz w:val="24"/>
          <w:szCs w:val="24"/>
        </w:rPr>
        <w:t>1. Зона застройки индивидуальными жилыми домами - Ж 1</w:t>
      </w:r>
      <w:bookmarkEnd w:id="54"/>
    </w:p>
    <w:p w:rsidR="008907E9" w:rsidRDefault="008907E9" w:rsidP="008907E9">
      <w:pPr>
        <w:pStyle w:val="ConsPlusNormal"/>
        <w:ind w:firstLine="567"/>
        <w:jc w:val="both"/>
        <w:rPr>
          <w:rFonts w:ascii="Times New Roman" w:hAnsi="Times New Roman" w:cs="Times New Roman"/>
          <w:sz w:val="24"/>
          <w:szCs w:val="24"/>
        </w:rPr>
      </w:pPr>
      <w:bookmarkStart w:id="55" w:name="_Toc268484961"/>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Лосевское</w:t>
      </w:r>
      <w:proofErr w:type="spellEnd"/>
      <w:r>
        <w:rPr>
          <w:rFonts w:ascii="Times New Roman" w:hAnsi="Times New Roman" w:cs="Times New Roman"/>
          <w:sz w:val="24"/>
          <w:szCs w:val="24"/>
        </w:rPr>
        <w:t xml:space="preserve"> сельского поселения выделяются участки зоны застройки индивидуальными жилыми домами, в том числе:</w:t>
      </w:r>
      <w:bookmarkEnd w:id="55"/>
    </w:p>
    <w:p w:rsidR="008907E9" w:rsidRDefault="008907E9" w:rsidP="008907E9">
      <w:pPr>
        <w:pStyle w:val="ConsPlusNormal"/>
        <w:ind w:firstLine="567"/>
        <w:jc w:val="both"/>
        <w:rPr>
          <w:rFonts w:ascii="Times New Roman" w:hAnsi="Times New Roman" w:cs="Times New Roman"/>
          <w:sz w:val="24"/>
          <w:szCs w:val="24"/>
        </w:rPr>
      </w:pPr>
      <w:bookmarkStart w:id="56" w:name="_Toc268484962"/>
      <w:r>
        <w:rPr>
          <w:rFonts w:ascii="Times New Roman" w:hAnsi="Times New Roman" w:cs="Times New Roman"/>
          <w:sz w:val="24"/>
          <w:szCs w:val="24"/>
        </w:rPr>
        <w:t xml:space="preserve">в населенном пункте село </w:t>
      </w:r>
      <w:proofErr w:type="spellStart"/>
      <w:r>
        <w:rPr>
          <w:rFonts w:ascii="Times New Roman" w:hAnsi="Times New Roman" w:cs="Times New Roman"/>
          <w:sz w:val="24"/>
          <w:szCs w:val="24"/>
        </w:rPr>
        <w:t>Лосево</w:t>
      </w:r>
      <w:proofErr w:type="spellEnd"/>
      <w:r>
        <w:rPr>
          <w:rFonts w:ascii="Times New Roman" w:hAnsi="Times New Roman" w:cs="Times New Roman"/>
          <w:sz w:val="24"/>
          <w:szCs w:val="24"/>
        </w:rPr>
        <w:t xml:space="preserve"> выделяется 55 участков;</w:t>
      </w:r>
      <w:bookmarkEnd w:id="56"/>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населенном пункте поселок Карла Маркса выделяется 1 участок;</w:t>
      </w:r>
    </w:p>
    <w:p w:rsidR="008907E9" w:rsidRDefault="008907E9" w:rsidP="008907E9">
      <w:pPr>
        <w:ind w:firstLine="567"/>
        <w:rPr>
          <w:sz w:val="24"/>
          <w:szCs w:val="24"/>
        </w:rPr>
      </w:pPr>
      <w:r>
        <w:rPr>
          <w:sz w:val="24"/>
          <w:szCs w:val="24"/>
        </w:rPr>
        <w:t xml:space="preserve">в населенном пункте хутор </w:t>
      </w:r>
      <w:proofErr w:type="spellStart"/>
      <w:r>
        <w:rPr>
          <w:sz w:val="24"/>
          <w:szCs w:val="24"/>
        </w:rPr>
        <w:t>Крицкий</w:t>
      </w:r>
      <w:proofErr w:type="spellEnd"/>
      <w:r>
        <w:rPr>
          <w:sz w:val="24"/>
          <w:szCs w:val="24"/>
        </w:rPr>
        <w:t xml:space="preserve"> выделяется 2 участка.</w:t>
      </w:r>
    </w:p>
    <w:p w:rsidR="008907E9" w:rsidRDefault="008907E9" w:rsidP="008907E9">
      <w:pPr>
        <w:ind w:firstLine="567"/>
        <w:rPr>
          <w:sz w:val="24"/>
          <w:szCs w:val="24"/>
        </w:rPr>
      </w:pPr>
    </w:p>
    <w:p w:rsidR="008907E9" w:rsidRDefault="008907E9" w:rsidP="008907E9">
      <w:pPr>
        <w:ind w:firstLine="567"/>
        <w:rPr>
          <w:sz w:val="24"/>
          <w:szCs w:val="24"/>
        </w:rPr>
      </w:pPr>
    </w:p>
    <w:p w:rsidR="008907E9" w:rsidRDefault="008907E9" w:rsidP="008907E9">
      <w:pPr>
        <w:ind w:firstLine="567"/>
        <w:rPr>
          <w:sz w:val="24"/>
          <w:szCs w:val="24"/>
        </w:rPr>
      </w:pPr>
    </w:p>
    <w:p w:rsidR="008907E9" w:rsidRDefault="008907E9" w:rsidP="008907E9">
      <w:pPr>
        <w:ind w:firstLine="567"/>
        <w:rPr>
          <w:sz w:val="24"/>
          <w:szCs w:val="24"/>
        </w:rPr>
      </w:pPr>
    </w:p>
    <w:p w:rsidR="008907E9" w:rsidRDefault="008907E9" w:rsidP="008907E9">
      <w:pPr>
        <w:ind w:firstLine="567"/>
        <w:rPr>
          <w:rFonts w:ascii="Times New Roman" w:hAnsi="Times New Roman" w:cs="Times New Roman"/>
          <w:sz w:val="24"/>
          <w:szCs w:val="24"/>
        </w:rPr>
      </w:pPr>
    </w:p>
    <w:p w:rsidR="008907E9" w:rsidRDefault="008907E9" w:rsidP="008907E9">
      <w:pPr>
        <w:jc w:val="center"/>
        <w:rPr>
          <w:b/>
          <w:sz w:val="24"/>
          <w:szCs w:val="24"/>
        </w:rPr>
      </w:pPr>
      <w:bookmarkStart w:id="57" w:name="_Toc268484964"/>
      <w:r>
        <w:rPr>
          <w:b/>
          <w:sz w:val="24"/>
          <w:szCs w:val="24"/>
        </w:rPr>
        <w:lastRenderedPageBreak/>
        <w:t>1.1. Описание прохождения границ зоны застройки индивидуальными жилыми домами:</w:t>
      </w:r>
      <w:bookmarkEnd w:id="57"/>
    </w:p>
    <w:p w:rsidR="008907E9" w:rsidRPr="008907E9" w:rsidRDefault="008907E9" w:rsidP="008907E9">
      <w:pPr>
        <w:ind w:firstLine="567"/>
        <w:rPr>
          <w:rFonts w:ascii="Times New Roman" w:hAnsi="Times New Roman" w:cs="Times New Roman"/>
          <w:sz w:val="24"/>
          <w:szCs w:val="24"/>
        </w:rPr>
      </w:pPr>
      <w:bookmarkStart w:id="58" w:name="_Toc268484965"/>
      <w:r w:rsidRPr="008907E9">
        <w:rPr>
          <w:rFonts w:ascii="Times New Roman" w:hAnsi="Times New Roman" w:cs="Times New Roman"/>
          <w:sz w:val="24"/>
          <w:szCs w:val="24"/>
        </w:rPr>
        <w:t xml:space="preserve">Населенный пункт село </w:t>
      </w:r>
      <w:proofErr w:type="spellStart"/>
      <w:r w:rsidRPr="008907E9">
        <w:rPr>
          <w:rFonts w:ascii="Times New Roman" w:hAnsi="Times New Roman" w:cs="Times New Roman"/>
          <w:sz w:val="24"/>
          <w:szCs w:val="24"/>
        </w:rPr>
        <w:t>Лосево</w:t>
      </w:r>
      <w:bookmarkEnd w:id="58"/>
      <w:proofErr w:type="spellEnd"/>
      <w:r w:rsidRPr="008907E9">
        <w:rPr>
          <w:rFonts w:ascii="Times New Roman" w:hAnsi="Times New Roman" w:cs="Times New Roman"/>
          <w:sz w:val="24"/>
          <w:szCs w:val="24"/>
        </w:rPr>
        <w:t>.</w:t>
      </w:r>
    </w:p>
    <w:tbl>
      <w:tblPr>
        <w:tblpPr w:leftFromText="180" w:rightFromText="180" w:vertAnchor="text" w:horzAnchor="margin" w:tblpX="-777" w:tblpY="16"/>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179"/>
      </w:tblGrid>
      <w:tr w:rsidR="008907E9" w:rsidRPr="008907E9" w:rsidTr="008907E9">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DAEEF3"/>
            <w:hideMark/>
          </w:tcPr>
          <w:p w:rsidR="008907E9" w:rsidRPr="008907E9" w:rsidRDefault="008907E9" w:rsidP="008907E9">
            <w:pPr>
              <w:spacing w:after="0" w:line="240" w:lineRule="auto"/>
              <w:jc w:val="center"/>
              <w:rPr>
                <w:rFonts w:ascii="Times New Roman" w:hAnsi="Times New Roman" w:cs="Times New Roman"/>
                <w:b/>
                <w:bCs/>
                <w:sz w:val="24"/>
                <w:szCs w:val="24"/>
              </w:rPr>
            </w:pPr>
            <w:r w:rsidRPr="008907E9">
              <w:rPr>
                <w:rFonts w:ascii="Times New Roman" w:hAnsi="Times New Roman" w:cs="Times New Roman"/>
                <w:b/>
                <w:bCs/>
                <w:sz w:val="24"/>
                <w:szCs w:val="24"/>
              </w:rPr>
              <w:t>Номер участка зоны</w:t>
            </w:r>
          </w:p>
        </w:tc>
        <w:tc>
          <w:tcPr>
            <w:tcW w:w="9180" w:type="dxa"/>
            <w:tcBorders>
              <w:top w:val="single" w:sz="4" w:space="0" w:color="auto"/>
              <w:left w:val="single" w:sz="4" w:space="0" w:color="auto"/>
              <w:bottom w:val="single" w:sz="4" w:space="0" w:color="auto"/>
              <w:right w:val="single" w:sz="4" w:space="0" w:color="auto"/>
            </w:tcBorders>
            <w:shd w:val="clear" w:color="auto" w:fill="DAEEF3"/>
            <w:hideMark/>
          </w:tcPr>
          <w:p w:rsidR="008907E9" w:rsidRPr="008907E9" w:rsidRDefault="008907E9" w:rsidP="008907E9">
            <w:pPr>
              <w:spacing w:after="0" w:line="240" w:lineRule="auto"/>
              <w:jc w:val="center"/>
              <w:rPr>
                <w:rFonts w:ascii="Times New Roman" w:hAnsi="Times New Roman" w:cs="Times New Roman"/>
                <w:b/>
                <w:bCs/>
                <w:sz w:val="24"/>
                <w:szCs w:val="24"/>
              </w:rPr>
            </w:pPr>
            <w:r w:rsidRPr="008907E9">
              <w:rPr>
                <w:rFonts w:ascii="Times New Roman" w:hAnsi="Times New Roman" w:cs="Times New Roman"/>
                <w:b/>
                <w:bCs/>
                <w:sz w:val="24"/>
                <w:szCs w:val="24"/>
              </w:rPr>
              <w:t>Картографическое описание</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/1</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15 до точки 2 по границе населенного пункта, далее вдоль федеральной дороги М 4 «Дон» в юго-западном направлении и далее поворачивает на северо-запад вдоль улицы до исходной точки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2</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14 до точки 24 вдоль улицы </w:t>
            </w:r>
            <w:proofErr w:type="spellStart"/>
            <w:r w:rsidRPr="008907E9">
              <w:rPr>
                <w:rFonts w:ascii="Times New Roman" w:hAnsi="Times New Roman" w:cs="Times New Roman"/>
                <w:color w:val="000000"/>
                <w:sz w:val="24"/>
                <w:szCs w:val="24"/>
              </w:rPr>
              <w:t>Охотницкая</w:t>
            </w:r>
            <w:proofErr w:type="spellEnd"/>
            <w:r w:rsidRPr="008907E9">
              <w:rPr>
                <w:rFonts w:ascii="Times New Roman" w:hAnsi="Times New Roman" w:cs="Times New Roman"/>
                <w:color w:val="000000"/>
                <w:sz w:val="24"/>
                <w:szCs w:val="24"/>
              </w:rPr>
              <w:t xml:space="preserve"> в юго-восточном направлении, от точки 24 до точки 10 вдоль проспекта Революции в юго-западном направлении, от точки 10 по границе населенного пункта в северо-западном, северо-восточном и юго-восточном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3</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190 до точки 191 в южном направлении, от точки 191 до точки 192 вдоль улицы Верхняя Таганка в северо-западном направлении, далее от точки 192 до точки 1360 в северо-восточном направлении, от точки 1360 до точки 190 по границе населенного пункта в юго-восточном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4</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67 до точки 74 вдоль улицы 1 </w:t>
            </w:r>
            <w:proofErr w:type="spellStart"/>
            <w:r w:rsidRPr="008907E9">
              <w:rPr>
                <w:rFonts w:ascii="Times New Roman" w:hAnsi="Times New Roman" w:cs="Times New Roman"/>
                <w:color w:val="000000"/>
                <w:sz w:val="24"/>
                <w:szCs w:val="24"/>
              </w:rPr>
              <w:t>Горбановка</w:t>
            </w:r>
            <w:proofErr w:type="spellEnd"/>
            <w:r w:rsidRPr="008907E9">
              <w:rPr>
                <w:rFonts w:ascii="Times New Roman" w:hAnsi="Times New Roman" w:cs="Times New Roman"/>
                <w:color w:val="000000"/>
                <w:sz w:val="24"/>
                <w:szCs w:val="24"/>
              </w:rPr>
              <w:t xml:space="preserve"> в северо-западном направлении, от точки 74 до точки 67 в северо-восточном, юго-восточном и юго-западном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5</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37 до точки 46 по границе населенного пункта в юго-западном направлении, от точки 46 до точки 50 вдоль проспекта Революции в юго-западном направлении, затем от точки 50 до точки 63 вдоль улицы 1 </w:t>
            </w:r>
            <w:proofErr w:type="spellStart"/>
            <w:r w:rsidRPr="008907E9">
              <w:rPr>
                <w:rFonts w:ascii="Times New Roman" w:hAnsi="Times New Roman" w:cs="Times New Roman"/>
                <w:color w:val="000000"/>
                <w:sz w:val="24"/>
                <w:szCs w:val="24"/>
              </w:rPr>
              <w:t>Горбановка</w:t>
            </w:r>
            <w:proofErr w:type="spellEnd"/>
            <w:r w:rsidRPr="008907E9">
              <w:rPr>
                <w:rFonts w:ascii="Times New Roman" w:hAnsi="Times New Roman" w:cs="Times New Roman"/>
                <w:color w:val="000000"/>
                <w:sz w:val="24"/>
                <w:szCs w:val="24"/>
              </w:rPr>
              <w:t xml:space="preserve"> в северо-западном направлении, далее от точки 63 до точки 37 в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6</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75 до точки 78 вдоль улицы 1 </w:t>
            </w:r>
            <w:proofErr w:type="spellStart"/>
            <w:r w:rsidRPr="008907E9">
              <w:rPr>
                <w:rFonts w:ascii="Times New Roman" w:hAnsi="Times New Roman" w:cs="Times New Roman"/>
                <w:color w:val="000000"/>
                <w:sz w:val="24"/>
                <w:szCs w:val="24"/>
              </w:rPr>
              <w:t>Горбановка</w:t>
            </w:r>
            <w:proofErr w:type="spellEnd"/>
            <w:r w:rsidRPr="008907E9">
              <w:rPr>
                <w:rFonts w:ascii="Times New Roman" w:hAnsi="Times New Roman" w:cs="Times New Roman"/>
                <w:color w:val="000000"/>
                <w:sz w:val="24"/>
                <w:szCs w:val="24"/>
              </w:rPr>
              <w:t xml:space="preserve"> в юго-восточном направлении, далее от точки 78 до точки 80 вдоль улицы Сычевка в юго-западном направлении, затем от точки 80 до точки 75 в северо-западном и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7</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82 до точки 92 вдоль улицы 1 </w:t>
            </w:r>
            <w:proofErr w:type="spellStart"/>
            <w:r w:rsidRPr="008907E9">
              <w:rPr>
                <w:rFonts w:ascii="Times New Roman" w:hAnsi="Times New Roman" w:cs="Times New Roman"/>
                <w:color w:val="000000"/>
                <w:sz w:val="24"/>
                <w:szCs w:val="24"/>
              </w:rPr>
              <w:t>Горбановка</w:t>
            </w:r>
            <w:proofErr w:type="spellEnd"/>
            <w:r w:rsidRPr="008907E9">
              <w:rPr>
                <w:rFonts w:ascii="Times New Roman" w:hAnsi="Times New Roman" w:cs="Times New Roman"/>
                <w:color w:val="000000"/>
                <w:sz w:val="24"/>
                <w:szCs w:val="24"/>
              </w:rPr>
              <w:t xml:space="preserve"> в юго-восточном направлении, от точки 92 до точки 100 вдоль улицы Зеленая в юго-западном направлении, далее от точки 100 до точки 102 по границе населенного пункта в северо-западном направлении, затем от точки 102 до точки 82 вдоль улицы Сычевка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8</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104 до точки 116 вдоль улицы 1 </w:t>
            </w:r>
            <w:proofErr w:type="spellStart"/>
            <w:r w:rsidRPr="008907E9">
              <w:rPr>
                <w:rFonts w:ascii="Times New Roman" w:hAnsi="Times New Roman" w:cs="Times New Roman"/>
                <w:color w:val="000000"/>
                <w:sz w:val="24"/>
                <w:szCs w:val="24"/>
              </w:rPr>
              <w:t>Горбановка</w:t>
            </w:r>
            <w:proofErr w:type="spellEnd"/>
            <w:r w:rsidRPr="008907E9">
              <w:rPr>
                <w:rFonts w:ascii="Times New Roman" w:hAnsi="Times New Roman" w:cs="Times New Roman"/>
                <w:color w:val="000000"/>
                <w:sz w:val="24"/>
                <w:szCs w:val="24"/>
              </w:rPr>
              <w:t xml:space="preserve"> в юго-восточном направлении, от точки117 до точки 117 вдоль проспекта Революции в южном направлении, далее от точки 117 до точки 132 вдоль улицы 2 </w:t>
            </w:r>
            <w:proofErr w:type="spellStart"/>
            <w:r w:rsidRPr="008907E9">
              <w:rPr>
                <w:rFonts w:ascii="Times New Roman" w:hAnsi="Times New Roman" w:cs="Times New Roman"/>
                <w:color w:val="000000"/>
                <w:sz w:val="24"/>
                <w:szCs w:val="24"/>
              </w:rPr>
              <w:t>Горбановка</w:t>
            </w:r>
            <w:proofErr w:type="spellEnd"/>
            <w:r w:rsidRPr="008907E9">
              <w:rPr>
                <w:rFonts w:ascii="Times New Roman" w:hAnsi="Times New Roman" w:cs="Times New Roman"/>
                <w:color w:val="000000"/>
                <w:sz w:val="24"/>
                <w:szCs w:val="24"/>
              </w:rPr>
              <w:t xml:space="preserve"> в западном и северо-западном направлении, затем от точки 132 до точки 82 вдоль улицы Зеленая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9</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397 до точки 285 вдоль улицы Верхняя Таганка в северо-восточном направлении, далее от точки 285 до точки 404 по границе населенного пункта в юго-западном и южном направлении, затем от точки 404 до точки 386 вдоль улицы </w:t>
            </w:r>
            <w:proofErr w:type="spellStart"/>
            <w:r w:rsidRPr="008907E9">
              <w:rPr>
                <w:rFonts w:ascii="Times New Roman" w:hAnsi="Times New Roman" w:cs="Times New Roman"/>
                <w:color w:val="000000"/>
                <w:sz w:val="24"/>
                <w:szCs w:val="24"/>
              </w:rPr>
              <w:t>Дудукаловка</w:t>
            </w:r>
            <w:proofErr w:type="spellEnd"/>
            <w:r w:rsidRPr="008907E9">
              <w:rPr>
                <w:rFonts w:ascii="Times New Roman" w:hAnsi="Times New Roman" w:cs="Times New Roman"/>
                <w:color w:val="000000"/>
                <w:sz w:val="24"/>
                <w:szCs w:val="24"/>
              </w:rPr>
              <w:t xml:space="preserve"> в юго-западном направлении, от точки 386 до точки 390 вдоль площадь Первомайская в западном направлении, граница зоны проходит от точки 390 до точки 397 вдоль проспекта Революции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10</w:t>
            </w:r>
          </w:p>
        </w:tc>
        <w:tc>
          <w:tcPr>
            <w:tcW w:w="9180" w:type="dxa"/>
            <w:tcBorders>
              <w:top w:val="single" w:sz="4" w:space="0" w:color="auto"/>
              <w:left w:val="single" w:sz="4" w:space="0" w:color="auto"/>
              <w:bottom w:val="single" w:sz="4" w:space="0" w:color="auto"/>
              <w:right w:val="single" w:sz="4" w:space="0" w:color="auto"/>
            </w:tcBorders>
            <w:hideMark/>
          </w:tcPr>
          <w:p w:rsid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1640 до точки 198 по границе населенного пункта в северо-восточном направлении, от точки 198 до точки 199 в южном направлении, далее от точки 199 до точки 202 вдоль улицы Герино в юго-западном направлении, от точки 202 до точки 1640 в северном направлении</w:t>
            </w:r>
          </w:p>
          <w:p w:rsidR="008907E9" w:rsidRPr="008907E9" w:rsidRDefault="008907E9" w:rsidP="008907E9">
            <w:pPr>
              <w:spacing w:after="0" w:line="240" w:lineRule="auto"/>
              <w:jc w:val="both"/>
              <w:rPr>
                <w:rFonts w:ascii="Times New Roman" w:hAnsi="Times New Roman" w:cs="Times New Roman"/>
                <w:color w:val="000000"/>
                <w:sz w:val="24"/>
                <w:szCs w:val="24"/>
              </w:rPr>
            </w:pP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lastRenderedPageBreak/>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11</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227 до точки 213 по границе населенного пункта в северном и северо-восточном направлении, от точки 213 до точки 214 в юго-восточном направлении, далее от точки 214 до точки 227 вдоль улицы Герино в юго-западном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12</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188 до точки 148 вдоль улицы 2 </w:t>
            </w:r>
            <w:proofErr w:type="spellStart"/>
            <w:r w:rsidRPr="008907E9">
              <w:rPr>
                <w:rFonts w:ascii="Times New Roman" w:hAnsi="Times New Roman" w:cs="Times New Roman"/>
                <w:color w:val="000000"/>
                <w:sz w:val="24"/>
                <w:szCs w:val="24"/>
              </w:rPr>
              <w:t>Горбановка</w:t>
            </w:r>
            <w:proofErr w:type="spellEnd"/>
            <w:r w:rsidRPr="008907E9">
              <w:rPr>
                <w:rFonts w:ascii="Times New Roman" w:hAnsi="Times New Roman" w:cs="Times New Roman"/>
                <w:color w:val="000000"/>
                <w:sz w:val="24"/>
                <w:szCs w:val="24"/>
              </w:rPr>
              <w:t xml:space="preserve"> в восточном направлении, от точки 148 до точки 1515 вдоль проспекта Революции в юго-западном направлении, от точки 1515 до точки 1516 граница зоны проходит по границе земельного участка с кадастровым номером 36:20:3300002:21 в северо-западном направлении, затем от точки 1516 до точки 1517 вдоль проспекта Революции в юго-западном направлении, от точки 1517 до точки 1518 граница зоны проходит по границе земельного участка с кадастровым номером 36:20:3300002:102 в юго-восточном направлении, далее от точки 1518 до точки 168 вдоль проспекта Революции в юго-западном направлении, от точки 168 до точки 174 вдоль улицы Советская в западном направлении, граница зоны проходит от точки 174 до точки 188 в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13</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404 до точки 1061 по границе населенного пункта в северо-восточном, южном и юго-западном направлении, от точки 1061 до точки 491 вдоль улицы Юных Героев в западном направлении, далее от точки 491 до точки 404 вдоль улицы </w:t>
            </w:r>
            <w:proofErr w:type="spellStart"/>
            <w:r w:rsidRPr="008907E9">
              <w:rPr>
                <w:rFonts w:ascii="Times New Roman" w:hAnsi="Times New Roman" w:cs="Times New Roman"/>
                <w:color w:val="000000"/>
                <w:sz w:val="24"/>
                <w:szCs w:val="24"/>
              </w:rPr>
              <w:t>Дудукаловка</w:t>
            </w:r>
            <w:proofErr w:type="spellEnd"/>
            <w:r w:rsidRPr="008907E9">
              <w:rPr>
                <w:rFonts w:ascii="Times New Roman" w:hAnsi="Times New Roman" w:cs="Times New Roman"/>
                <w:color w:val="000000"/>
                <w:sz w:val="24"/>
                <w:szCs w:val="24"/>
              </w:rPr>
              <w:t xml:space="preserve">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Ж1/1/14</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500 до точки 506 вдоль улицы Нижне-Луговая в южном направлении, от точки 506 до точки 507 вдоль улицы Советская в северо-западном направлении, от точки 507 до точки 500 по границе населенного пункта в северном и юго-восточном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Ж1/1/15</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515 до точки 519 в восточном, юго-западном и северо-западном направлении, далее от точки 528 до точки 522 вдоль улицы </w:t>
            </w:r>
            <w:proofErr w:type="spellStart"/>
            <w:r w:rsidRPr="008907E9">
              <w:rPr>
                <w:rFonts w:ascii="Times New Roman" w:hAnsi="Times New Roman" w:cs="Times New Roman"/>
                <w:color w:val="000000"/>
                <w:sz w:val="24"/>
                <w:szCs w:val="24"/>
              </w:rPr>
              <w:t>Нижне</w:t>
            </w:r>
            <w:proofErr w:type="spellEnd"/>
            <w:r w:rsidRPr="008907E9">
              <w:rPr>
                <w:rFonts w:ascii="Times New Roman" w:hAnsi="Times New Roman" w:cs="Times New Roman"/>
                <w:color w:val="000000"/>
                <w:sz w:val="24"/>
                <w:szCs w:val="24"/>
              </w:rPr>
              <w:t xml:space="preserve"> - Луговая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Ж1/1/16</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522 до точки 528 в юго-восточном, юго-западном и северо-западном направлении, от точки 528 до точки 522 вдоль улицы </w:t>
            </w:r>
            <w:proofErr w:type="spellStart"/>
            <w:r w:rsidRPr="008907E9">
              <w:rPr>
                <w:rFonts w:ascii="Times New Roman" w:hAnsi="Times New Roman" w:cs="Times New Roman"/>
                <w:color w:val="000000"/>
                <w:sz w:val="24"/>
                <w:szCs w:val="24"/>
              </w:rPr>
              <w:t>Нижне</w:t>
            </w:r>
            <w:proofErr w:type="spellEnd"/>
            <w:r w:rsidRPr="008907E9">
              <w:rPr>
                <w:rFonts w:ascii="Times New Roman" w:hAnsi="Times New Roman" w:cs="Times New Roman"/>
                <w:color w:val="000000"/>
                <w:sz w:val="24"/>
                <w:szCs w:val="24"/>
              </w:rPr>
              <w:t xml:space="preserve"> - Луговая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17</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500 до точки 138 по границе населенного пункта в юго-восточном направлении, от точки 138 до точки 553 в юго-западном направлении, далее от точки 553 до точки 563 вдоль улицы Советская в юго-западном и северо-западном направлении, затем от точки 563 до точки 500 в северо-восточном, западном и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18</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577 до точки 579 вдоль улицы Советская в юго-восточном направлении, от точки 579 до точки 1458 вдоль улицы </w:t>
            </w:r>
            <w:proofErr w:type="spellStart"/>
            <w:r w:rsidRPr="008907E9">
              <w:rPr>
                <w:rFonts w:ascii="Times New Roman" w:hAnsi="Times New Roman" w:cs="Times New Roman"/>
                <w:color w:val="000000"/>
                <w:sz w:val="24"/>
                <w:szCs w:val="24"/>
              </w:rPr>
              <w:t>Нижне</w:t>
            </w:r>
            <w:proofErr w:type="spellEnd"/>
            <w:r w:rsidRPr="008907E9">
              <w:rPr>
                <w:rFonts w:ascii="Times New Roman" w:hAnsi="Times New Roman" w:cs="Times New Roman"/>
                <w:color w:val="000000"/>
                <w:sz w:val="24"/>
                <w:szCs w:val="24"/>
              </w:rPr>
              <w:t xml:space="preserve"> - Луговая в общем юго-восточном направлении, далее от точки 1458 до точки 1459 вдоль ул. Почтовая, затем от точки 1459 до точки 577 по границе населенного пункта в северо-западном и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Ж1/1/19</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609 до точки 614 вдоль улицы Советская в юго-восточном направлении, от точки 614 до точки 615 вдоль улицы Буденного в юго-западном направлении, далее от точки 615 до точки 629 границы зоны проходит по границе земельных участков с кадастровыми номерами 36:20:3300004:94, 36:20:3300004:76 и 36:20:3300004:72 в юго-западном направлении, затем от точки 630 до точки 638 по границе земельного участка с кадастровым номером 36:20:3300005:103 в юго-западном направлении, от точки 638 до точки 641 вдоль улицы Буденного в юго-западном направлении, далее от точки 641 до точки 644 вдоль улицы Кузнечная в северо-западном направлении, затем от точки 644 до точки 609 вдоль улицы </w:t>
            </w:r>
            <w:proofErr w:type="spellStart"/>
            <w:r w:rsidRPr="008907E9">
              <w:rPr>
                <w:rFonts w:ascii="Times New Roman" w:hAnsi="Times New Roman" w:cs="Times New Roman"/>
                <w:color w:val="000000"/>
                <w:sz w:val="24"/>
                <w:szCs w:val="24"/>
              </w:rPr>
              <w:t>Нижне</w:t>
            </w:r>
            <w:proofErr w:type="spellEnd"/>
            <w:r w:rsidRPr="008907E9">
              <w:rPr>
                <w:rFonts w:ascii="Times New Roman" w:hAnsi="Times New Roman" w:cs="Times New Roman"/>
                <w:color w:val="000000"/>
                <w:sz w:val="24"/>
                <w:szCs w:val="24"/>
              </w:rPr>
              <w:t xml:space="preserve"> - Луговая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w:t>
            </w:r>
            <w:r w:rsidRPr="008907E9">
              <w:rPr>
                <w:rFonts w:ascii="Times New Roman" w:hAnsi="Times New Roman" w:cs="Times New Roman"/>
                <w:sz w:val="24"/>
                <w:szCs w:val="24"/>
              </w:rPr>
              <w:t>20</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900 до точки 902 вдоль площадь Базарная в юго-восточном направлении, от точки 902 до 903 вдоль переулка Комсомольский в северо-западном направлении, далее от точки 903 до точки 900 вдоль улицы Буденного в </w:t>
            </w:r>
            <w:r w:rsidRPr="008907E9">
              <w:rPr>
                <w:rFonts w:ascii="Times New Roman" w:hAnsi="Times New Roman" w:cs="Times New Roman"/>
                <w:color w:val="000000"/>
                <w:sz w:val="24"/>
                <w:szCs w:val="24"/>
              </w:rPr>
              <w:lastRenderedPageBreak/>
              <w:t>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lastRenderedPageBreak/>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/21</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1741 до точки 1742 по границе земельного участка с кадастровым номером 36:20:3300006:127 в северо-западном направлении, от точки 1742 до точки 668 вдоль переулка Почтовый в северо-западном направлении, далее от точки 668 до точки 658 вдоль улицы Буденного в северо-восточном направлении, затем от точки 658 до точки 660 вдоль переулка Комсомольский в юго-восточном направлении, граница зоны проходит от точки 660 до точки 663 вдоль улицы Почтовой в юго-западном направлении, от точки 663 до точки 1741 вдоль переулка Почтовый в северо-западном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/22</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810 до точки811 вдоль переулка Почтовый в юго-восточном направлении, от точки 811 до точки 815 вдоль улицы Почтовая в южном направлении, далее от точки 815 до точки 823 вдоль улицы Кузнечная в северо-западном направлении, затем от точки 823 до точки 810 вдоль улицы Буденного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/23</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975 до точки 980 вдоль улицы Кузнечная в юго-восточном направлении, далее от точки 980 до точки 984 вдоль улицы Буденного в юго-западном направлении, от точки 984 до точки 975 вдоль улицы </w:t>
            </w:r>
            <w:proofErr w:type="spellStart"/>
            <w:r w:rsidRPr="008907E9">
              <w:rPr>
                <w:rFonts w:ascii="Times New Roman" w:hAnsi="Times New Roman" w:cs="Times New Roman"/>
                <w:color w:val="000000"/>
                <w:sz w:val="24"/>
                <w:szCs w:val="24"/>
              </w:rPr>
              <w:t>Нижне</w:t>
            </w:r>
            <w:proofErr w:type="spellEnd"/>
            <w:r w:rsidRPr="008907E9">
              <w:rPr>
                <w:rFonts w:ascii="Times New Roman" w:hAnsi="Times New Roman" w:cs="Times New Roman"/>
                <w:color w:val="000000"/>
                <w:sz w:val="24"/>
                <w:szCs w:val="24"/>
              </w:rPr>
              <w:t xml:space="preserve"> - Луговая в северо-западном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/24</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988 до точки 995 вдоль улицы Кузнечная в юго-восточном направлении, от точки 995 до точки 999 вдоль улицы Почтовая в южном направлении, далее от точки 999 до точки 1005 вдоль улицы Полевая в северо-западном направлении, затем от точки 1005 до точки 988 вдоль улицы Буденного в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/25</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904 до точки 906 вдоль площадь Базарная в юго-восточном направлении, от точки 906 до точки 908 вдоль улицы Руднева в южном направлении, затем от точки 908 до точки 904 вдоль улицы Первомайская в северо-западном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/26</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826 до точки 830 вдоль улицы Первомайская в юго-восточном направлении, от точки 830 до точки 832 вдоль улицы Руднева в юго-западном направлении, далее от точки 832 до точки 833 в западном направлении, затем от точки 833 до точки 826 вдоль улицы Почтовая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/27</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1011 до точки 1017 вдоль улицы Кузнечная в восточном направлении, от точки 1017 до точки 1021 вдоль улицы Руднева в южном направлении, далее от точки 1021 до точки 1022 вдоль улицы Полевая в юго-западном направлении, затем от точки 1022 до точки 1010 вдоль улицы Почтовая в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/28</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1477 до точки 1478 вдоль улицы Полевая в восточном направлении, от точки 1478 до точки 1479 в южном направлении, далее от точки 1479 до точки 1480 по границе населенного пункта в юго-западном направлении, затем от точки 1480 до точки 1477 вдоль улицы Почтовая в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/29</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650 до точки 651 вдоль улицы Советская в восточном направлении, от точки 651 до точки 654 вдоль улицы </w:t>
            </w:r>
            <w:proofErr w:type="spellStart"/>
            <w:r w:rsidRPr="008907E9">
              <w:rPr>
                <w:rFonts w:ascii="Times New Roman" w:hAnsi="Times New Roman" w:cs="Times New Roman"/>
                <w:color w:val="000000"/>
                <w:sz w:val="24"/>
                <w:szCs w:val="24"/>
              </w:rPr>
              <w:t>Вислевского</w:t>
            </w:r>
            <w:proofErr w:type="spellEnd"/>
            <w:r w:rsidRPr="008907E9">
              <w:rPr>
                <w:rFonts w:ascii="Times New Roman" w:hAnsi="Times New Roman" w:cs="Times New Roman"/>
                <w:color w:val="000000"/>
                <w:sz w:val="24"/>
                <w:szCs w:val="24"/>
              </w:rPr>
              <w:t xml:space="preserve"> в южном направлении, далее от точки 654 до точки 656 вдоль площадь Базарная в северо-западном направлении, затем от точки 656 до точки 650 вдоль улицы Руднева в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/30</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915 до точки 916 вдоль площадь Базарная в восточном направлении, от точки 916 до точки 921 вдоль улицы </w:t>
            </w:r>
            <w:proofErr w:type="spellStart"/>
            <w:r w:rsidRPr="008907E9">
              <w:rPr>
                <w:rFonts w:ascii="Times New Roman" w:hAnsi="Times New Roman" w:cs="Times New Roman"/>
                <w:color w:val="000000"/>
                <w:sz w:val="24"/>
                <w:szCs w:val="24"/>
              </w:rPr>
              <w:t>Вислевского</w:t>
            </w:r>
            <w:proofErr w:type="spellEnd"/>
            <w:r w:rsidRPr="008907E9">
              <w:rPr>
                <w:rFonts w:ascii="Times New Roman" w:hAnsi="Times New Roman" w:cs="Times New Roman"/>
                <w:color w:val="000000"/>
                <w:sz w:val="24"/>
                <w:szCs w:val="24"/>
              </w:rPr>
              <w:t xml:space="preserve"> в южном направлении, далее от точки 921 до точки 923 вдоль улицы Первомайская в северо-западном направлении, затем от точки 923 до точки 915 вдоль улицы Руднева в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lang w:val="en-US"/>
              </w:rPr>
            </w:pPr>
            <w:r w:rsidRPr="008907E9">
              <w:rPr>
                <w:rFonts w:ascii="Times New Roman" w:hAnsi="Times New Roman" w:cs="Times New Roman"/>
                <w:sz w:val="24"/>
                <w:szCs w:val="24"/>
              </w:rPr>
              <w:lastRenderedPageBreak/>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/31</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839 до точки 841 вдоль улицы Первомайская в юго-восточном направлении, от точки 841 до точки 846 вдоль улицы </w:t>
            </w:r>
            <w:proofErr w:type="spellStart"/>
            <w:r w:rsidRPr="008907E9">
              <w:rPr>
                <w:rFonts w:ascii="Times New Roman" w:hAnsi="Times New Roman" w:cs="Times New Roman"/>
                <w:color w:val="000000"/>
                <w:sz w:val="24"/>
                <w:szCs w:val="24"/>
              </w:rPr>
              <w:t>Чмелевка</w:t>
            </w:r>
            <w:proofErr w:type="spellEnd"/>
            <w:r w:rsidRPr="008907E9">
              <w:rPr>
                <w:rFonts w:ascii="Times New Roman" w:hAnsi="Times New Roman" w:cs="Times New Roman"/>
                <w:color w:val="000000"/>
                <w:sz w:val="24"/>
                <w:szCs w:val="24"/>
              </w:rPr>
              <w:t xml:space="preserve"> в юго-западном направлении, далее от точки 846 до точки 847 вдоль улицы Кузнечная в северо-западном направлении, затем от точки 847 до точки 839 вдоль улицы Руднева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/32</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669 до точки 675 вдоль улицы Советская в северо-восточном направлении, от точки 675 до точки 693 вдоль улицы Крупской в южном направлении, далее от точки 693 до точки 697 вдоль площадь Базарная в северо-западном направлении, затем от точки 697 до точки 704 вдоль переулка Красные Сады в северо-восточном и юго-западном направлении, граница зоны проходит вдоль площадь Базарная от точки 704 до точки 705 в северо-западном направлении, от точки 705 до точки 669 вдоль улицы </w:t>
            </w:r>
            <w:proofErr w:type="spellStart"/>
            <w:r w:rsidRPr="008907E9">
              <w:rPr>
                <w:rFonts w:ascii="Times New Roman" w:hAnsi="Times New Roman" w:cs="Times New Roman"/>
                <w:color w:val="000000"/>
                <w:sz w:val="24"/>
                <w:szCs w:val="24"/>
              </w:rPr>
              <w:t>Вислевского</w:t>
            </w:r>
            <w:proofErr w:type="spellEnd"/>
            <w:r w:rsidRPr="008907E9">
              <w:rPr>
                <w:rFonts w:ascii="Times New Roman" w:hAnsi="Times New Roman" w:cs="Times New Roman"/>
                <w:color w:val="000000"/>
                <w:sz w:val="24"/>
                <w:szCs w:val="24"/>
              </w:rPr>
              <w:t xml:space="preserve"> в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/33</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925 до точки 931 вдоль площадь Базарная в северо-восточном направлении, от точки 931 до точки 938 вдоль улицы Крупской в юго-западном направлении, далее от точки 938 до точки 940 вдоль улицы Первомайская в северо-западном направлении, затем от точки 940 до точки 925 вдоль улицы </w:t>
            </w:r>
            <w:proofErr w:type="spellStart"/>
            <w:r w:rsidRPr="008907E9">
              <w:rPr>
                <w:rFonts w:ascii="Times New Roman" w:hAnsi="Times New Roman" w:cs="Times New Roman"/>
                <w:color w:val="000000"/>
                <w:sz w:val="24"/>
                <w:szCs w:val="24"/>
              </w:rPr>
              <w:t>Вислевского</w:t>
            </w:r>
            <w:proofErr w:type="spellEnd"/>
            <w:r w:rsidRPr="008907E9">
              <w:rPr>
                <w:rFonts w:ascii="Times New Roman" w:hAnsi="Times New Roman" w:cs="Times New Roman"/>
                <w:color w:val="000000"/>
                <w:sz w:val="24"/>
                <w:szCs w:val="24"/>
              </w:rPr>
              <w:t xml:space="preserve">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/34</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851 до точки 855 вдоль улицы Первомайская в юго-восточном направлении, от точки 855 до точки 862 вдоль улицы Калюжная в юго-западном направлении, далее от точки 862 до точки 867 вдоль улицы Кузнечная в северо-западном направлении, затем от точки 867 до точки 851 вдоль улицы </w:t>
            </w:r>
            <w:proofErr w:type="spellStart"/>
            <w:r w:rsidRPr="008907E9">
              <w:rPr>
                <w:rFonts w:ascii="Times New Roman" w:hAnsi="Times New Roman" w:cs="Times New Roman"/>
                <w:color w:val="000000"/>
                <w:sz w:val="24"/>
                <w:szCs w:val="24"/>
              </w:rPr>
              <w:t>Чмелевка</w:t>
            </w:r>
            <w:proofErr w:type="spellEnd"/>
            <w:r w:rsidRPr="008907E9">
              <w:rPr>
                <w:rFonts w:ascii="Times New Roman" w:hAnsi="Times New Roman" w:cs="Times New Roman"/>
                <w:color w:val="000000"/>
                <w:sz w:val="24"/>
                <w:szCs w:val="24"/>
              </w:rPr>
              <w:t xml:space="preserve">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/35</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709 до точки 716 вдоль улицы Советская в западном направлении, от точки 716 до точки 736 вдоль проспекта Революции в юго-западном направлении, далее от точки 739 до точки 747 вдоль площади Первомайская в юго-западном направлении, затем от точки 751 до точки 716 вдоль улицы Крупской в западном и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/36</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967 до точки 956 вдоль улицы Крупской в северо-восточной и юго-восточном направлении, от точки 956 до точки 967 вдоль улицы Первомайская в 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/37</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872 до точки 879 вдоль улицы Первомайская в восточном направлении, от точки 879 до точки 886 вдоль проспекта Революции в юго-западном направлении, далее от точки 886 до точки 894 вдоль улицы Кузнечная в северо-западном направлении, затем от точки 894 до точки 872 вдоль улицы Калюжная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/38</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761 до точки 769 площади Первомайская в северо-восточном направлении, от точки 796 до точки 772 вдоль проспекта Революции в юго-западном направлении, далее от точки 772 до точки 761 вдоль улицы Крупской в северо-западном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/39</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1026 до точки 1030 вдоль улицы Юных Героев в восточном направлении, от точки 1030 до точки 1036 вдоль улицы </w:t>
            </w:r>
            <w:proofErr w:type="spellStart"/>
            <w:r w:rsidRPr="008907E9">
              <w:rPr>
                <w:rFonts w:ascii="Times New Roman" w:hAnsi="Times New Roman" w:cs="Times New Roman"/>
                <w:color w:val="000000"/>
                <w:sz w:val="24"/>
                <w:szCs w:val="24"/>
              </w:rPr>
              <w:t>Чибисовка</w:t>
            </w:r>
            <w:proofErr w:type="spellEnd"/>
            <w:r w:rsidRPr="008907E9">
              <w:rPr>
                <w:rFonts w:ascii="Times New Roman" w:hAnsi="Times New Roman" w:cs="Times New Roman"/>
                <w:color w:val="000000"/>
                <w:sz w:val="24"/>
                <w:szCs w:val="24"/>
              </w:rPr>
              <w:t xml:space="preserve"> в южном направлении, далее от точки 1036 до точки 1040 по границе населенного пункта в юго-западном направлении, затем от точки 1040 до точки 1026 вдоль площади Первомайская в северо-западном и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/40</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1050 до точки 1063 вдоль улицы Юных Героев в северо-восточном направлении, от точки 1063 до точки 1097 по границе населенного пункта в юго-западном направлении, далее от точки 1097 до точки 1050 вдоль улицы </w:t>
            </w:r>
            <w:proofErr w:type="spellStart"/>
            <w:r w:rsidRPr="008907E9">
              <w:rPr>
                <w:rFonts w:ascii="Times New Roman" w:hAnsi="Times New Roman" w:cs="Times New Roman"/>
                <w:color w:val="000000"/>
                <w:sz w:val="24"/>
                <w:szCs w:val="24"/>
              </w:rPr>
              <w:t>Чибисовка</w:t>
            </w:r>
            <w:proofErr w:type="spellEnd"/>
            <w:r w:rsidRPr="008907E9">
              <w:rPr>
                <w:rFonts w:ascii="Times New Roman" w:hAnsi="Times New Roman" w:cs="Times New Roman"/>
                <w:color w:val="000000"/>
                <w:sz w:val="24"/>
                <w:szCs w:val="24"/>
              </w:rPr>
              <w:t xml:space="preserve"> в северном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/41</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775 до точки 777 вдоль площади Первомайская в юго-восточном направлении, от точки 777 до точки 786 вдоль улицы Земледельческая в юго-западном направлении, затее от точки 786 до точки 787 вдоль улицы Первомайская в северо-западном направлении, от точки 787 до точки 775 вдоль </w:t>
            </w:r>
            <w:r w:rsidRPr="008907E9">
              <w:rPr>
                <w:rFonts w:ascii="Times New Roman" w:hAnsi="Times New Roman" w:cs="Times New Roman"/>
                <w:color w:val="000000"/>
                <w:sz w:val="24"/>
                <w:szCs w:val="24"/>
              </w:rPr>
              <w:lastRenderedPageBreak/>
              <w:t>проспекта Революции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lastRenderedPageBreak/>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/42</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790 до точки 793 вдоль площади Первомайская в юго-восточном направлении, от точки 793 до точки 796 вдоль улицы Кордон в юго-западном направлении, далее от точки 796 до точки 802 в северо-западном направлении, затем от точки 802 до точки 790 вдоль улицы Земледельческая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/43</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810 до точки 815 вдоль площади Первомайская в юго-восточном направлении, от точки 815 до точки 1505 по границе населенного пункта в юго-западном направлении, далее от точки 1505 до точки 810 вдоль улицы Кордон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/44</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1102 до точки 1103 вдоль улицы Первомайская в юго-восточном направлении, от точки 1103 до точки 1105 в юго-западном направлении, далее от точки 1105 до точки 1107 по границе населенного пункта в северо-западном направлении, затем от точки 1107 до точки 1102 вдоль проспекта Революции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/45</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1504 до точки 1502 по границе населенного пункта в юго-западном направлении, от точки 1502 до точки 1122 вдоль улицы Горняцкая в юго-западном направлении, далее от точки 1122 до точки 1108 по границе населенного пункта в северо-западном направлении, от точки 1108 до точки 1111 в северо-восточном направлении, затем вдоль ул. Первомайская в юго-восточном направлении до точки 1504</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Ж1/1/46</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1501 до точки 1123 по границе населенного пункта в юго-западном и северо-западном направлении, от точки 1123 до точки 1501 вдоль улицы Горняцкая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/47</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1130 до точки 1136 вдоль улицы Кузнечная в юго-восточном направлении, от точки 1136 до точки 1143 вдоль улицы Степная в южном направлении, далее от точки 1143 до точки 1150 вдоль переулка Пролетарский в западном и восточном направлении, затем от точки 1150 до точки 1155 вдоль улицы Степная в южном направлении, граница зоны проходит вдоль улицы Луговая от точки 1155 до точки 1159 в северо-западном направлении, от точки 1159 до точки 1167 вдоль улицы </w:t>
            </w:r>
            <w:proofErr w:type="spellStart"/>
            <w:r w:rsidRPr="008907E9">
              <w:rPr>
                <w:rFonts w:ascii="Times New Roman" w:hAnsi="Times New Roman" w:cs="Times New Roman"/>
                <w:color w:val="000000"/>
                <w:sz w:val="24"/>
                <w:szCs w:val="24"/>
              </w:rPr>
              <w:t>Кахиповка</w:t>
            </w:r>
            <w:proofErr w:type="spellEnd"/>
            <w:r w:rsidRPr="008907E9">
              <w:rPr>
                <w:rFonts w:ascii="Times New Roman" w:hAnsi="Times New Roman" w:cs="Times New Roman"/>
                <w:color w:val="000000"/>
                <w:sz w:val="24"/>
                <w:szCs w:val="24"/>
              </w:rPr>
              <w:t xml:space="preserve"> в юго-западном и западном направлении, далее от точки 1167 до точки 1186 по границе населенного пункта в северо-восточном и северо-западном направлении, затем от точки 1186 до точки 1136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/48</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1187 до точки 1190 вдоль улицы Луговая в юго-восточном направлении, от точки 1190 до точки 1194 вдоль улицы Степная в юго-западном и западном направлении, далее от точки 1194 до точки 1187 вдоль улицы </w:t>
            </w:r>
            <w:proofErr w:type="spellStart"/>
            <w:r w:rsidRPr="008907E9">
              <w:rPr>
                <w:rFonts w:ascii="Times New Roman" w:hAnsi="Times New Roman" w:cs="Times New Roman"/>
                <w:color w:val="000000"/>
                <w:sz w:val="24"/>
                <w:szCs w:val="24"/>
              </w:rPr>
              <w:t>Кахиповка</w:t>
            </w:r>
            <w:proofErr w:type="spellEnd"/>
            <w:r w:rsidRPr="008907E9">
              <w:rPr>
                <w:rFonts w:ascii="Times New Roman" w:hAnsi="Times New Roman" w:cs="Times New Roman"/>
                <w:color w:val="000000"/>
                <w:sz w:val="24"/>
                <w:szCs w:val="24"/>
              </w:rPr>
              <w:t xml:space="preserve"> в северо-восточном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/49</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1198 до точки 1206 вдоль улицы </w:t>
            </w:r>
            <w:proofErr w:type="spellStart"/>
            <w:r w:rsidRPr="008907E9">
              <w:rPr>
                <w:rFonts w:ascii="Times New Roman" w:hAnsi="Times New Roman" w:cs="Times New Roman"/>
                <w:color w:val="000000"/>
                <w:sz w:val="24"/>
                <w:szCs w:val="24"/>
              </w:rPr>
              <w:t>Кахиповка</w:t>
            </w:r>
            <w:proofErr w:type="spellEnd"/>
            <w:r w:rsidRPr="008907E9">
              <w:rPr>
                <w:rFonts w:ascii="Times New Roman" w:hAnsi="Times New Roman" w:cs="Times New Roman"/>
                <w:color w:val="000000"/>
                <w:sz w:val="24"/>
                <w:szCs w:val="24"/>
              </w:rPr>
              <w:t xml:space="preserve"> в юго-восточном и юго-западном направлении, от точки 1206 до точки 1211 вдоль переулка Горный в западном направлении, далее от точки 1221 до точки 1198 по границе населенного пункта в юго-восточном и северо-западном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/50</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1233 до точки 1229 по границе населенного пункта в юго-западном направлении, от точки 1229 до точки 1233 вдоль переулка Красноармейский в западном направлении, далее от точки 1233 до точки 1223 вдоль улицы </w:t>
            </w:r>
            <w:proofErr w:type="spellStart"/>
            <w:r w:rsidRPr="008907E9">
              <w:rPr>
                <w:rFonts w:ascii="Times New Roman" w:hAnsi="Times New Roman" w:cs="Times New Roman"/>
                <w:color w:val="000000"/>
                <w:sz w:val="24"/>
                <w:szCs w:val="24"/>
              </w:rPr>
              <w:t>Кахиповка</w:t>
            </w:r>
            <w:proofErr w:type="spellEnd"/>
            <w:r w:rsidRPr="008907E9">
              <w:rPr>
                <w:rFonts w:ascii="Times New Roman" w:hAnsi="Times New Roman" w:cs="Times New Roman"/>
                <w:color w:val="000000"/>
                <w:sz w:val="24"/>
                <w:szCs w:val="24"/>
              </w:rPr>
              <w:t xml:space="preserve"> в северо-восточном и 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/51</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1261 до точки 1242 по границе населенного пункта в юго-восточном направлении, от точки 1242 до точки 1245 вдоль переулка Горный в восточном направлении, далее от точки 1245 до точки 1249 вдоль улицы </w:t>
            </w:r>
            <w:proofErr w:type="spellStart"/>
            <w:r w:rsidRPr="008907E9">
              <w:rPr>
                <w:rFonts w:ascii="Times New Roman" w:hAnsi="Times New Roman" w:cs="Times New Roman"/>
                <w:color w:val="000000"/>
                <w:sz w:val="24"/>
                <w:szCs w:val="24"/>
              </w:rPr>
              <w:t>Кахиповка</w:t>
            </w:r>
            <w:proofErr w:type="spellEnd"/>
            <w:r w:rsidRPr="008907E9">
              <w:rPr>
                <w:rFonts w:ascii="Times New Roman" w:hAnsi="Times New Roman" w:cs="Times New Roman"/>
                <w:color w:val="000000"/>
                <w:sz w:val="24"/>
                <w:szCs w:val="24"/>
              </w:rPr>
              <w:t xml:space="preserve"> в юго-западном направлении, затем от точки 1249 до точки 1253 вдоль переулка Красноармейский в западном направлении, от точки 1253 до точки 1261 вдоль улицы Партизанская в северо-западном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/52</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1256 до точки 1279 вдоль улицы Партизанская в юго-</w:t>
            </w:r>
            <w:r w:rsidRPr="008907E9">
              <w:rPr>
                <w:rFonts w:ascii="Times New Roman" w:hAnsi="Times New Roman" w:cs="Times New Roman"/>
                <w:color w:val="000000"/>
                <w:sz w:val="24"/>
                <w:szCs w:val="24"/>
              </w:rPr>
              <w:lastRenderedPageBreak/>
              <w:t>восточном направлении, от точки 1279 до точки 1256 по границе населенного пункта в юго-западном, северо-западном и юго-восточном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lastRenderedPageBreak/>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/53</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1295 до точки 1302 вдоль переулка Красноармейский в восточном направлении, от точки 1302 до точки 1304 вдоль улицы </w:t>
            </w:r>
            <w:proofErr w:type="spellStart"/>
            <w:r w:rsidRPr="008907E9">
              <w:rPr>
                <w:rFonts w:ascii="Times New Roman" w:hAnsi="Times New Roman" w:cs="Times New Roman"/>
                <w:color w:val="000000"/>
                <w:sz w:val="24"/>
                <w:szCs w:val="24"/>
              </w:rPr>
              <w:t>Кахиповка</w:t>
            </w:r>
            <w:proofErr w:type="spellEnd"/>
            <w:r w:rsidRPr="008907E9">
              <w:rPr>
                <w:rFonts w:ascii="Times New Roman" w:hAnsi="Times New Roman" w:cs="Times New Roman"/>
                <w:color w:val="000000"/>
                <w:sz w:val="24"/>
                <w:szCs w:val="24"/>
              </w:rPr>
              <w:t xml:space="preserve"> в юго-западном направлении, далее от точки1304 до точки 1306 вдоль улицы Молодежная в западном направлении, затем от точки 1306 до точки 1295 вдоль улицы Партизанская в северо-западном направлении</w:t>
            </w:r>
          </w:p>
        </w:tc>
      </w:tr>
      <w:tr w:rsidR="008907E9" w:rsidRP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/54</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 xml:space="preserve">Граница зоны проходит от точки 1313 до точки 1317 вдоль переулка Красноармейский в восточном направлении, от точки 1317 до точки 1321 по границе населенного пункта в юго-западном направлении, далее от точки 1321 до точки 1322 вдоль улицы Молодежная в юго-западном направлении, затем от точки 1322 до точки 1313 вдоль улицы </w:t>
            </w:r>
            <w:proofErr w:type="spellStart"/>
            <w:r w:rsidRPr="008907E9">
              <w:rPr>
                <w:rFonts w:ascii="Times New Roman" w:hAnsi="Times New Roman" w:cs="Times New Roman"/>
                <w:color w:val="000000"/>
                <w:sz w:val="24"/>
                <w:szCs w:val="24"/>
              </w:rPr>
              <w:t>Кахиповка</w:t>
            </w:r>
            <w:proofErr w:type="spellEnd"/>
            <w:r w:rsidRPr="008907E9">
              <w:rPr>
                <w:rFonts w:ascii="Times New Roman" w:hAnsi="Times New Roman" w:cs="Times New Roman"/>
                <w:color w:val="000000"/>
                <w:sz w:val="24"/>
                <w:szCs w:val="24"/>
              </w:rPr>
              <w:t xml:space="preserve"> в северо-восточном направлении.</w:t>
            </w:r>
          </w:p>
        </w:tc>
      </w:tr>
      <w:tr w:rsidR="008907E9" w:rsidRPr="008907E9" w:rsidTr="008907E9">
        <w:trPr>
          <w:trHeight w:val="1240"/>
        </w:trPr>
        <w:tc>
          <w:tcPr>
            <w:tcW w:w="1276"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rPr>
                <w:rFonts w:ascii="Times New Roman" w:hAnsi="Times New Roman" w:cs="Times New Roman"/>
                <w:sz w:val="24"/>
                <w:szCs w:val="24"/>
              </w:rPr>
            </w:pPr>
            <w:r w:rsidRPr="008907E9">
              <w:rPr>
                <w:rFonts w:ascii="Times New Roman" w:hAnsi="Times New Roman" w:cs="Times New Roman"/>
                <w:sz w:val="24"/>
                <w:szCs w:val="24"/>
              </w:rPr>
              <w:t>Ж</w:t>
            </w:r>
            <w:r w:rsidRPr="008907E9">
              <w:rPr>
                <w:rFonts w:ascii="Times New Roman" w:hAnsi="Times New Roman" w:cs="Times New Roman"/>
                <w:sz w:val="24"/>
                <w:szCs w:val="24"/>
                <w:lang w:val="en-US"/>
              </w:rPr>
              <w:t>1</w:t>
            </w:r>
            <w:r w:rsidRPr="008907E9">
              <w:rPr>
                <w:rFonts w:ascii="Times New Roman" w:hAnsi="Times New Roman" w:cs="Times New Roman"/>
                <w:sz w:val="24"/>
                <w:szCs w:val="24"/>
              </w:rPr>
              <w:t>/1</w:t>
            </w:r>
            <w:r w:rsidRPr="008907E9">
              <w:rPr>
                <w:rFonts w:ascii="Times New Roman" w:hAnsi="Times New Roman" w:cs="Times New Roman"/>
                <w:sz w:val="24"/>
                <w:szCs w:val="24"/>
                <w:lang w:val="en-US"/>
              </w:rPr>
              <w:t>/5</w:t>
            </w:r>
            <w:r w:rsidRPr="008907E9">
              <w:rPr>
                <w:rFonts w:ascii="Times New Roman" w:hAnsi="Times New Roman" w:cs="Times New Roman"/>
                <w:sz w:val="24"/>
                <w:szCs w:val="24"/>
              </w:rPr>
              <w:t>5</w:t>
            </w:r>
          </w:p>
        </w:tc>
        <w:tc>
          <w:tcPr>
            <w:tcW w:w="9180" w:type="dxa"/>
            <w:tcBorders>
              <w:top w:val="single" w:sz="4" w:space="0" w:color="auto"/>
              <w:left w:val="single" w:sz="4" w:space="0" w:color="auto"/>
              <w:bottom w:val="single" w:sz="4" w:space="0" w:color="auto"/>
              <w:right w:val="single" w:sz="4" w:space="0" w:color="auto"/>
            </w:tcBorders>
            <w:hideMark/>
          </w:tcPr>
          <w:p w:rsidR="008907E9" w:rsidRPr="008907E9" w:rsidRDefault="008907E9" w:rsidP="008907E9">
            <w:pPr>
              <w:spacing w:after="0" w:line="240" w:lineRule="auto"/>
              <w:jc w:val="both"/>
              <w:rPr>
                <w:rFonts w:ascii="Times New Roman" w:hAnsi="Times New Roman" w:cs="Times New Roman"/>
                <w:color w:val="000000"/>
                <w:sz w:val="24"/>
                <w:szCs w:val="24"/>
              </w:rPr>
            </w:pPr>
            <w:r w:rsidRPr="008907E9">
              <w:rPr>
                <w:rFonts w:ascii="Times New Roman" w:hAnsi="Times New Roman" w:cs="Times New Roman"/>
                <w:color w:val="000000"/>
                <w:sz w:val="24"/>
                <w:szCs w:val="24"/>
              </w:rPr>
              <w:t>Граница зоны проходит от точки 1324 до точки 1325 вдоль улицы Молодежная в северо-восточном направлении, от точки 1325 до точки 1324 по границе населенного пункта в юго-западном, западном и северном направлении</w:t>
            </w:r>
          </w:p>
        </w:tc>
      </w:tr>
    </w:tbl>
    <w:p w:rsidR="008907E9" w:rsidRDefault="008907E9" w:rsidP="00847989">
      <w:pPr>
        <w:spacing w:after="0" w:line="240" w:lineRule="auto"/>
        <w:rPr>
          <w:sz w:val="28"/>
          <w:lang w:eastAsia="en-US"/>
        </w:rPr>
      </w:pPr>
      <w:bookmarkStart w:id="59" w:name="_Toc268485016"/>
    </w:p>
    <w:p w:rsidR="008907E9" w:rsidRDefault="008907E9" w:rsidP="00847989">
      <w:pPr>
        <w:spacing w:after="0" w:line="240" w:lineRule="auto"/>
        <w:rPr>
          <w:sz w:val="24"/>
          <w:szCs w:val="24"/>
        </w:rPr>
      </w:pPr>
      <w:r>
        <w:rPr>
          <w:sz w:val="24"/>
          <w:szCs w:val="24"/>
        </w:rPr>
        <w:t>Населенный пункт поселок Карла Маркса.</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9210"/>
      </w:tblGrid>
      <w:tr w:rsidR="008907E9" w:rsidTr="008907E9">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rsidP="00847989">
            <w:pPr>
              <w:spacing w:after="0" w:line="240" w:lineRule="auto"/>
              <w:jc w:val="center"/>
              <w:rPr>
                <w:b/>
                <w:bCs/>
                <w:sz w:val="24"/>
                <w:szCs w:val="24"/>
              </w:rPr>
            </w:pPr>
            <w:r>
              <w:rPr>
                <w:b/>
                <w:bCs/>
                <w:sz w:val="24"/>
                <w:szCs w:val="24"/>
              </w:rPr>
              <w:t>Номер участка зоны</w:t>
            </w:r>
          </w:p>
        </w:tc>
        <w:tc>
          <w:tcPr>
            <w:tcW w:w="9214"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rsidP="00847989">
            <w:pPr>
              <w:spacing w:after="0" w:line="240" w:lineRule="auto"/>
              <w:jc w:val="center"/>
              <w:rPr>
                <w:b/>
                <w:bCs/>
                <w:sz w:val="24"/>
                <w:szCs w:val="24"/>
              </w:rPr>
            </w:pPr>
            <w:r>
              <w:rPr>
                <w:b/>
                <w:bCs/>
                <w:sz w:val="24"/>
                <w:szCs w:val="24"/>
              </w:rPr>
              <w:t>Картографическое описание</w:t>
            </w:r>
          </w:p>
        </w:tc>
      </w:tr>
      <w:tr w:rsid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Default="008907E9" w:rsidP="00847989">
            <w:pPr>
              <w:spacing w:after="0" w:line="240" w:lineRule="auto"/>
              <w:rPr>
                <w:sz w:val="24"/>
                <w:szCs w:val="24"/>
              </w:rPr>
            </w:pPr>
            <w:r>
              <w:rPr>
                <w:sz w:val="24"/>
                <w:szCs w:val="24"/>
              </w:rPr>
              <w:t>Ж1/2/1</w:t>
            </w:r>
          </w:p>
        </w:tc>
        <w:tc>
          <w:tcPr>
            <w:tcW w:w="9214" w:type="dxa"/>
            <w:tcBorders>
              <w:top w:val="single" w:sz="4" w:space="0" w:color="auto"/>
              <w:left w:val="single" w:sz="4" w:space="0" w:color="auto"/>
              <w:bottom w:val="single" w:sz="4" w:space="0" w:color="auto"/>
              <w:right w:val="single" w:sz="4" w:space="0" w:color="auto"/>
            </w:tcBorders>
            <w:hideMark/>
          </w:tcPr>
          <w:p w:rsidR="008907E9" w:rsidRDefault="008907E9" w:rsidP="00847989">
            <w:pPr>
              <w:spacing w:after="0" w:line="240" w:lineRule="auto"/>
              <w:jc w:val="both"/>
              <w:rPr>
                <w:color w:val="000000"/>
                <w:sz w:val="24"/>
                <w:szCs w:val="24"/>
              </w:rPr>
            </w:pPr>
            <w:r>
              <w:rPr>
                <w:color w:val="000000"/>
                <w:sz w:val="24"/>
                <w:szCs w:val="24"/>
              </w:rPr>
              <w:t>Граница зоны проходит от точки 1820 до точки 1825 в юго-западном, южном и восточном направлении, от точки 1825 до точки 1820 по границе населенного пункта в южном, северо-западном, северо-восточном и юго-восточном направлении</w:t>
            </w:r>
          </w:p>
        </w:tc>
      </w:tr>
    </w:tbl>
    <w:p w:rsidR="008907E9" w:rsidRDefault="008907E9" w:rsidP="00847989">
      <w:pPr>
        <w:spacing w:after="0" w:line="240" w:lineRule="auto"/>
        <w:rPr>
          <w:sz w:val="24"/>
          <w:szCs w:val="24"/>
          <w:lang w:eastAsia="en-US"/>
        </w:rPr>
      </w:pPr>
    </w:p>
    <w:p w:rsidR="008907E9" w:rsidRDefault="008907E9" w:rsidP="00847989">
      <w:pPr>
        <w:spacing w:after="0" w:line="240" w:lineRule="auto"/>
        <w:rPr>
          <w:sz w:val="24"/>
          <w:szCs w:val="24"/>
        </w:rPr>
      </w:pPr>
      <w:r>
        <w:rPr>
          <w:sz w:val="24"/>
          <w:szCs w:val="24"/>
        </w:rPr>
        <w:t xml:space="preserve">Населенный пункт хутор </w:t>
      </w:r>
      <w:proofErr w:type="spellStart"/>
      <w:r>
        <w:rPr>
          <w:sz w:val="24"/>
          <w:szCs w:val="24"/>
        </w:rPr>
        <w:t>Крицкий</w:t>
      </w:r>
      <w:proofErr w:type="spellEnd"/>
      <w:r>
        <w:rPr>
          <w:sz w:val="24"/>
          <w:szCs w:val="24"/>
        </w:rPr>
        <w:t>.</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9210"/>
      </w:tblGrid>
      <w:tr w:rsidR="008907E9" w:rsidTr="008907E9">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rsidP="00847989">
            <w:pPr>
              <w:spacing w:after="0" w:line="240" w:lineRule="auto"/>
              <w:jc w:val="center"/>
              <w:rPr>
                <w:b/>
                <w:bCs/>
                <w:sz w:val="24"/>
                <w:szCs w:val="24"/>
              </w:rPr>
            </w:pPr>
            <w:r>
              <w:rPr>
                <w:b/>
                <w:bCs/>
                <w:sz w:val="24"/>
                <w:szCs w:val="24"/>
              </w:rPr>
              <w:t>Номер участка зоны</w:t>
            </w:r>
          </w:p>
        </w:tc>
        <w:tc>
          <w:tcPr>
            <w:tcW w:w="9214"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rsidP="00847989">
            <w:pPr>
              <w:spacing w:after="0" w:line="240" w:lineRule="auto"/>
              <w:jc w:val="center"/>
              <w:rPr>
                <w:b/>
                <w:bCs/>
                <w:sz w:val="24"/>
                <w:szCs w:val="24"/>
              </w:rPr>
            </w:pPr>
            <w:r>
              <w:rPr>
                <w:b/>
                <w:bCs/>
                <w:sz w:val="24"/>
                <w:szCs w:val="24"/>
              </w:rPr>
              <w:t>Картографическое описание</w:t>
            </w:r>
          </w:p>
        </w:tc>
      </w:tr>
      <w:tr w:rsid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Default="008907E9" w:rsidP="00847989">
            <w:pPr>
              <w:spacing w:after="0" w:line="240" w:lineRule="auto"/>
              <w:rPr>
                <w:sz w:val="24"/>
                <w:szCs w:val="24"/>
              </w:rPr>
            </w:pPr>
            <w:r>
              <w:rPr>
                <w:sz w:val="24"/>
                <w:szCs w:val="24"/>
              </w:rPr>
              <w:t>Ж1/3/1</w:t>
            </w:r>
          </w:p>
        </w:tc>
        <w:tc>
          <w:tcPr>
            <w:tcW w:w="9214" w:type="dxa"/>
            <w:tcBorders>
              <w:top w:val="single" w:sz="4" w:space="0" w:color="auto"/>
              <w:left w:val="single" w:sz="4" w:space="0" w:color="auto"/>
              <w:bottom w:val="single" w:sz="4" w:space="0" w:color="auto"/>
              <w:right w:val="single" w:sz="4" w:space="0" w:color="auto"/>
            </w:tcBorders>
            <w:hideMark/>
          </w:tcPr>
          <w:p w:rsidR="008907E9" w:rsidRDefault="008907E9" w:rsidP="00847989">
            <w:pPr>
              <w:spacing w:after="0" w:line="240" w:lineRule="auto"/>
              <w:jc w:val="both"/>
              <w:rPr>
                <w:color w:val="000000"/>
                <w:sz w:val="24"/>
                <w:szCs w:val="24"/>
              </w:rPr>
            </w:pPr>
            <w:r>
              <w:rPr>
                <w:color w:val="000000"/>
                <w:sz w:val="24"/>
                <w:szCs w:val="24"/>
              </w:rPr>
              <w:t>Граница зоны проходит от точки 1798 до точки 1794 по границе населенного пункта в северном, северо-восточном и юго-восточном направлении, от точки 1794 до точки 1798 в западном направлении</w:t>
            </w:r>
          </w:p>
        </w:tc>
      </w:tr>
      <w:tr w:rsidR="008907E9" w:rsidTr="008907E9">
        <w:tc>
          <w:tcPr>
            <w:tcW w:w="1276" w:type="dxa"/>
            <w:tcBorders>
              <w:top w:val="single" w:sz="4" w:space="0" w:color="auto"/>
              <w:left w:val="single" w:sz="4" w:space="0" w:color="auto"/>
              <w:bottom w:val="single" w:sz="4" w:space="0" w:color="auto"/>
              <w:right w:val="single" w:sz="4" w:space="0" w:color="auto"/>
            </w:tcBorders>
            <w:hideMark/>
          </w:tcPr>
          <w:p w:rsidR="008907E9" w:rsidRDefault="008907E9" w:rsidP="00847989">
            <w:pPr>
              <w:spacing w:after="0" w:line="240" w:lineRule="auto"/>
              <w:rPr>
                <w:sz w:val="24"/>
                <w:szCs w:val="24"/>
              </w:rPr>
            </w:pPr>
            <w:r>
              <w:rPr>
                <w:sz w:val="24"/>
                <w:szCs w:val="24"/>
              </w:rPr>
              <w:t>Ж1/3/2</w:t>
            </w:r>
          </w:p>
        </w:tc>
        <w:tc>
          <w:tcPr>
            <w:tcW w:w="9214" w:type="dxa"/>
            <w:tcBorders>
              <w:top w:val="single" w:sz="4" w:space="0" w:color="auto"/>
              <w:left w:val="single" w:sz="4" w:space="0" w:color="auto"/>
              <w:bottom w:val="single" w:sz="4" w:space="0" w:color="auto"/>
              <w:right w:val="single" w:sz="4" w:space="0" w:color="auto"/>
            </w:tcBorders>
            <w:hideMark/>
          </w:tcPr>
          <w:p w:rsidR="008907E9" w:rsidRDefault="008907E9" w:rsidP="00847989">
            <w:pPr>
              <w:spacing w:after="0" w:line="240" w:lineRule="auto"/>
              <w:jc w:val="both"/>
              <w:rPr>
                <w:color w:val="000000"/>
                <w:sz w:val="24"/>
                <w:szCs w:val="24"/>
              </w:rPr>
            </w:pPr>
            <w:r>
              <w:rPr>
                <w:color w:val="000000"/>
                <w:sz w:val="24"/>
                <w:szCs w:val="24"/>
              </w:rPr>
              <w:t>Граница зоны проходит от точки 1802 до точки 1804 в восточном направлении, от точки 1804 до точки 1802 по границе населенного пункта в южном и западном направлении</w:t>
            </w:r>
          </w:p>
        </w:tc>
      </w:tr>
    </w:tbl>
    <w:p w:rsidR="008907E9" w:rsidRDefault="008907E9" w:rsidP="00847989">
      <w:pPr>
        <w:spacing w:after="0" w:line="240" w:lineRule="auto"/>
        <w:jc w:val="center"/>
        <w:rPr>
          <w:b/>
          <w:sz w:val="24"/>
          <w:szCs w:val="24"/>
          <w:lang w:eastAsia="en-US"/>
        </w:rPr>
      </w:pPr>
    </w:p>
    <w:p w:rsidR="008907E9" w:rsidRDefault="008907E9" w:rsidP="00847989">
      <w:pPr>
        <w:spacing w:after="0" w:line="240" w:lineRule="auto"/>
        <w:jc w:val="center"/>
        <w:rPr>
          <w:b/>
          <w:sz w:val="24"/>
          <w:szCs w:val="24"/>
        </w:rPr>
      </w:pPr>
      <w:r>
        <w:rPr>
          <w:b/>
          <w:sz w:val="24"/>
          <w:szCs w:val="24"/>
        </w:rPr>
        <w:t>1.2. Градостроительный регламент зоны застройки индивидуальными жилыми домами</w:t>
      </w:r>
      <w:bookmarkEnd w:id="59"/>
      <w:r>
        <w:rPr>
          <w:b/>
          <w:sz w:val="24"/>
          <w:szCs w:val="24"/>
        </w:rPr>
        <w:t xml:space="preserve"> Ж1:</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Для индивидуального жилищного строительства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2.1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300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p w:rsidR="008907E9" w:rsidRDefault="008907E9">
            <w:pPr>
              <w:pStyle w:val="ConsPlusNormal"/>
              <w:ind w:firstLine="0"/>
              <w:jc w:val="center"/>
              <w:rPr>
                <w:rFonts w:ascii="Times New Roman" w:hAnsi="Times New Roman"/>
                <w:sz w:val="24"/>
                <w:szCs w:val="24"/>
              </w:rPr>
            </w:pP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lastRenderedPageBreak/>
              <w:t>Для ведения личного подсобного хозяйства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2.2</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5000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Условно разрешенные виды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Социальное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3.2</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p w:rsidR="008907E9" w:rsidRDefault="008907E9">
            <w:pPr>
              <w:pStyle w:val="ConsPlusNormal"/>
              <w:ind w:firstLine="0"/>
              <w:jc w:val="center"/>
              <w:rPr>
                <w:rFonts w:ascii="Times New Roman" w:hAnsi="Times New Roman"/>
                <w:sz w:val="24"/>
                <w:szCs w:val="24"/>
              </w:rPr>
            </w:pP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Бытовое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3.3</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p w:rsidR="008907E9" w:rsidRDefault="008907E9">
            <w:pPr>
              <w:pStyle w:val="ConsPlusNormal"/>
              <w:ind w:firstLine="0"/>
              <w:jc w:val="center"/>
              <w:rPr>
                <w:rFonts w:ascii="Times New Roman" w:hAnsi="Times New Roman"/>
                <w:sz w:val="24"/>
                <w:szCs w:val="24"/>
              </w:rPr>
            </w:pP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Здравоохранение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Амбулаторно-поликлиническое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3.4.1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Дошкольное, начальное и среднее общее образование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3.5.1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Культурное развитие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3.6</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Религиозное использование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3.7</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Амбулаторное ветеринарное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3.10.1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Деловое управление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Магазины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4.4</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Общественное питание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4.6</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Гостиничное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4.7</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Банковская и страховая деятельность</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4.5</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Спорт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5000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Обеспечение внутреннего правопорядка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8.3</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Малоэтажная многоквартирная жилая застройка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2.1.1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Блокированная жилая застройка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2.3</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3000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Историко-культурная деятельность</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9.3</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Общественное управление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3.8</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 этажа</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установленные к основным и условно разрешенным видам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lastRenderedPageBreak/>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ConsPlusNormal"/>
        <w:ind w:firstLine="0"/>
        <w:jc w:val="both"/>
        <w:rPr>
          <w:rFonts w:ascii="Times New Roman" w:hAnsi="Times New Roman"/>
          <w:color w:val="FF0000"/>
          <w:sz w:val="26"/>
          <w:szCs w:val="26"/>
        </w:rPr>
      </w:pPr>
    </w:p>
    <w:p w:rsidR="008907E9" w:rsidRDefault="008907E9" w:rsidP="008907E9">
      <w:pPr>
        <w:pStyle w:val="ConsPlusNormal"/>
        <w:ind w:firstLine="0"/>
        <w:jc w:val="center"/>
        <w:rPr>
          <w:rFonts w:ascii="Times New Roman" w:hAnsi="Times New Roman" w:cs="Times New Roman"/>
          <w:b/>
          <w:sz w:val="24"/>
          <w:szCs w:val="24"/>
        </w:rPr>
      </w:pPr>
    </w:p>
    <w:p w:rsidR="008907E9" w:rsidRDefault="008907E9" w:rsidP="008907E9">
      <w:pPr>
        <w:pStyle w:val="ConsPlusNormal"/>
        <w:ind w:firstLine="0"/>
        <w:jc w:val="center"/>
        <w:rPr>
          <w:rFonts w:ascii="Times New Roman" w:hAnsi="Times New Roman" w:cs="Times New Roman"/>
          <w:b/>
          <w:sz w:val="24"/>
          <w:szCs w:val="24"/>
        </w:rPr>
      </w:pPr>
    </w:p>
    <w:p w:rsidR="008907E9" w:rsidRDefault="008907E9" w:rsidP="008907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1.3. Ограничения использования земельных участков и объектов капитального строительства участков в зоне Ж1:</w:t>
      </w:r>
    </w:p>
    <w:p w:rsidR="008907E9" w:rsidRDefault="008907E9" w:rsidP="008907E9">
      <w:pPr>
        <w:pStyle w:val="ConsPlusNormal"/>
        <w:ind w:firstLine="0"/>
        <w:jc w:val="both"/>
        <w:rPr>
          <w:rFonts w:ascii="Times New Roman" w:hAnsi="Times New Roman" w:cs="Times New Roman"/>
          <w:b/>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511"/>
      </w:tblGrid>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bookmarkStart w:id="60" w:name="_Toc268487911"/>
            <w:bookmarkStart w:id="61" w:name="_Toc268487091"/>
            <w:bookmarkStart w:id="62" w:name="_Toc268485018"/>
            <w:bookmarkEnd w:id="60"/>
            <w:bookmarkEnd w:id="61"/>
            <w:bookmarkEnd w:id="62"/>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 ограничения</w:t>
            </w:r>
          </w:p>
        </w:tc>
      </w:tr>
      <w:tr w:rsidR="008907E9" w:rsidTr="008907E9">
        <w:tc>
          <w:tcPr>
            <w:tcW w:w="979" w:type="dxa"/>
            <w:tcBorders>
              <w:top w:val="single" w:sz="4" w:space="0" w:color="auto"/>
              <w:left w:val="single" w:sz="4" w:space="0" w:color="auto"/>
              <w:bottom w:val="single" w:sz="4" w:space="0" w:color="auto"/>
              <w:right w:val="single" w:sz="4" w:space="0" w:color="auto"/>
            </w:tcBorders>
          </w:tcPr>
          <w:p w:rsidR="008907E9" w:rsidRDefault="008907E9">
            <w:pPr>
              <w:jc w:val="center"/>
              <w:rPr>
                <w:rFonts w:ascii="Times New Roman" w:hAnsi="Times New Roman" w:cs="Times New Roman"/>
                <w:sz w:val="24"/>
                <w:szCs w:val="24"/>
              </w:rPr>
            </w:pPr>
            <w:r>
              <w:rPr>
                <w:sz w:val="24"/>
                <w:szCs w:val="24"/>
              </w:rPr>
              <w:t>1</w:t>
            </w:r>
          </w:p>
          <w:p w:rsidR="008907E9" w:rsidRDefault="008907E9">
            <w:pPr>
              <w:jc w:val="center"/>
              <w:rPr>
                <w:sz w:val="24"/>
                <w:szCs w:val="24"/>
              </w:rPr>
            </w:pP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sz w:val="24"/>
                <w:szCs w:val="24"/>
              </w:rPr>
            </w:pPr>
            <w:r>
              <w:rPr>
                <w:rFonts w:ascii="Times New Roman" w:hAnsi="Times New Roman" w:cs="Times New Roman"/>
                <w:sz w:val="24"/>
                <w:szCs w:val="24"/>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w:t>
            </w:r>
            <w:proofErr w:type="gramStart"/>
            <w:r>
              <w:rPr>
                <w:rFonts w:ascii="Times New Roman" w:hAnsi="Times New Roman" w:cs="Times New Roman"/>
                <w:sz w:val="24"/>
                <w:szCs w:val="24"/>
              </w:rPr>
              <w:t>требований  СП</w:t>
            </w:r>
            <w:proofErr w:type="gramEnd"/>
            <w:r>
              <w:rPr>
                <w:rFonts w:ascii="Times New Roman" w:hAnsi="Times New Roman" w:cs="Times New Roman"/>
                <w:sz w:val="24"/>
                <w:szCs w:val="24"/>
              </w:rPr>
              <w:t xml:space="preserve">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Pr>
                <w:sz w:val="24"/>
                <w:szCs w:val="24"/>
              </w:rPr>
              <w:t xml:space="preserve"> </w:t>
            </w:r>
          </w:p>
        </w:tc>
      </w:tr>
      <w:tr w:rsidR="008907E9" w:rsidTr="008907E9">
        <w:tc>
          <w:tcPr>
            <w:tcW w:w="979" w:type="dxa"/>
            <w:tcBorders>
              <w:top w:val="single" w:sz="4" w:space="0" w:color="auto"/>
              <w:left w:val="single" w:sz="4" w:space="0" w:color="auto"/>
              <w:bottom w:val="single" w:sz="4" w:space="0" w:color="auto"/>
              <w:right w:val="single" w:sz="4" w:space="0" w:color="auto"/>
            </w:tcBorders>
          </w:tcPr>
          <w:p w:rsidR="008907E9" w:rsidRDefault="008907E9">
            <w:pPr>
              <w:jc w:val="center"/>
              <w:rPr>
                <w:sz w:val="24"/>
                <w:szCs w:val="24"/>
              </w:rPr>
            </w:pPr>
            <w:r>
              <w:rPr>
                <w:sz w:val="24"/>
                <w:szCs w:val="24"/>
              </w:rPr>
              <w:t>2</w:t>
            </w:r>
          </w:p>
          <w:p w:rsidR="008907E9" w:rsidRDefault="008907E9">
            <w:pPr>
              <w:jc w:val="center"/>
              <w:rPr>
                <w:sz w:val="24"/>
                <w:szCs w:val="24"/>
              </w:rPr>
            </w:pP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3</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4</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5</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6</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8907E9" w:rsidTr="008907E9">
        <w:tc>
          <w:tcPr>
            <w:tcW w:w="979" w:type="dxa"/>
            <w:tcBorders>
              <w:top w:val="single" w:sz="4" w:space="0" w:color="auto"/>
              <w:left w:val="single" w:sz="4" w:space="0" w:color="auto"/>
              <w:bottom w:val="single" w:sz="4" w:space="0" w:color="auto"/>
              <w:right w:val="single" w:sz="4" w:space="0" w:color="auto"/>
            </w:tcBorders>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p w:rsidR="008907E9" w:rsidRDefault="008907E9">
            <w:pPr>
              <w:pStyle w:val="ConsPlusNormal"/>
              <w:ind w:firstLine="0"/>
              <w:jc w:val="center"/>
              <w:rPr>
                <w:rFonts w:ascii="Times New Roman" w:hAnsi="Times New Roman" w:cs="Times New Roman"/>
                <w:sz w:val="24"/>
                <w:szCs w:val="24"/>
              </w:rPr>
            </w:pP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ff9"/>
                <w:rFonts w:ascii="Times New Roman" w:hAnsi="Times New Roman" w:cs="Times New Roman"/>
                <w:b w:val="0"/>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по борьбе с </w:t>
            </w:r>
            <w:proofErr w:type="spellStart"/>
            <w:r>
              <w:rPr>
                <w:rFonts w:ascii="Times New Roman" w:hAnsi="Times New Roman" w:cs="Times New Roman"/>
                <w:sz w:val="24"/>
                <w:szCs w:val="24"/>
              </w:rPr>
              <w:t>оврагообразованием</w:t>
            </w:r>
            <w:proofErr w:type="spellEnd"/>
            <w:r>
              <w:rPr>
                <w:rFonts w:ascii="Times New Roman" w:hAnsi="Times New Roman" w:cs="Times New Roman"/>
                <w:sz w:val="24"/>
                <w:szCs w:val="24"/>
              </w:rPr>
              <w:t xml:space="preserve"> (при необходимости)</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12</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32 настоящих Правил</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Отступ от границ смежных земельных участков: </w:t>
            </w:r>
          </w:p>
          <w:p w:rsidR="008907E9" w:rsidRDefault="008907E9">
            <w:pPr>
              <w:pStyle w:val="ConsPlusNormal"/>
              <w:ind w:left="176" w:firstLine="0"/>
              <w:rPr>
                <w:rFonts w:ascii="Times New Roman" w:hAnsi="Times New Roman" w:cs="Times New Roman"/>
                <w:sz w:val="24"/>
                <w:szCs w:val="24"/>
              </w:rPr>
            </w:pPr>
            <w:r>
              <w:rPr>
                <w:rFonts w:ascii="Times New Roman" w:hAnsi="Times New Roman" w:cs="Times New Roman"/>
                <w:sz w:val="24"/>
                <w:szCs w:val="24"/>
              </w:rPr>
              <w:t>- до жилого дома усадебного типа - 3м</w:t>
            </w:r>
          </w:p>
          <w:p w:rsidR="008907E9" w:rsidRDefault="008907E9">
            <w:pPr>
              <w:pStyle w:val="ConsPlusNormal"/>
              <w:ind w:left="176" w:firstLine="0"/>
              <w:rPr>
                <w:rFonts w:ascii="Times New Roman" w:hAnsi="Times New Roman" w:cs="Times New Roman"/>
                <w:sz w:val="24"/>
                <w:szCs w:val="24"/>
              </w:rPr>
            </w:pPr>
            <w:r>
              <w:rPr>
                <w:rFonts w:ascii="Times New Roman" w:hAnsi="Times New Roman" w:cs="Times New Roman"/>
                <w:sz w:val="24"/>
                <w:szCs w:val="24"/>
              </w:rPr>
              <w:t xml:space="preserve">- до постройки </w:t>
            </w:r>
            <w:proofErr w:type="gramStart"/>
            <w:r>
              <w:rPr>
                <w:rFonts w:ascii="Times New Roman" w:hAnsi="Times New Roman" w:cs="Times New Roman"/>
                <w:sz w:val="24"/>
                <w:szCs w:val="24"/>
              </w:rPr>
              <w:t>для  содержания</w:t>
            </w:r>
            <w:proofErr w:type="gramEnd"/>
            <w:r>
              <w:rPr>
                <w:rFonts w:ascii="Times New Roman" w:hAnsi="Times New Roman" w:cs="Times New Roman"/>
                <w:sz w:val="24"/>
                <w:szCs w:val="24"/>
              </w:rPr>
              <w:t xml:space="preserve"> скота и птицы - 4м</w:t>
            </w:r>
          </w:p>
          <w:p w:rsidR="008907E9" w:rsidRDefault="008907E9">
            <w:pPr>
              <w:pStyle w:val="ConsPlusNormal"/>
              <w:ind w:left="176" w:firstLine="0"/>
              <w:rPr>
                <w:rFonts w:ascii="Times New Roman" w:hAnsi="Times New Roman" w:cs="Times New Roman"/>
                <w:sz w:val="24"/>
                <w:szCs w:val="24"/>
              </w:rPr>
            </w:pPr>
            <w:r>
              <w:rPr>
                <w:rFonts w:ascii="Times New Roman" w:hAnsi="Times New Roman" w:cs="Times New Roman"/>
                <w:sz w:val="24"/>
                <w:szCs w:val="24"/>
              </w:rPr>
              <w:t>- до других построек (бани, гаража, летней кухни и др.) - 1м</w:t>
            </w:r>
          </w:p>
          <w:p w:rsidR="008907E9" w:rsidRDefault="008907E9">
            <w:pPr>
              <w:pStyle w:val="ConsPlusNormal"/>
              <w:ind w:left="176" w:firstLine="0"/>
              <w:rPr>
                <w:rFonts w:ascii="Times New Roman" w:hAnsi="Times New Roman" w:cs="Times New Roman"/>
                <w:sz w:val="24"/>
                <w:szCs w:val="24"/>
              </w:rPr>
            </w:pPr>
            <w:r>
              <w:rPr>
                <w:rFonts w:ascii="Times New Roman" w:hAnsi="Times New Roman" w:cs="Times New Roman"/>
                <w:sz w:val="24"/>
                <w:szCs w:val="24"/>
              </w:rPr>
              <w:lastRenderedPageBreak/>
              <w:t>- от стволов деревьев - 2м</w:t>
            </w:r>
          </w:p>
          <w:p w:rsidR="008907E9" w:rsidRDefault="008907E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Pr>
                  <w:rFonts w:ascii="Times New Roman" w:hAnsi="Times New Roman" w:cs="Times New Roman"/>
                  <w:sz w:val="24"/>
                  <w:szCs w:val="24"/>
                </w:rPr>
                <w:t>5 м</w:t>
              </w:r>
            </w:smartTag>
            <w:r>
              <w:rPr>
                <w:rFonts w:ascii="Times New Roman" w:hAnsi="Times New Roman" w:cs="Times New Roman"/>
                <w:sz w:val="24"/>
                <w:szCs w:val="24"/>
              </w:rPr>
              <w:t xml:space="preserve">. </w:t>
            </w:r>
          </w:p>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r>
      <w:tr w:rsidR="008907E9" w:rsidTr="008907E9">
        <w:tc>
          <w:tcPr>
            <w:tcW w:w="97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95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Максимальная высота оград по границам участка – </w:t>
            </w:r>
            <w:smartTag w:uri="urn:schemas-microsoft-com:office:smarttags" w:element="metricconverter">
              <w:smartTagPr>
                <w:attr w:name="ProductID" w:val="1,8 м"/>
              </w:smartTagPr>
              <w:r>
                <w:rPr>
                  <w:rFonts w:ascii="Times New Roman" w:hAnsi="Times New Roman" w:cs="Times New Roman"/>
                  <w:sz w:val="24"/>
                  <w:szCs w:val="24"/>
                </w:rPr>
                <w:t>1,8 м</w:t>
              </w:r>
            </w:smartTag>
          </w:p>
        </w:tc>
      </w:tr>
    </w:tbl>
    <w:p w:rsidR="008907E9" w:rsidRDefault="008907E9" w:rsidP="008907E9">
      <w:pPr>
        <w:jc w:val="center"/>
        <w:rPr>
          <w:rFonts w:ascii="Times New Roman" w:hAnsi="Times New Roman" w:cs="Times New Roman"/>
          <w:b/>
          <w:bCs/>
          <w:sz w:val="24"/>
          <w:szCs w:val="24"/>
          <w:lang w:eastAsia="en-US"/>
        </w:rPr>
      </w:pPr>
      <w:bookmarkStart w:id="63" w:name="_Toc268488007"/>
      <w:bookmarkStart w:id="64" w:name="_Toc268487187"/>
    </w:p>
    <w:p w:rsidR="008907E9" w:rsidRDefault="008907E9" w:rsidP="008907E9">
      <w:pPr>
        <w:jc w:val="center"/>
        <w:rPr>
          <w:b/>
          <w:bCs/>
          <w:sz w:val="24"/>
          <w:szCs w:val="24"/>
        </w:rPr>
      </w:pPr>
      <w:r>
        <w:rPr>
          <w:b/>
          <w:bCs/>
          <w:sz w:val="24"/>
          <w:szCs w:val="24"/>
        </w:rPr>
        <w:t>Статья 20. Общественно-деловые зоны</w:t>
      </w:r>
      <w:bookmarkEnd w:id="63"/>
      <w:bookmarkEnd w:id="64"/>
    </w:p>
    <w:p w:rsidR="008907E9" w:rsidRDefault="008907E9" w:rsidP="008907E9">
      <w:pPr>
        <w:numPr>
          <w:ilvl w:val="0"/>
          <w:numId w:val="13"/>
        </w:numPr>
        <w:jc w:val="center"/>
        <w:rPr>
          <w:b/>
          <w:bCs/>
          <w:sz w:val="24"/>
          <w:szCs w:val="24"/>
        </w:rPr>
      </w:pPr>
      <w:bookmarkStart w:id="65" w:name="_Toc268488008"/>
      <w:bookmarkStart w:id="66" w:name="_Toc268487188"/>
      <w:bookmarkStart w:id="67" w:name="_Toc268485114"/>
      <w:r>
        <w:rPr>
          <w:b/>
          <w:bCs/>
          <w:sz w:val="24"/>
          <w:szCs w:val="24"/>
        </w:rPr>
        <w:t>Зона многофункционального общественно-делового центра - О1</w:t>
      </w:r>
      <w:bookmarkEnd w:id="65"/>
      <w:bookmarkEnd w:id="66"/>
      <w:bookmarkEnd w:id="67"/>
    </w:p>
    <w:p w:rsidR="008907E9" w:rsidRDefault="008907E9" w:rsidP="008907E9">
      <w:pPr>
        <w:pStyle w:val="ConsPlusNormal"/>
        <w:ind w:firstLine="567"/>
        <w:jc w:val="both"/>
        <w:rPr>
          <w:rFonts w:ascii="Times New Roman" w:hAnsi="Times New Roman" w:cs="Times New Roman"/>
          <w:sz w:val="24"/>
          <w:szCs w:val="24"/>
        </w:rPr>
      </w:pPr>
      <w:bookmarkStart w:id="68" w:name="_Toc268488009"/>
      <w:bookmarkStart w:id="69" w:name="_Toc268487189"/>
      <w:bookmarkStart w:id="70" w:name="_Toc268485115"/>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выделяются участки зоны многофункционального общественно-делового центра в том числе:</w:t>
      </w:r>
      <w:bookmarkEnd w:id="68"/>
      <w:bookmarkEnd w:id="69"/>
      <w:bookmarkEnd w:id="70"/>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bookmarkStart w:id="71" w:name="_Toc268488010"/>
      <w:bookmarkStart w:id="72" w:name="_Toc268487190"/>
      <w:bookmarkStart w:id="73" w:name="_Toc268485116"/>
      <w:r>
        <w:rPr>
          <w:rFonts w:ascii="Times New Roman" w:hAnsi="Times New Roman" w:cs="Times New Roman"/>
          <w:sz w:val="24"/>
          <w:szCs w:val="24"/>
        </w:rPr>
        <w:t xml:space="preserve">в населенном пункте село </w:t>
      </w:r>
      <w:proofErr w:type="spellStart"/>
      <w:r>
        <w:rPr>
          <w:rFonts w:ascii="Times New Roman" w:hAnsi="Times New Roman" w:cs="Times New Roman"/>
          <w:sz w:val="24"/>
          <w:szCs w:val="24"/>
        </w:rPr>
        <w:t>Лосево</w:t>
      </w:r>
      <w:proofErr w:type="spellEnd"/>
      <w:r>
        <w:rPr>
          <w:rFonts w:ascii="Times New Roman" w:hAnsi="Times New Roman" w:cs="Times New Roman"/>
          <w:sz w:val="24"/>
          <w:szCs w:val="24"/>
        </w:rPr>
        <w:t xml:space="preserve"> выделяется 11 участков</w:t>
      </w:r>
      <w:bookmarkEnd w:id="71"/>
      <w:bookmarkEnd w:id="72"/>
      <w:bookmarkEnd w:id="73"/>
      <w:r>
        <w:rPr>
          <w:rFonts w:ascii="Times New Roman" w:hAnsi="Times New Roman" w:cs="Times New Roman"/>
          <w:sz w:val="24"/>
          <w:szCs w:val="24"/>
        </w:rPr>
        <w:t>.</w:t>
      </w:r>
    </w:p>
    <w:p w:rsidR="008907E9" w:rsidRDefault="008907E9" w:rsidP="008907E9">
      <w:pPr>
        <w:pStyle w:val="ConsPlusNormal"/>
        <w:ind w:firstLine="680"/>
        <w:outlineLvl w:val="2"/>
        <w:rPr>
          <w:rFonts w:ascii="Times New Roman" w:hAnsi="Times New Roman" w:cs="Times New Roman"/>
          <w:sz w:val="24"/>
          <w:szCs w:val="24"/>
        </w:rPr>
      </w:pPr>
    </w:p>
    <w:p w:rsidR="008907E9" w:rsidRDefault="008907E9" w:rsidP="008907E9">
      <w:pPr>
        <w:pStyle w:val="ConsPlusNormal"/>
        <w:numPr>
          <w:ilvl w:val="1"/>
          <w:numId w:val="14"/>
        </w:numPr>
        <w:tabs>
          <w:tab w:val="num" w:pos="540"/>
        </w:tabs>
        <w:ind w:left="0" w:firstLine="680"/>
        <w:jc w:val="center"/>
        <w:outlineLvl w:val="2"/>
        <w:rPr>
          <w:rFonts w:ascii="Times New Roman" w:hAnsi="Times New Roman" w:cs="Times New Roman"/>
          <w:b/>
          <w:sz w:val="24"/>
          <w:szCs w:val="24"/>
        </w:rPr>
      </w:pPr>
      <w:bookmarkStart w:id="74" w:name="_Toc268488012"/>
      <w:bookmarkStart w:id="75" w:name="_Toc268487192"/>
      <w:bookmarkStart w:id="76" w:name="_Toc268485118"/>
      <w:r>
        <w:rPr>
          <w:rFonts w:ascii="Times New Roman" w:hAnsi="Times New Roman" w:cs="Times New Roman"/>
          <w:b/>
          <w:sz w:val="24"/>
          <w:szCs w:val="24"/>
        </w:rPr>
        <w:t>Описание прохождения границ участков зоны многофункционального общественно-делового центра О1:</w:t>
      </w:r>
      <w:bookmarkEnd w:id="74"/>
      <w:bookmarkEnd w:id="75"/>
      <w:bookmarkEnd w:id="76"/>
    </w:p>
    <w:p w:rsidR="008907E9" w:rsidRDefault="008907E9" w:rsidP="008907E9">
      <w:pPr>
        <w:pStyle w:val="ConsPlusNormal"/>
        <w:ind w:left="680" w:firstLine="0"/>
        <w:outlineLvl w:val="2"/>
        <w:rPr>
          <w:rFonts w:ascii="Times New Roman" w:hAnsi="Times New Roman" w:cs="Times New Roman"/>
          <w:sz w:val="24"/>
          <w:szCs w:val="24"/>
        </w:rPr>
      </w:pPr>
    </w:p>
    <w:p w:rsidR="008907E9" w:rsidRPr="00847989" w:rsidRDefault="008907E9" w:rsidP="00847989">
      <w:pPr>
        <w:spacing w:after="0" w:line="240" w:lineRule="auto"/>
        <w:ind w:firstLine="567"/>
        <w:rPr>
          <w:rFonts w:ascii="Times New Roman" w:hAnsi="Times New Roman" w:cs="Times New Roman"/>
          <w:sz w:val="24"/>
          <w:szCs w:val="24"/>
        </w:rPr>
      </w:pPr>
      <w:bookmarkStart w:id="77" w:name="_Toc268488013"/>
      <w:bookmarkStart w:id="78" w:name="_Toc268487193"/>
      <w:bookmarkStart w:id="79" w:name="_Toc268485119"/>
      <w:r w:rsidRPr="00847989">
        <w:rPr>
          <w:rFonts w:ascii="Times New Roman" w:hAnsi="Times New Roman" w:cs="Times New Roman"/>
          <w:sz w:val="24"/>
          <w:szCs w:val="24"/>
        </w:rPr>
        <w:t xml:space="preserve">Населенный пункт </w:t>
      </w:r>
      <w:bookmarkEnd w:id="77"/>
      <w:bookmarkEnd w:id="78"/>
      <w:bookmarkEnd w:id="79"/>
      <w:r w:rsidRPr="00847989">
        <w:rPr>
          <w:rFonts w:ascii="Times New Roman" w:hAnsi="Times New Roman" w:cs="Times New Roman"/>
          <w:sz w:val="24"/>
          <w:szCs w:val="24"/>
        </w:rPr>
        <w:t xml:space="preserve">село </w:t>
      </w:r>
      <w:proofErr w:type="spellStart"/>
      <w:r w:rsidRPr="00847989">
        <w:rPr>
          <w:rFonts w:ascii="Times New Roman" w:hAnsi="Times New Roman" w:cs="Times New Roman"/>
          <w:sz w:val="24"/>
          <w:szCs w:val="24"/>
        </w:rPr>
        <w:t>Лосево</w:t>
      </w:r>
      <w:proofErr w:type="spellEnd"/>
      <w:r w:rsidRPr="00847989">
        <w:rPr>
          <w:rFonts w:ascii="Times New Roman" w:hAnsi="Times New Roman" w:cs="Times New Roman"/>
          <w:sz w:val="24"/>
          <w:szCs w:val="24"/>
        </w:rPr>
        <w:t xml:space="preserve"> (1).</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534"/>
        <w:gridCol w:w="1134"/>
        <w:gridCol w:w="1558"/>
        <w:gridCol w:w="1842"/>
      </w:tblGrid>
      <w:tr w:rsidR="008907E9" w:rsidRPr="00847989" w:rsidTr="008907E9">
        <w:trPr>
          <w:trHeight w:val="275"/>
        </w:trPr>
        <w:tc>
          <w:tcPr>
            <w:tcW w:w="1418"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spacing w:after="0" w:line="240" w:lineRule="auto"/>
              <w:jc w:val="center"/>
              <w:rPr>
                <w:rFonts w:ascii="Times New Roman" w:hAnsi="Times New Roman" w:cs="Times New Roman"/>
                <w:b/>
                <w:bCs/>
                <w:sz w:val="24"/>
                <w:szCs w:val="24"/>
              </w:rPr>
            </w:pPr>
            <w:bookmarkStart w:id="80" w:name="_Toc268484966"/>
            <w:r w:rsidRPr="00847989">
              <w:rPr>
                <w:rFonts w:ascii="Times New Roman" w:hAnsi="Times New Roman" w:cs="Times New Roman"/>
                <w:b/>
                <w:bCs/>
                <w:sz w:val="24"/>
                <w:szCs w:val="24"/>
              </w:rPr>
              <w:t>Номер участка зоны</w:t>
            </w:r>
            <w:bookmarkEnd w:id="80"/>
          </w:p>
        </w:tc>
        <w:tc>
          <w:tcPr>
            <w:tcW w:w="4536"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spacing w:after="0" w:line="240" w:lineRule="auto"/>
              <w:jc w:val="center"/>
              <w:rPr>
                <w:rFonts w:ascii="Times New Roman" w:hAnsi="Times New Roman" w:cs="Times New Roman"/>
                <w:b/>
                <w:bCs/>
                <w:sz w:val="24"/>
                <w:szCs w:val="24"/>
              </w:rPr>
            </w:pPr>
            <w:bookmarkStart w:id="81" w:name="_Toc268484967"/>
            <w:r w:rsidRPr="00847989">
              <w:rPr>
                <w:rFonts w:ascii="Times New Roman" w:hAnsi="Times New Roman" w:cs="Times New Roman"/>
                <w:b/>
                <w:bCs/>
                <w:sz w:val="24"/>
                <w:szCs w:val="24"/>
              </w:rPr>
              <w:t>Картографическое описание</w:t>
            </w:r>
            <w:bookmarkEnd w:id="81"/>
          </w:p>
        </w:tc>
        <w:tc>
          <w:tcPr>
            <w:tcW w:w="1134"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pStyle w:val="ConsPlusNormal"/>
              <w:ind w:firstLine="0"/>
              <w:outlineLvl w:val="2"/>
              <w:rPr>
                <w:rFonts w:ascii="Times New Roman" w:hAnsi="Times New Roman" w:cs="Times New Roman"/>
                <w:b/>
                <w:bCs/>
                <w:sz w:val="24"/>
                <w:szCs w:val="24"/>
              </w:rPr>
            </w:pPr>
            <w:r w:rsidRPr="00847989">
              <w:rPr>
                <w:rFonts w:ascii="Times New Roman" w:hAnsi="Times New Roman" w:cs="Times New Roman"/>
                <w:b/>
                <w:bCs/>
                <w:sz w:val="24"/>
                <w:szCs w:val="24"/>
              </w:rPr>
              <w:t>Номер точки</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pStyle w:val="ConsPlusNormal"/>
              <w:ind w:firstLine="0"/>
              <w:jc w:val="center"/>
              <w:outlineLvl w:val="2"/>
              <w:rPr>
                <w:rFonts w:ascii="Times New Roman" w:hAnsi="Times New Roman" w:cs="Times New Roman"/>
                <w:b/>
                <w:bCs/>
                <w:sz w:val="24"/>
                <w:szCs w:val="24"/>
              </w:rPr>
            </w:pPr>
            <w:r w:rsidRPr="00847989">
              <w:rPr>
                <w:rFonts w:ascii="Times New Roman" w:hAnsi="Times New Roman" w:cs="Times New Roman"/>
                <w:b/>
                <w:bCs/>
                <w:sz w:val="24"/>
                <w:szCs w:val="24"/>
              </w:rPr>
              <w:t>Координаты</w:t>
            </w:r>
          </w:p>
        </w:tc>
      </w:tr>
      <w:tr w:rsidR="008907E9" w:rsidRPr="00847989" w:rsidTr="008907E9">
        <w:trPr>
          <w:trHeight w:val="2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bCs/>
                <w:sz w:val="24"/>
                <w:szCs w:val="24"/>
                <w:lang w:eastAsia="en-US"/>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bCs/>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spacing w:after="0" w:line="240" w:lineRule="auto"/>
              <w:jc w:val="center"/>
              <w:rPr>
                <w:rFonts w:ascii="Times New Roman" w:hAnsi="Times New Roman" w:cs="Times New Roman"/>
                <w:b/>
                <w:bCs/>
                <w:sz w:val="24"/>
                <w:szCs w:val="24"/>
              </w:rPr>
            </w:pPr>
            <w:r w:rsidRPr="00847989">
              <w:rPr>
                <w:rFonts w:ascii="Times New Roman" w:hAnsi="Times New Roman" w:cs="Times New Roman"/>
                <w:b/>
                <w:bCs/>
                <w:sz w:val="24"/>
                <w:szCs w:val="24"/>
              </w:rPr>
              <w:t>Х</w:t>
            </w:r>
          </w:p>
        </w:tc>
        <w:tc>
          <w:tcPr>
            <w:tcW w:w="1843" w:type="dxa"/>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pStyle w:val="ConsPlusNormal"/>
              <w:ind w:firstLine="0"/>
              <w:jc w:val="center"/>
              <w:outlineLvl w:val="2"/>
              <w:rPr>
                <w:rFonts w:ascii="Times New Roman" w:hAnsi="Times New Roman" w:cs="Times New Roman"/>
                <w:b/>
                <w:bCs/>
                <w:sz w:val="24"/>
                <w:szCs w:val="24"/>
              </w:rPr>
            </w:pPr>
            <w:r w:rsidRPr="00847989">
              <w:rPr>
                <w:rFonts w:ascii="Times New Roman" w:hAnsi="Times New Roman" w:cs="Times New Roman"/>
                <w:b/>
                <w:bCs/>
                <w:sz w:val="24"/>
                <w:szCs w:val="24"/>
                <w:lang w:val="en-US"/>
              </w:rPr>
              <w:t>Y</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О1/1/1</w:t>
            </w:r>
          </w:p>
        </w:tc>
        <w:tc>
          <w:tcPr>
            <w:tcW w:w="4536"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lang w:val="en-US"/>
              </w:rPr>
              <w:t>1507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lang w:val="en-US"/>
              </w:rPr>
              <w:t>1508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lang w:val="en-US"/>
              </w:rPr>
              <w:t>1059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lang w:val="en-US"/>
              </w:rPr>
              <w:t>1510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lang w:val="en-US"/>
              </w:rPr>
              <w:t>1511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lang w:val="en-US"/>
              </w:rPr>
              <w:t>1512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lang w:val="en-US"/>
              </w:rPr>
              <w:t>1506</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5604979.91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5604956.77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5604900.06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5604897.79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5604857.53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5604881.62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5604937.45</w:t>
            </w:r>
          </w:p>
        </w:tc>
        <w:tc>
          <w:tcPr>
            <w:tcW w:w="184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4148914.27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4148953.98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4148923.35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4148926.49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4148905.15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4148860.44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4148889.82</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О1/1/2</w:t>
            </w:r>
          </w:p>
        </w:tc>
        <w:tc>
          <w:tcPr>
            <w:tcW w:w="9072"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color w:val="000000"/>
                <w:sz w:val="24"/>
                <w:szCs w:val="24"/>
              </w:rPr>
            </w:pPr>
            <w:r w:rsidRPr="00847989">
              <w:rPr>
                <w:rFonts w:ascii="Times New Roman" w:hAnsi="Times New Roman" w:cs="Times New Roman"/>
                <w:color w:val="000000"/>
                <w:sz w:val="24"/>
                <w:szCs w:val="24"/>
              </w:rPr>
              <w:t>Граница зоны проходит от точки1581 до точки 1596 вдоль площади Первомайская в восточном, южном и северо-западном направлении, от точки 1596 до точки 1599 в северо-восточном и северо-западном направлении, далее от точки 1599 до точки 1581 вдоль проспекта Революции в северо-восточном направлении</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О1/1/3</w:t>
            </w:r>
          </w:p>
        </w:tc>
        <w:tc>
          <w:tcPr>
            <w:tcW w:w="9072"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color w:val="000000"/>
                <w:sz w:val="24"/>
                <w:szCs w:val="24"/>
              </w:rPr>
            </w:pPr>
            <w:r w:rsidRPr="00847989">
              <w:rPr>
                <w:rFonts w:ascii="Times New Roman" w:hAnsi="Times New Roman" w:cs="Times New Roman"/>
                <w:color w:val="000000"/>
                <w:sz w:val="24"/>
                <w:szCs w:val="24"/>
              </w:rPr>
              <w:t>Граница зоны проходит от точки 1103 до точки 1497 вдоль улицы Первомайская в юго-восточном направлении, от точки 1479 до точки 1103 в юго-западном, северо-западном и северо-восточном направлении</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О1/1/4</w:t>
            </w:r>
          </w:p>
        </w:tc>
        <w:tc>
          <w:tcPr>
            <w:tcW w:w="9072"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color w:val="000000"/>
                <w:sz w:val="24"/>
                <w:szCs w:val="24"/>
              </w:rPr>
            </w:pPr>
            <w:r w:rsidRPr="00847989">
              <w:rPr>
                <w:rFonts w:ascii="Times New Roman" w:hAnsi="Times New Roman" w:cs="Times New Roman"/>
                <w:color w:val="000000"/>
                <w:sz w:val="24"/>
                <w:szCs w:val="24"/>
              </w:rPr>
              <w:t>Граница зоны проходит от точки 1612 до точки 1614 вдоль улицы Советская в юго-восточном направлении, от точки 1614 до точки 1616 вдоль переулка Красный в южном направлении, далее от точки 1616 до точки 1618 вдоль площади Базарная в северо-западном направлении, затем от точки 1618 до точки 1612 вдоль улицы Буденного в северо-восточном направлении</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О1/1/5</w:t>
            </w:r>
          </w:p>
        </w:tc>
        <w:tc>
          <w:tcPr>
            <w:tcW w:w="4536"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615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616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617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618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619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620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621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622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623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624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625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626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627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628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629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1606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1605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1604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1603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1602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1601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1600</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5604428.77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5604434.38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5604392.72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5604396.50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5604365.57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5604380.87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5604379.98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5604363.14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5604346.94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5604334.81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5604330.66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5604324.69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5604279.11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5604265.18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5604239.16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5604277.45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5604320.17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5604346.01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5604348.81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5604381.25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5604400.63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5604411.74</w:t>
            </w:r>
          </w:p>
        </w:tc>
        <w:tc>
          <w:tcPr>
            <w:tcW w:w="184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4146756.08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4146736.04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4146719.97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4146701.70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4146687.80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4146638.81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4146637.59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4146629.55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4146622.78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4146613.19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4146611.49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4146621.56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4146595.29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4146617.92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4146666.78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4146686.90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4146708.32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4146719.89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4146721.05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4146735.63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4146744.38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4146749.31</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О1/1/6</w:t>
            </w:r>
          </w:p>
        </w:tc>
        <w:tc>
          <w:tcPr>
            <w:tcW w:w="4536"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630**</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5604120.22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5604137.13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5604141.21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5604140.76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5604154.26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5604136.75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5604118.68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5604114.18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5604095.10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5604084.79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5604104.32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5604104.10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5604109.18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5604109.37</w:t>
            </w:r>
          </w:p>
        </w:tc>
        <w:tc>
          <w:tcPr>
            <w:tcW w:w="184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4146599.14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4146567.26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4146557.61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4146557.27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4146529.81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4146521.09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4146512.09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4146520.63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4146560.19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4146577.34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4146589.16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4146589.51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4146592.60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4146592.29</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О1/1/7</w:t>
            </w:r>
          </w:p>
        </w:tc>
        <w:tc>
          <w:tcPr>
            <w:tcW w:w="4536"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1385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1386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1387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1384</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4152727.94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4152673.58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4152681.86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4152736.16</w:t>
            </w:r>
          </w:p>
        </w:tc>
        <w:tc>
          <w:tcPr>
            <w:tcW w:w="184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5605603.64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5605596.11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5605539.19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5605547.07</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О1/1/8</w:t>
            </w:r>
          </w:p>
        </w:tc>
        <w:tc>
          <w:tcPr>
            <w:tcW w:w="4536"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1516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1515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1513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1514</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5604523.72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5604524.55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5604524.61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5604527.70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5604527.58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5604526.75</w:t>
            </w:r>
          </w:p>
        </w:tc>
        <w:tc>
          <w:tcPr>
            <w:tcW w:w="184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4148751.95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4148757.15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4148757.63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4148757.06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4148756.63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4148751.43</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О1/1/9</w:t>
            </w:r>
          </w:p>
        </w:tc>
        <w:tc>
          <w:tcPr>
            <w:tcW w:w="4536"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1517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160</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5604491.44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5604477.56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5604486.06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5604494.25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5604500.14</w:t>
            </w:r>
          </w:p>
        </w:tc>
        <w:tc>
          <w:tcPr>
            <w:tcW w:w="184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4148691.78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4148718.38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4148723.33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4148707.86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4148696.73</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О1/1/10</w:t>
            </w:r>
          </w:p>
        </w:tc>
        <w:tc>
          <w:tcPr>
            <w:tcW w:w="4536"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1580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1580*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1579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lastRenderedPageBreak/>
              <w:t>1570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1550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1540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1569*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1579*</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lastRenderedPageBreak/>
              <w:t>5604365.99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5604367.78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5604366.61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5604365.08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5604363.36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5604360.57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5604349.95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5604344.72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5604339.35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5604335.55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5604328.06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5604324.52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5604308.93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5604304.59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5604298.03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5604285.12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5604276.11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5604272.92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5604255.40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5604251.76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5604241.25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5604234.15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5604219.32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5604216.21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5604210.98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5604206.89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5604204.01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5604201.61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5604200.59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5604202.92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5604205.93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5604216.36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5604231.13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5604232.74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5604239.21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5604240.76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5604247.75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5604250.18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5604252.35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5604261.96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5604267.44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5604270.36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5604270.58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5604272.55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5604275.57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5604283.15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5604288.27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5604292.82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5604295.05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5604301.80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5604307.18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5604311.65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5604316.45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5604325.43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5604329.32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5604333.15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5604335.65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5604341.11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5604358.94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5604360.17</w:t>
            </w:r>
          </w:p>
        </w:tc>
        <w:tc>
          <w:tcPr>
            <w:tcW w:w="184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lastRenderedPageBreak/>
              <w:t>4148676.72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4148671.03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4148668.67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4148666.72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4148664.00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4148662.83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4148656.89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4148654.73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4148653.17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4148651.63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4148644.54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lastRenderedPageBreak/>
              <w:t>4148643.05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4148642.12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4148640.02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4148637.36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4148633.68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4148628.23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4148626.97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4148621.56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4148620.06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4148616.02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4148612.40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4148609.58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4148608.07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4148604.47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4148602.45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4148601.0</w:t>
            </w:r>
            <w:r w:rsidRPr="00847989">
              <w:rPr>
                <w:rFonts w:ascii="Times New Roman" w:hAnsi="Times New Roman" w:cs="Times New Roman"/>
                <w:sz w:val="24"/>
                <w:szCs w:val="24"/>
                <w:lang w:val="en-US"/>
              </w:rPr>
              <w:t>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4148605.32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4148606.02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4148607.33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4148609.02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4148614.51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4148621.52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4148622.34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4148626.03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4148626.81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4148630.34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4148631.20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4148632.29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4148633.60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4148635.40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4148636.37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4148635.77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4148636.51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4148637.76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4148641.80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4148643.62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4148645.23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4148646.13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4148648.73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4148650.57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4148652.22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4148654.26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4148658.23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4148660.16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4148662.07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4148663.55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4148666.33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4148673.97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4148674.92</w:t>
            </w:r>
          </w:p>
        </w:tc>
      </w:tr>
      <w:tr w:rsidR="008907E9" w:rsidRPr="00847989" w:rsidTr="008907E9">
        <w:tc>
          <w:tcPr>
            <w:tcW w:w="1418"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О1/1/11</w:t>
            </w:r>
          </w:p>
        </w:tc>
        <w:tc>
          <w:tcPr>
            <w:tcW w:w="9072"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sz w:val="24"/>
                <w:szCs w:val="24"/>
              </w:rPr>
            </w:pPr>
            <w:r w:rsidRPr="00847989">
              <w:rPr>
                <w:rFonts w:ascii="Times New Roman" w:hAnsi="Times New Roman" w:cs="Times New Roman"/>
                <w:color w:val="000000"/>
                <w:sz w:val="24"/>
                <w:szCs w:val="24"/>
              </w:rPr>
              <w:t>Граница зоны проходит от точки 1410 вдоль границы населенного пункта до точки 1779, затем вдоль ул. Герино в юго-западном направлении до точки 1781 и далее в северо-западном направлении до исходной точки 1410</w:t>
            </w:r>
          </w:p>
        </w:tc>
      </w:tr>
    </w:tbl>
    <w:p w:rsidR="008907E9" w:rsidRPr="00847989" w:rsidRDefault="008907E9" w:rsidP="00847989">
      <w:pPr>
        <w:pStyle w:val="ConsPlusNormal"/>
        <w:ind w:firstLine="540"/>
        <w:outlineLvl w:val="2"/>
        <w:rPr>
          <w:rFonts w:ascii="Times New Roman" w:hAnsi="Times New Roman" w:cs="Times New Roman"/>
          <w:b/>
          <w:sz w:val="24"/>
          <w:szCs w:val="24"/>
        </w:rPr>
      </w:pPr>
    </w:p>
    <w:p w:rsidR="008907E9" w:rsidRPr="00847989" w:rsidRDefault="008907E9" w:rsidP="00847989">
      <w:pPr>
        <w:pStyle w:val="ConsPlusNormal"/>
        <w:ind w:firstLine="540"/>
        <w:outlineLvl w:val="2"/>
        <w:rPr>
          <w:rFonts w:ascii="Times New Roman" w:hAnsi="Times New Roman" w:cs="Times New Roman"/>
          <w:b/>
          <w:sz w:val="24"/>
          <w:szCs w:val="24"/>
        </w:rPr>
      </w:pPr>
    </w:p>
    <w:p w:rsidR="008907E9" w:rsidRPr="00847989" w:rsidRDefault="008907E9" w:rsidP="00847989">
      <w:pPr>
        <w:pStyle w:val="ConsPlusNormal"/>
        <w:ind w:firstLine="540"/>
        <w:jc w:val="center"/>
        <w:outlineLvl w:val="2"/>
        <w:rPr>
          <w:rFonts w:ascii="Times New Roman" w:hAnsi="Times New Roman" w:cs="Times New Roman"/>
          <w:b/>
          <w:sz w:val="24"/>
          <w:szCs w:val="24"/>
        </w:rPr>
      </w:pPr>
      <w:r w:rsidRPr="00847989">
        <w:rPr>
          <w:rFonts w:ascii="Times New Roman" w:hAnsi="Times New Roman" w:cs="Times New Roman"/>
          <w:b/>
          <w:sz w:val="24"/>
          <w:szCs w:val="24"/>
        </w:rPr>
        <w:t xml:space="preserve">1.2. </w:t>
      </w:r>
      <w:bookmarkStart w:id="82" w:name="_Toc268488022"/>
      <w:bookmarkStart w:id="83" w:name="_Toc268487202"/>
      <w:bookmarkStart w:id="84" w:name="_Toc268485128"/>
      <w:r w:rsidRPr="00847989">
        <w:rPr>
          <w:rFonts w:ascii="Times New Roman" w:hAnsi="Times New Roman" w:cs="Times New Roman"/>
          <w:b/>
          <w:sz w:val="24"/>
          <w:szCs w:val="24"/>
        </w:rPr>
        <w:t>Градостроительный регламент зоны многофункционального общественно-делового центра О1</w:t>
      </w:r>
      <w:bookmarkEnd w:id="82"/>
      <w:bookmarkEnd w:id="83"/>
      <w:bookmarkEnd w:id="84"/>
      <w:r w:rsidRPr="00847989">
        <w:rPr>
          <w:rFonts w:ascii="Times New Roman" w:hAnsi="Times New Roman" w:cs="Times New Roman"/>
          <w:b/>
          <w:sz w:val="24"/>
          <w:szCs w:val="24"/>
        </w:rPr>
        <w:t>:</w:t>
      </w:r>
    </w:p>
    <w:p w:rsidR="008907E9" w:rsidRPr="00847989" w:rsidRDefault="008907E9" w:rsidP="00847989">
      <w:pPr>
        <w:pStyle w:val="ConsPlusNormal"/>
        <w:ind w:firstLine="540"/>
        <w:outlineLvl w:val="2"/>
        <w:rPr>
          <w:rFonts w:ascii="Times New Roman" w:hAnsi="Times New Roman" w:cs="Times New Roman"/>
          <w:b/>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RPr="0084798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907E9" w:rsidRPr="0084798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lang w:val="en-US"/>
              </w:rPr>
            </w:pPr>
            <w:r w:rsidRPr="00847989">
              <w:rPr>
                <w:rFonts w:ascii="Times New Roman" w:hAnsi="Times New Roman" w:cs="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sz w:val="24"/>
                <w:szCs w:val="24"/>
              </w:rPr>
            </w:pPr>
          </w:p>
        </w:tc>
      </w:tr>
      <w:tr w:rsidR="008907E9" w:rsidRPr="0084798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rPr>
              <w:t>Основные виды разрешенного использования</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Деловое управление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4.1</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Банковская и страховая деятельность</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4.5</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Дошкольное, начальное и среднее общее образование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3.5.1</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Среднее и высшее профессиональное образование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3.5.2</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 xml:space="preserve">Спорт </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5.1</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75%</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Бытовое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3.3</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1 500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Амбулаторно-поликлиническое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3.4.1</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Стационарное медицинское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3.4.2</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Общественное питание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4.6</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1 500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 xml:space="preserve">Магазины </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4.4</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10 000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60 %</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Объекты торговли (торговые центры, торгово-развлекательные центры (комплексы)</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4,2</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10 000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Религиозное использование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3.7</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lastRenderedPageBreak/>
              <w:t>Социальное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3.2</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Амбулаторное ветеринарное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3.10.1</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1 500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Обеспечение внутреннего правопорядка</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8,3</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подлежат установлению</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Историко-культурная деятельность</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9.3</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подлежат установлению</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 xml:space="preserve">Рынки </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4.3</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Общественное управление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3.8</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rPr>
              <w:t>Условно разрешенные виды использования</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Для индивидуального жилищного строительства</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2.1</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подлежит установлению</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1 500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Малоэтажная многоквартирная жилая застройка</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2.1.1</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1500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 этажа</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proofErr w:type="spellStart"/>
            <w:r w:rsidRPr="00847989">
              <w:rPr>
                <w:rFonts w:ascii="Times New Roman" w:hAnsi="Times New Roman" w:cs="Times New Roman"/>
                <w:sz w:val="24"/>
                <w:szCs w:val="24"/>
              </w:rPr>
              <w:t>Среднеэтажная</w:t>
            </w:r>
            <w:proofErr w:type="spellEnd"/>
            <w:r w:rsidRPr="00847989">
              <w:rPr>
                <w:rFonts w:ascii="Times New Roman" w:hAnsi="Times New Roman" w:cs="Times New Roman"/>
                <w:sz w:val="24"/>
                <w:szCs w:val="24"/>
              </w:rPr>
              <w:t xml:space="preserve"> жилая застройка</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400</w:t>
            </w:r>
          </w:p>
        </w:tc>
        <w:tc>
          <w:tcPr>
            <w:tcW w:w="126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30 000</w:t>
            </w:r>
          </w:p>
        </w:tc>
        <w:tc>
          <w:tcPr>
            <w:tcW w:w="162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8 этажей</w:t>
            </w:r>
          </w:p>
        </w:tc>
      </w:tr>
      <w:tr w:rsidR="008907E9" w:rsidRPr="0084798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b/>
                <w:sz w:val="24"/>
                <w:szCs w:val="24"/>
              </w:rPr>
            </w:pPr>
            <w:r w:rsidRPr="00847989">
              <w:rPr>
                <w:rFonts w:ascii="Times New Roman" w:hAnsi="Times New Roman" w:cs="Times New Roman"/>
                <w:b/>
                <w:sz w:val="24"/>
                <w:szCs w:val="24"/>
              </w:rPr>
              <w:t>Вспомогательные виды разрешенного использования, установленные к основным и условно разрешенным видам использования</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подлежат установлению</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подлежат установлению</w:t>
            </w:r>
          </w:p>
        </w:tc>
      </w:tr>
      <w:tr w:rsidR="008907E9" w:rsidRPr="00847989" w:rsidTr="008907E9">
        <w:tc>
          <w:tcPr>
            <w:tcW w:w="2472"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both"/>
              <w:rPr>
                <w:rFonts w:ascii="Times New Roman" w:hAnsi="Times New Roman" w:cs="Times New Roman"/>
                <w:sz w:val="24"/>
                <w:szCs w:val="24"/>
              </w:rPr>
            </w:pPr>
            <w:r w:rsidRPr="00847989">
              <w:rPr>
                <w:rFonts w:ascii="Times New Roman" w:hAnsi="Times New Roman" w:cs="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pStyle w:val="ConsPlusNormal"/>
              <w:ind w:firstLine="0"/>
              <w:jc w:val="center"/>
              <w:rPr>
                <w:rFonts w:ascii="Times New Roman" w:hAnsi="Times New Roman" w:cs="Times New Roman"/>
                <w:sz w:val="24"/>
                <w:szCs w:val="24"/>
              </w:rPr>
            </w:pPr>
            <w:r w:rsidRPr="00847989">
              <w:rPr>
                <w:rFonts w:ascii="Times New Roman" w:hAnsi="Times New Roman" w:cs="Times New Roman"/>
                <w:sz w:val="24"/>
                <w:szCs w:val="24"/>
              </w:rPr>
              <w:t>Не подлежат установлению</w:t>
            </w:r>
          </w:p>
        </w:tc>
      </w:tr>
    </w:tbl>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pStyle w:val="ConsPlusNormal"/>
        <w:ind w:firstLine="0"/>
        <w:jc w:val="center"/>
        <w:outlineLvl w:val="2"/>
        <w:rPr>
          <w:rFonts w:ascii="Times New Roman" w:hAnsi="Times New Roman" w:cs="Times New Roman"/>
          <w:b/>
          <w:sz w:val="24"/>
          <w:szCs w:val="24"/>
        </w:rPr>
      </w:pPr>
      <w:r>
        <w:rPr>
          <w:rFonts w:ascii="Times New Roman" w:hAnsi="Times New Roman" w:cs="Times New Roman"/>
          <w:b/>
          <w:sz w:val="24"/>
          <w:szCs w:val="24"/>
        </w:rPr>
        <w:t>1.3. Ограничения использования земельных участков и объектов капитального строительства участков в зоне О1:</w:t>
      </w:r>
    </w:p>
    <w:p w:rsidR="008907E9" w:rsidRDefault="008907E9" w:rsidP="008907E9">
      <w:pPr>
        <w:pStyle w:val="ConsPlusNormal"/>
        <w:ind w:firstLine="0"/>
        <w:jc w:val="center"/>
        <w:rPr>
          <w:rFonts w:ascii="Times New Roman" w:hAnsi="Times New Roman" w:cs="Times New Roman"/>
          <w:b/>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9648"/>
      </w:tblGrid>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пп</w:t>
            </w:r>
            <w:proofErr w:type="spellEnd"/>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Вид ограничения</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1</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sz w:val="24"/>
                <w:szCs w:val="24"/>
              </w:rPr>
            </w:pPr>
            <w:r>
              <w:rPr>
                <w:rFonts w:ascii="Times New Roman" w:hAnsi="Times New Roman" w:cs="Times New Roman"/>
                <w:sz w:val="24"/>
                <w:szCs w:val="24"/>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w:t>
            </w:r>
            <w:proofErr w:type="gramStart"/>
            <w:r>
              <w:rPr>
                <w:rFonts w:ascii="Times New Roman" w:hAnsi="Times New Roman" w:cs="Times New Roman"/>
                <w:sz w:val="24"/>
                <w:szCs w:val="24"/>
              </w:rPr>
              <w:t>этажей  использование</w:t>
            </w:r>
            <w:proofErr w:type="gramEnd"/>
            <w:r>
              <w:rPr>
                <w:rFonts w:ascii="Times New Roman" w:hAnsi="Times New Roman" w:cs="Times New Roman"/>
                <w:sz w:val="24"/>
                <w:szCs w:val="24"/>
              </w:rPr>
              <w:t xml:space="preserve">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r>
              <w:rPr>
                <w:sz w:val="24"/>
                <w:szCs w:val="24"/>
              </w:rPr>
              <w:t xml:space="preserve"> </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sz w:val="24"/>
                <w:szCs w:val="24"/>
              </w:rPr>
            </w:pPr>
            <w:r>
              <w:rPr>
                <w:sz w:val="24"/>
                <w:szCs w:val="24"/>
              </w:rPr>
              <w:t>2</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w:t>
            </w:r>
            <w:r>
              <w:rPr>
                <w:rFonts w:ascii="Times New Roman" w:hAnsi="Times New Roman" w:cs="Times New Roman"/>
                <w:sz w:val="24"/>
                <w:szCs w:val="24"/>
              </w:rPr>
              <w:lastRenderedPageBreak/>
              <w:t>требований и санитарных норм, и в соответствии с градостроительным планом  земельного участка</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lastRenderedPageBreak/>
              <w:t>3</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4</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5</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6</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7</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w:t>
            </w:r>
            <w:proofErr w:type="gramStart"/>
            <w:r>
              <w:rPr>
                <w:rFonts w:ascii="Times New Roman" w:hAnsi="Times New Roman" w:cs="Times New Roman"/>
                <w:sz w:val="24"/>
                <w:szCs w:val="24"/>
              </w:rPr>
              <w:t xml:space="preserve">человека,   </w:t>
            </w:r>
            <w:proofErr w:type="gramEnd"/>
            <w:r>
              <w:rPr>
                <w:rFonts w:ascii="Times New Roman" w:hAnsi="Times New Roman" w:cs="Times New Roman"/>
                <w:sz w:val="24"/>
                <w:szCs w:val="24"/>
              </w:rPr>
              <w:t xml:space="preserve"> проживающего и (или) находящегося  в ближайших жилых и общественные зданиях и сооружениях.   </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907E9" w:rsidTr="008907E9">
        <w:tc>
          <w:tcPr>
            <w:tcW w:w="842" w:type="dxa"/>
            <w:tcBorders>
              <w:top w:val="single" w:sz="4" w:space="0" w:color="auto"/>
              <w:left w:val="single" w:sz="4" w:space="0" w:color="auto"/>
              <w:bottom w:val="single" w:sz="4" w:space="0" w:color="auto"/>
              <w:right w:val="single" w:sz="4" w:space="0" w:color="auto"/>
            </w:tcBorders>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p w:rsidR="008907E9" w:rsidRDefault="008907E9">
            <w:pPr>
              <w:pStyle w:val="ConsPlusNormal"/>
              <w:ind w:firstLine="0"/>
              <w:jc w:val="center"/>
              <w:rPr>
                <w:rFonts w:ascii="Times New Roman" w:hAnsi="Times New Roman" w:cs="Times New Roman"/>
                <w:sz w:val="24"/>
                <w:szCs w:val="24"/>
              </w:rPr>
            </w:pP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bCs/>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по борьбе с </w:t>
            </w:r>
            <w:proofErr w:type="spellStart"/>
            <w:r>
              <w:rPr>
                <w:rFonts w:ascii="Times New Roman" w:hAnsi="Times New Roman" w:cs="Times New Roman"/>
                <w:sz w:val="24"/>
                <w:szCs w:val="24"/>
              </w:rPr>
              <w:t>оврагообразованием</w:t>
            </w:r>
            <w:proofErr w:type="spellEnd"/>
            <w:r>
              <w:rPr>
                <w:rFonts w:ascii="Times New Roman" w:hAnsi="Times New Roman" w:cs="Times New Roman"/>
                <w:sz w:val="24"/>
                <w:szCs w:val="24"/>
              </w:rPr>
              <w:t xml:space="preserve"> (при необходимости)</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14</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32 настоящих Правил</w:t>
            </w:r>
          </w:p>
        </w:tc>
      </w:tr>
      <w:tr w:rsidR="008907E9" w:rsidTr="008907E9">
        <w:tc>
          <w:tcPr>
            <w:tcW w:w="842" w:type="dxa"/>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15</w:t>
            </w:r>
          </w:p>
        </w:tc>
        <w:tc>
          <w:tcPr>
            <w:tcW w:w="9648"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bl>
    <w:p w:rsidR="008907E9" w:rsidRDefault="008907E9" w:rsidP="008907E9">
      <w:pPr>
        <w:pStyle w:val="ConsPlusNormal"/>
        <w:ind w:firstLine="0"/>
        <w:outlineLvl w:val="2"/>
        <w:rPr>
          <w:rFonts w:ascii="Times New Roman" w:hAnsi="Times New Roman" w:cs="Times New Roman"/>
          <w:sz w:val="26"/>
          <w:szCs w:val="26"/>
        </w:rPr>
      </w:pPr>
    </w:p>
    <w:p w:rsidR="008907E9" w:rsidRDefault="008907E9" w:rsidP="008907E9">
      <w:pPr>
        <w:jc w:val="center"/>
        <w:rPr>
          <w:rFonts w:ascii="Times New Roman" w:hAnsi="Times New Roman" w:cs="Times New Roman"/>
          <w:b/>
          <w:bCs/>
          <w:sz w:val="24"/>
          <w:szCs w:val="24"/>
        </w:rPr>
      </w:pPr>
      <w:bookmarkStart w:id="85" w:name="_Toc268488129"/>
      <w:bookmarkStart w:id="86" w:name="_Toc268487309"/>
      <w:r>
        <w:rPr>
          <w:b/>
          <w:bCs/>
          <w:sz w:val="24"/>
          <w:szCs w:val="24"/>
        </w:rPr>
        <w:t xml:space="preserve">Статья 21. </w:t>
      </w:r>
      <w:proofErr w:type="spellStart"/>
      <w:r>
        <w:rPr>
          <w:b/>
          <w:bCs/>
          <w:sz w:val="24"/>
          <w:szCs w:val="24"/>
        </w:rPr>
        <w:t>Производственно</w:t>
      </w:r>
      <w:proofErr w:type="spellEnd"/>
      <w:r>
        <w:rPr>
          <w:b/>
          <w:bCs/>
          <w:sz w:val="24"/>
          <w:szCs w:val="24"/>
        </w:rPr>
        <w:t xml:space="preserve"> - коммунальные зоны</w:t>
      </w:r>
      <w:bookmarkEnd w:id="85"/>
      <w:bookmarkEnd w:id="86"/>
    </w:p>
    <w:p w:rsidR="008907E9" w:rsidRDefault="008907E9" w:rsidP="008907E9">
      <w:pPr>
        <w:numPr>
          <w:ilvl w:val="0"/>
          <w:numId w:val="15"/>
        </w:numPr>
        <w:ind w:left="0" w:firstLine="0"/>
        <w:jc w:val="center"/>
        <w:rPr>
          <w:b/>
          <w:bCs/>
          <w:sz w:val="24"/>
          <w:szCs w:val="24"/>
        </w:rPr>
      </w:pPr>
      <w:bookmarkStart w:id="87" w:name="_Toc268488154"/>
      <w:bookmarkStart w:id="88" w:name="_Toc268487334"/>
      <w:bookmarkStart w:id="89" w:name="_Toc268485259"/>
      <w:bookmarkStart w:id="90" w:name="_Toc268488214"/>
      <w:bookmarkStart w:id="91" w:name="_Toc268487394"/>
      <w:r>
        <w:rPr>
          <w:b/>
          <w:bCs/>
          <w:sz w:val="24"/>
          <w:szCs w:val="24"/>
        </w:rPr>
        <w:t>Зона размещения предприятий III класса санитарной классификации - П3</w:t>
      </w:r>
      <w:bookmarkEnd w:id="87"/>
      <w:bookmarkEnd w:id="88"/>
      <w:bookmarkEnd w:id="89"/>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Участки зоны 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выделяются на основании утвержденного генерального плана.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 «Карте градостроительного зонирования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отражены 6 участков зоны П3, расположенные вне границ населенных пунктов.</w:t>
      </w:r>
    </w:p>
    <w:p w:rsidR="008907E9" w:rsidRDefault="008907E9" w:rsidP="008907E9">
      <w:pPr>
        <w:pStyle w:val="ConsPlusNormal"/>
        <w:ind w:firstLine="567"/>
        <w:jc w:val="both"/>
        <w:rPr>
          <w:rFonts w:ascii="Times New Roman" w:hAnsi="Times New Roman" w:cs="Times New Roman"/>
          <w:sz w:val="24"/>
          <w:szCs w:val="24"/>
        </w:rPr>
      </w:pPr>
      <w:bookmarkStart w:id="92" w:name="_Toc268488155"/>
      <w:bookmarkStart w:id="93" w:name="_Toc268487335"/>
      <w:bookmarkStart w:id="94" w:name="_Toc268485260"/>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выделяется 9 участков зоны размещения предприятий III класса санитарной классификации на территории населенного пункта, в том числе:</w:t>
      </w:r>
      <w:bookmarkEnd w:id="92"/>
      <w:bookmarkEnd w:id="93"/>
      <w:bookmarkEnd w:id="94"/>
    </w:p>
    <w:p w:rsidR="008907E9" w:rsidRDefault="008907E9" w:rsidP="008907E9">
      <w:pPr>
        <w:pStyle w:val="ConsPlusNormal"/>
        <w:ind w:firstLine="567"/>
        <w:jc w:val="both"/>
        <w:rPr>
          <w:rFonts w:ascii="Times New Roman" w:hAnsi="Times New Roman" w:cs="Times New Roman"/>
          <w:sz w:val="24"/>
          <w:szCs w:val="24"/>
        </w:rPr>
      </w:pPr>
      <w:bookmarkStart w:id="95" w:name="_Toc268488156"/>
      <w:bookmarkStart w:id="96" w:name="_Toc268487336"/>
      <w:bookmarkStart w:id="97" w:name="_Toc268485261"/>
      <w:r>
        <w:rPr>
          <w:rFonts w:ascii="Times New Roman" w:hAnsi="Times New Roman" w:cs="Times New Roman"/>
          <w:sz w:val="24"/>
          <w:szCs w:val="24"/>
        </w:rPr>
        <w:t xml:space="preserve">в населенном пункте село </w:t>
      </w:r>
      <w:proofErr w:type="spellStart"/>
      <w:r>
        <w:rPr>
          <w:rFonts w:ascii="Times New Roman" w:hAnsi="Times New Roman" w:cs="Times New Roman"/>
          <w:sz w:val="24"/>
          <w:szCs w:val="24"/>
        </w:rPr>
        <w:t>Лосево</w:t>
      </w:r>
      <w:proofErr w:type="spellEnd"/>
      <w:r>
        <w:rPr>
          <w:rFonts w:ascii="Times New Roman" w:hAnsi="Times New Roman" w:cs="Times New Roman"/>
          <w:sz w:val="24"/>
          <w:szCs w:val="24"/>
        </w:rPr>
        <w:t xml:space="preserve"> выделяется 9 участ</w:t>
      </w:r>
      <w:bookmarkEnd w:id="95"/>
      <w:bookmarkEnd w:id="96"/>
      <w:bookmarkEnd w:id="97"/>
      <w:r>
        <w:rPr>
          <w:rFonts w:ascii="Times New Roman" w:hAnsi="Times New Roman" w:cs="Times New Roman"/>
          <w:sz w:val="24"/>
          <w:szCs w:val="24"/>
        </w:rPr>
        <w:t>ков</w:t>
      </w:r>
    </w:p>
    <w:p w:rsidR="008907E9" w:rsidRDefault="008907E9" w:rsidP="008907E9">
      <w:pPr>
        <w:pStyle w:val="ConsPlusNormal"/>
        <w:ind w:firstLine="567"/>
        <w:outlineLvl w:val="2"/>
        <w:rPr>
          <w:rFonts w:ascii="Times New Roman" w:hAnsi="Times New Roman" w:cs="Times New Roman"/>
          <w:sz w:val="24"/>
          <w:szCs w:val="24"/>
        </w:rPr>
      </w:pPr>
    </w:p>
    <w:p w:rsidR="008907E9" w:rsidRDefault="008907E9" w:rsidP="008907E9">
      <w:pPr>
        <w:pStyle w:val="ConsPlusNormal"/>
        <w:ind w:firstLine="567"/>
        <w:jc w:val="center"/>
        <w:outlineLvl w:val="2"/>
        <w:rPr>
          <w:rFonts w:ascii="Times New Roman" w:hAnsi="Times New Roman" w:cs="Times New Roman"/>
          <w:b/>
          <w:sz w:val="24"/>
          <w:szCs w:val="24"/>
        </w:rPr>
      </w:pPr>
      <w:bookmarkStart w:id="98" w:name="_Toc268488158"/>
      <w:bookmarkStart w:id="99" w:name="_Toc268487338"/>
      <w:bookmarkStart w:id="100" w:name="_Toc268485263"/>
      <w:r>
        <w:rPr>
          <w:rFonts w:ascii="Times New Roman" w:hAnsi="Times New Roman" w:cs="Times New Roman"/>
          <w:b/>
          <w:sz w:val="24"/>
          <w:szCs w:val="24"/>
        </w:rPr>
        <w:t>1.</w:t>
      </w:r>
      <w:proofErr w:type="gramStart"/>
      <w:r>
        <w:rPr>
          <w:rFonts w:ascii="Times New Roman" w:hAnsi="Times New Roman" w:cs="Times New Roman"/>
          <w:b/>
          <w:sz w:val="24"/>
          <w:szCs w:val="24"/>
        </w:rPr>
        <w:t>1.Описание</w:t>
      </w:r>
      <w:proofErr w:type="gramEnd"/>
      <w:r>
        <w:rPr>
          <w:rFonts w:ascii="Times New Roman" w:hAnsi="Times New Roman" w:cs="Times New Roman"/>
          <w:b/>
          <w:sz w:val="24"/>
          <w:szCs w:val="24"/>
        </w:rPr>
        <w:t xml:space="preserve"> прохождения границ участков зоны размещения предприятий III класса санитарной классификации П 3</w:t>
      </w:r>
      <w:bookmarkEnd w:id="98"/>
      <w:bookmarkEnd w:id="99"/>
      <w:bookmarkEnd w:id="100"/>
      <w:r>
        <w:rPr>
          <w:rFonts w:ascii="Times New Roman" w:hAnsi="Times New Roman" w:cs="Times New Roman"/>
          <w:b/>
          <w:sz w:val="24"/>
          <w:szCs w:val="24"/>
        </w:rPr>
        <w:t>:</w:t>
      </w:r>
    </w:p>
    <w:p w:rsidR="008907E9" w:rsidRDefault="008907E9" w:rsidP="008907E9">
      <w:pPr>
        <w:pStyle w:val="ConsPlusNormal"/>
        <w:ind w:firstLine="567"/>
        <w:outlineLvl w:val="2"/>
        <w:rPr>
          <w:rFonts w:ascii="Times New Roman" w:hAnsi="Times New Roman" w:cs="Times New Roman"/>
          <w:sz w:val="24"/>
          <w:szCs w:val="24"/>
        </w:rPr>
      </w:pPr>
    </w:p>
    <w:p w:rsidR="008907E9" w:rsidRDefault="008907E9" w:rsidP="008907E9">
      <w:pPr>
        <w:pStyle w:val="ConsPlusNormal"/>
        <w:ind w:firstLine="567"/>
        <w:outlineLvl w:val="2"/>
        <w:rPr>
          <w:rFonts w:ascii="Times New Roman" w:hAnsi="Times New Roman" w:cs="Times New Roman"/>
          <w:sz w:val="24"/>
          <w:szCs w:val="24"/>
        </w:rPr>
      </w:pPr>
      <w:bookmarkStart w:id="101" w:name="_Toc268488159"/>
      <w:bookmarkStart w:id="102" w:name="_Toc268487339"/>
      <w:bookmarkStart w:id="103" w:name="_Toc268485264"/>
      <w:r>
        <w:rPr>
          <w:rFonts w:ascii="Times New Roman" w:hAnsi="Times New Roman" w:cs="Times New Roman"/>
          <w:sz w:val="24"/>
          <w:szCs w:val="24"/>
        </w:rPr>
        <w:t xml:space="preserve">Населенный пункт </w:t>
      </w:r>
      <w:bookmarkEnd w:id="101"/>
      <w:bookmarkEnd w:id="102"/>
      <w:bookmarkEnd w:id="103"/>
      <w:r>
        <w:rPr>
          <w:rFonts w:ascii="Times New Roman" w:hAnsi="Times New Roman" w:cs="Times New Roman"/>
          <w:sz w:val="24"/>
          <w:szCs w:val="24"/>
        </w:rPr>
        <w:t xml:space="preserve">село </w:t>
      </w:r>
      <w:proofErr w:type="spellStart"/>
      <w:r>
        <w:rPr>
          <w:rFonts w:ascii="Times New Roman" w:hAnsi="Times New Roman" w:cs="Times New Roman"/>
          <w:sz w:val="24"/>
          <w:szCs w:val="24"/>
        </w:rPr>
        <w:t>Лосево</w:t>
      </w:r>
      <w:proofErr w:type="spellEnd"/>
      <w:r>
        <w:rPr>
          <w:rFonts w:ascii="Times New Roman" w:hAnsi="Times New Roman" w:cs="Times New Roman"/>
          <w:sz w:val="24"/>
          <w:szCs w:val="24"/>
        </w:rPr>
        <w:t>.</w:t>
      </w:r>
    </w:p>
    <w:p w:rsidR="008907E9" w:rsidRDefault="008907E9" w:rsidP="008907E9">
      <w:pPr>
        <w:pStyle w:val="ConsPlusNormal"/>
        <w:ind w:firstLine="567"/>
        <w:outlineLvl w:val="2"/>
        <w:rPr>
          <w:rFonts w:ascii="Times New Roman" w:hAnsi="Times New Roman" w:cs="Times New Roman"/>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817"/>
        <w:gridCol w:w="1134"/>
        <w:gridCol w:w="1558"/>
        <w:gridCol w:w="1984"/>
      </w:tblGrid>
      <w:tr w:rsidR="008907E9" w:rsidRPr="00847989" w:rsidTr="008907E9">
        <w:tc>
          <w:tcPr>
            <w:tcW w:w="993"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spacing w:after="0" w:line="240" w:lineRule="auto"/>
              <w:jc w:val="center"/>
              <w:rPr>
                <w:rFonts w:ascii="Times New Roman" w:hAnsi="Times New Roman" w:cs="Times New Roman"/>
                <w:b/>
                <w:bCs/>
                <w:sz w:val="24"/>
                <w:szCs w:val="24"/>
              </w:rPr>
            </w:pPr>
            <w:bookmarkStart w:id="104" w:name="_Toc268488168"/>
            <w:bookmarkStart w:id="105" w:name="_Toc268487348"/>
            <w:bookmarkStart w:id="106" w:name="_Toc268485273"/>
            <w:r w:rsidRPr="00847989">
              <w:rPr>
                <w:rFonts w:ascii="Times New Roman" w:hAnsi="Times New Roman" w:cs="Times New Roman"/>
                <w:b/>
                <w:bCs/>
                <w:sz w:val="24"/>
                <w:szCs w:val="24"/>
              </w:rPr>
              <w:lastRenderedPageBreak/>
              <w:t>Номер участка зоны</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spacing w:after="0" w:line="240" w:lineRule="auto"/>
              <w:jc w:val="center"/>
              <w:rPr>
                <w:rFonts w:ascii="Times New Roman" w:hAnsi="Times New Roman" w:cs="Times New Roman"/>
                <w:b/>
                <w:bCs/>
                <w:sz w:val="24"/>
                <w:szCs w:val="24"/>
              </w:rPr>
            </w:pPr>
            <w:r w:rsidRPr="00847989">
              <w:rPr>
                <w:rFonts w:ascii="Times New Roman" w:hAnsi="Times New Roman" w:cs="Times New Roman"/>
                <w:b/>
                <w:bCs/>
                <w:sz w:val="24"/>
                <w:szCs w:val="24"/>
              </w:rPr>
              <w:t>Картографическое описание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spacing w:after="0" w:line="240" w:lineRule="auto"/>
              <w:jc w:val="center"/>
              <w:rPr>
                <w:rFonts w:ascii="Times New Roman" w:hAnsi="Times New Roman" w:cs="Times New Roman"/>
                <w:b/>
                <w:bCs/>
                <w:sz w:val="24"/>
                <w:szCs w:val="24"/>
              </w:rPr>
            </w:pPr>
            <w:r w:rsidRPr="00847989">
              <w:rPr>
                <w:rFonts w:ascii="Times New Roman" w:hAnsi="Times New Roman" w:cs="Times New Roman"/>
                <w:b/>
                <w:bCs/>
                <w:sz w:val="24"/>
                <w:szCs w:val="24"/>
              </w:rPr>
              <w:t>Номер точки</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spacing w:after="0" w:line="240" w:lineRule="auto"/>
              <w:jc w:val="center"/>
              <w:rPr>
                <w:rFonts w:ascii="Times New Roman" w:hAnsi="Times New Roman" w:cs="Times New Roman"/>
                <w:b/>
                <w:bCs/>
                <w:sz w:val="24"/>
                <w:szCs w:val="24"/>
              </w:rPr>
            </w:pPr>
            <w:r w:rsidRPr="00847989">
              <w:rPr>
                <w:rFonts w:ascii="Times New Roman" w:hAnsi="Times New Roman" w:cs="Times New Roman"/>
                <w:b/>
                <w:bCs/>
                <w:sz w:val="24"/>
                <w:szCs w:val="24"/>
              </w:rPr>
              <w:t>Координаты</w:t>
            </w:r>
          </w:p>
        </w:tc>
      </w:tr>
      <w:tr w:rsidR="008907E9" w:rsidRPr="00847989" w:rsidTr="008907E9">
        <w:tc>
          <w:tcPr>
            <w:tcW w:w="993"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bCs/>
                <w:sz w:val="24"/>
                <w:szCs w:val="24"/>
                <w:lang w:eastAsia="en-US"/>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bCs/>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07E9" w:rsidRPr="00847989" w:rsidRDefault="008907E9" w:rsidP="00847989">
            <w:pPr>
              <w:spacing w:after="0" w:line="240" w:lineRule="auto"/>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spacing w:after="0" w:line="240" w:lineRule="auto"/>
              <w:jc w:val="center"/>
              <w:rPr>
                <w:rFonts w:ascii="Times New Roman" w:hAnsi="Times New Roman" w:cs="Times New Roman"/>
                <w:b/>
                <w:bCs/>
                <w:sz w:val="24"/>
                <w:szCs w:val="24"/>
              </w:rPr>
            </w:pPr>
            <w:r w:rsidRPr="00847989">
              <w:rPr>
                <w:rFonts w:ascii="Times New Roman" w:hAnsi="Times New Roman" w:cs="Times New Roman"/>
                <w:b/>
                <w:bCs/>
                <w:sz w:val="24"/>
                <w:szCs w:val="24"/>
              </w:rPr>
              <w:t>Х</w:t>
            </w:r>
          </w:p>
        </w:tc>
        <w:tc>
          <w:tcPr>
            <w:tcW w:w="1985" w:type="dxa"/>
            <w:tcBorders>
              <w:top w:val="single" w:sz="4" w:space="0" w:color="auto"/>
              <w:left w:val="single" w:sz="4" w:space="0" w:color="auto"/>
              <w:bottom w:val="single" w:sz="4" w:space="0" w:color="auto"/>
              <w:right w:val="single" w:sz="4" w:space="0" w:color="auto"/>
            </w:tcBorders>
            <w:shd w:val="clear" w:color="auto" w:fill="DAEEF3"/>
            <w:hideMark/>
          </w:tcPr>
          <w:p w:rsidR="008907E9" w:rsidRPr="00847989" w:rsidRDefault="008907E9" w:rsidP="00847989">
            <w:pPr>
              <w:spacing w:after="0" w:line="240" w:lineRule="auto"/>
              <w:jc w:val="center"/>
              <w:rPr>
                <w:rFonts w:ascii="Times New Roman" w:hAnsi="Times New Roman" w:cs="Times New Roman"/>
                <w:b/>
                <w:bCs/>
                <w:sz w:val="24"/>
                <w:szCs w:val="24"/>
              </w:rPr>
            </w:pPr>
            <w:r w:rsidRPr="00847989">
              <w:rPr>
                <w:rFonts w:ascii="Times New Roman" w:hAnsi="Times New Roman" w:cs="Times New Roman"/>
                <w:b/>
                <w:bCs/>
                <w:sz w:val="24"/>
                <w:szCs w:val="24"/>
              </w:rPr>
              <w:t>У</w:t>
            </w:r>
          </w:p>
        </w:tc>
      </w:tr>
      <w:tr w:rsidR="008907E9" w:rsidRPr="00847989" w:rsidTr="008907E9">
        <w:trPr>
          <w:trHeight w:val="696"/>
        </w:trPr>
        <w:tc>
          <w:tcPr>
            <w:tcW w:w="99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П3</w:t>
            </w:r>
            <w:r w:rsidRPr="00847989">
              <w:rPr>
                <w:rFonts w:ascii="Times New Roman" w:hAnsi="Times New Roman" w:cs="Times New Roman"/>
                <w:sz w:val="24"/>
                <w:szCs w:val="24"/>
                <w:lang w:val="en-US"/>
              </w:rPr>
              <w:t>/1</w:t>
            </w:r>
            <w:r w:rsidRPr="00847989">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1729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1730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1731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1732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1733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1734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1735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1736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1702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1703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1704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1705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1706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1707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1708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1709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1711</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5604227.92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5604216.45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5604200.36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5604173.43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5604189.57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5604195.48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5604204.32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5604205.48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5604208.14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5604172.34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5604174.82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5604175.96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5604179.47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5604181.66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5604185.89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5604211.75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5604216.06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5604214.78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5604255.36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5604255.51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5604273.68</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5604273.00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5604273.80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5604285.15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5604281.11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5604315.36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5604309.20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5604307.05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5604299.81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5604299.20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5604294.00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5604291.84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5604281.23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5604269.12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5604251.45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5604249.90</w:t>
            </w:r>
          </w:p>
        </w:tc>
        <w:tc>
          <w:tcPr>
            <w:tcW w:w="1985"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4148604.24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4148598.59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4148590.41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4148577.29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4148543.42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4148525.91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4148499.99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4148496.58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4148489.65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4148477.27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4148458.96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4148450.54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4148428.51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4148421.23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4148407.15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4148410.99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4148411.63</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4148418.08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4148426.74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4148426.98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4148428.52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4148436.69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4148440.48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4148441.40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4148456.37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4148464.01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4148490.40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4148497.17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4148519.95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4148521.86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4148538.04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4148544.76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4148540.54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4148569.29</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4148611.27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4148614.95</w:t>
            </w:r>
          </w:p>
        </w:tc>
      </w:tr>
      <w:tr w:rsidR="008907E9" w:rsidRPr="00847989" w:rsidTr="008907E9">
        <w:trPr>
          <w:trHeight w:val="696"/>
        </w:trPr>
        <w:tc>
          <w:tcPr>
            <w:tcW w:w="99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П3</w:t>
            </w:r>
            <w:r w:rsidRPr="00847989">
              <w:rPr>
                <w:rFonts w:ascii="Times New Roman" w:hAnsi="Times New Roman" w:cs="Times New Roman"/>
                <w:sz w:val="24"/>
                <w:szCs w:val="24"/>
                <w:lang w:val="en-US"/>
              </w:rPr>
              <w:t>/1</w:t>
            </w:r>
            <w:r w:rsidRPr="00847989">
              <w:rPr>
                <w:rFonts w:ascii="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1687</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1688</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1689</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1690</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1691</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1692</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1693</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1694</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1695</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1696</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1708</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1697</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1698</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lastRenderedPageBreak/>
              <w:t>1699</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1699*</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1700</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1701</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5604368.21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5604366.14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5604347.41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5604275.37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5604277.33</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5604283.09</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5604280.21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5604288.82</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5604276.10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5604289.07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5604291.84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5604292.71</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5604336.66</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5604332.87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5604342.97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5604340.48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5604368.21</w:t>
            </w:r>
          </w:p>
        </w:tc>
        <w:tc>
          <w:tcPr>
            <w:tcW w:w="1985"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lastRenderedPageBreak/>
              <w:t>4148589.22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4148598.91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4148649.02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4148621.04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4148616.32</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4148601.68</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4148600.64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4148577.71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4148571.85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4148543.65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4148544.76</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4148542.05</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4148558.00</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lastRenderedPageBreak/>
              <w:t>4148568.47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4148572.17</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4148579.11</w:t>
            </w:r>
          </w:p>
          <w:p w:rsidR="008907E9" w:rsidRPr="00847989" w:rsidRDefault="008907E9" w:rsidP="00847989">
            <w:pPr>
              <w:spacing w:after="0" w:line="240" w:lineRule="auto"/>
              <w:jc w:val="center"/>
              <w:rPr>
                <w:rFonts w:ascii="Times New Roman" w:hAnsi="Times New Roman" w:cs="Times New Roman"/>
                <w:color w:val="000000"/>
                <w:sz w:val="24"/>
                <w:szCs w:val="24"/>
                <w:lang w:val="en-US"/>
              </w:rPr>
            </w:pPr>
            <w:r w:rsidRPr="00847989">
              <w:rPr>
                <w:rFonts w:ascii="Times New Roman" w:hAnsi="Times New Roman" w:cs="Times New Roman"/>
                <w:sz w:val="24"/>
                <w:szCs w:val="24"/>
              </w:rPr>
              <w:t>4148589.22</w:t>
            </w:r>
          </w:p>
        </w:tc>
      </w:tr>
      <w:tr w:rsidR="008907E9" w:rsidRPr="00847989" w:rsidTr="008907E9">
        <w:trPr>
          <w:trHeight w:val="696"/>
        </w:trPr>
        <w:tc>
          <w:tcPr>
            <w:tcW w:w="99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lastRenderedPageBreak/>
              <w:t>П3</w:t>
            </w:r>
            <w:r w:rsidRPr="00847989">
              <w:rPr>
                <w:rFonts w:ascii="Times New Roman" w:hAnsi="Times New Roman" w:cs="Times New Roman"/>
                <w:sz w:val="24"/>
                <w:szCs w:val="24"/>
                <w:lang w:val="en-US"/>
              </w:rPr>
              <w:t>/1</w:t>
            </w:r>
            <w:r w:rsidRPr="00847989">
              <w:rPr>
                <w:rFonts w:ascii="Times New Roman" w:hAnsi="Times New Roman" w:cs="Times New Roman"/>
                <w:sz w:val="24"/>
                <w:szCs w:val="24"/>
              </w:rPr>
              <w:t>/3</w:t>
            </w:r>
          </w:p>
        </w:tc>
        <w:tc>
          <w:tcPr>
            <w:tcW w:w="9497"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color w:val="000000"/>
                <w:sz w:val="24"/>
                <w:szCs w:val="24"/>
              </w:rPr>
            </w:pPr>
            <w:r w:rsidRPr="00847989">
              <w:rPr>
                <w:rFonts w:ascii="Times New Roman" w:hAnsi="Times New Roman" w:cs="Times New Roman"/>
                <w:color w:val="000000"/>
                <w:sz w:val="24"/>
                <w:szCs w:val="24"/>
              </w:rPr>
              <w:t>Граница зоны проходит от точки 1599 до точки 1596 в юго-восточном и юго-западном направлении, от точки 1596 до точки 1736 вдоль площади Первомайская в северо-западном направлении, далее от точки 1736 до точки 1599 вдоль проспекта Революции в северо-восточном направлении</w:t>
            </w:r>
          </w:p>
        </w:tc>
      </w:tr>
      <w:tr w:rsidR="008907E9" w:rsidRPr="00847989" w:rsidTr="008907E9">
        <w:trPr>
          <w:trHeight w:val="696"/>
        </w:trPr>
        <w:tc>
          <w:tcPr>
            <w:tcW w:w="99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П3</w:t>
            </w:r>
            <w:r w:rsidRPr="00847989">
              <w:rPr>
                <w:rFonts w:ascii="Times New Roman" w:hAnsi="Times New Roman" w:cs="Times New Roman"/>
                <w:sz w:val="24"/>
                <w:szCs w:val="24"/>
                <w:lang w:val="en-US"/>
              </w:rPr>
              <w:t>/1</w:t>
            </w:r>
            <w:r w:rsidRPr="00847989">
              <w:rPr>
                <w:rFonts w:ascii="Times New Roman" w:hAnsi="Times New Roman" w:cs="Times New Roman"/>
                <w:sz w:val="24"/>
                <w:szCs w:val="24"/>
              </w:rPr>
              <w:t>/4</w:t>
            </w:r>
          </w:p>
        </w:tc>
        <w:tc>
          <w:tcPr>
            <w:tcW w:w="9497"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color w:val="000000"/>
                <w:sz w:val="24"/>
                <w:szCs w:val="24"/>
              </w:rPr>
            </w:pPr>
            <w:r w:rsidRPr="00847989">
              <w:rPr>
                <w:rFonts w:ascii="Times New Roman" w:hAnsi="Times New Roman" w:cs="Times New Roman"/>
                <w:color w:val="000000"/>
                <w:sz w:val="24"/>
                <w:szCs w:val="24"/>
              </w:rPr>
              <w:t>Граница зоны проходит от точки 190 до точки 1640 по границе населенного пункта в северо-восточном направлении, от точки 1640 до точки 205 в юго-восточном направлении, далее от точки 205 до точки 191 вдоль улицы Верхняя Таганка в юго-восточном и северо-западном направлении, затем от точки 191 до точки 190 в северо-восточном направлении</w:t>
            </w:r>
          </w:p>
        </w:tc>
      </w:tr>
      <w:tr w:rsidR="008907E9" w:rsidRPr="00847989" w:rsidTr="008907E9">
        <w:trPr>
          <w:trHeight w:val="696"/>
        </w:trPr>
        <w:tc>
          <w:tcPr>
            <w:tcW w:w="99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П3</w:t>
            </w:r>
            <w:r w:rsidRPr="00847989">
              <w:rPr>
                <w:rFonts w:ascii="Times New Roman" w:hAnsi="Times New Roman" w:cs="Times New Roman"/>
                <w:sz w:val="24"/>
                <w:szCs w:val="24"/>
                <w:lang w:val="en-US"/>
              </w:rPr>
              <w:t>/1</w:t>
            </w:r>
            <w:r w:rsidRPr="00847989">
              <w:rPr>
                <w:rFonts w:ascii="Times New Roman" w:hAnsi="Times New Roman" w:cs="Times New Roman"/>
                <w:sz w:val="24"/>
                <w:szCs w:val="24"/>
              </w:rPr>
              <w:t>/5</w:t>
            </w:r>
          </w:p>
        </w:tc>
        <w:tc>
          <w:tcPr>
            <w:tcW w:w="9497"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color w:val="000000"/>
                <w:sz w:val="24"/>
                <w:szCs w:val="24"/>
              </w:rPr>
            </w:pPr>
            <w:r w:rsidRPr="00847989">
              <w:rPr>
                <w:rFonts w:ascii="Times New Roman" w:hAnsi="Times New Roman" w:cs="Times New Roman"/>
                <w:color w:val="000000"/>
                <w:sz w:val="24"/>
                <w:szCs w:val="24"/>
              </w:rPr>
              <w:t>Граница зоны проходит от точки 1376 до точки 1377 по границе населенного пункта в северном, восточном и юго-восточном направлении, от точки 1377 до точки 1376 в юго-западном направлении</w:t>
            </w:r>
          </w:p>
        </w:tc>
      </w:tr>
      <w:tr w:rsidR="008907E9" w:rsidRPr="00847989" w:rsidTr="008907E9">
        <w:trPr>
          <w:trHeight w:val="696"/>
        </w:trPr>
        <w:tc>
          <w:tcPr>
            <w:tcW w:w="99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П3</w:t>
            </w:r>
            <w:r w:rsidRPr="00847989">
              <w:rPr>
                <w:rFonts w:ascii="Times New Roman" w:hAnsi="Times New Roman" w:cs="Times New Roman"/>
                <w:sz w:val="24"/>
                <w:szCs w:val="24"/>
                <w:lang w:val="en-US"/>
              </w:rPr>
              <w:t>/1</w:t>
            </w:r>
            <w:r w:rsidRPr="00847989">
              <w:rPr>
                <w:rFonts w:ascii="Times New Roman" w:hAnsi="Times New Roman"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8907E9" w:rsidRPr="00847989" w:rsidRDefault="008907E9" w:rsidP="0084798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1742</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1737</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1738</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1739</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1740</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color w:val="000000"/>
                <w:sz w:val="24"/>
                <w:szCs w:val="24"/>
              </w:rPr>
              <w:t>1741</w:t>
            </w:r>
          </w:p>
        </w:tc>
        <w:tc>
          <w:tcPr>
            <w:tcW w:w="1559"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5603933.67</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5603981.40</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5603946.95</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5603920.04</w:t>
            </w:r>
          </w:p>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5603934.42</w:t>
            </w:r>
          </w:p>
          <w:p w:rsidR="008907E9" w:rsidRPr="00847989" w:rsidRDefault="008907E9" w:rsidP="00847989">
            <w:pPr>
              <w:spacing w:after="0" w:line="240" w:lineRule="auto"/>
              <w:jc w:val="center"/>
              <w:rPr>
                <w:rFonts w:ascii="Times New Roman" w:hAnsi="Times New Roman" w:cs="Times New Roman"/>
                <w:color w:val="000000"/>
                <w:sz w:val="24"/>
                <w:szCs w:val="24"/>
              </w:rPr>
            </w:pPr>
            <w:r w:rsidRPr="00847989">
              <w:rPr>
                <w:rFonts w:ascii="Times New Roman" w:hAnsi="Times New Roman" w:cs="Times New Roman"/>
                <w:sz w:val="24"/>
                <w:szCs w:val="24"/>
              </w:rPr>
              <w:t>5603913.03</w:t>
            </w:r>
          </w:p>
        </w:tc>
        <w:tc>
          <w:tcPr>
            <w:tcW w:w="1985"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4146753.61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4146776.74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4146857.34</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4146845.01</w:t>
            </w:r>
          </w:p>
          <w:p w:rsidR="008907E9" w:rsidRPr="00847989" w:rsidRDefault="008907E9" w:rsidP="00847989">
            <w:pPr>
              <w:spacing w:after="0" w:line="240" w:lineRule="auto"/>
              <w:jc w:val="center"/>
              <w:rPr>
                <w:rFonts w:ascii="Times New Roman" w:hAnsi="Times New Roman" w:cs="Times New Roman"/>
                <w:sz w:val="24"/>
                <w:szCs w:val="24"/>
                <w:lang w:val="en-US"/>
              </w:rPr>
            </w:pPr>
            <w:r w:rsidRPr="00847989">
              <w:rPr>
                <w:rFonts w:ascii="Times New Roman" w:hAnsi="Times New Roman" w:cs="Times New Roman"/>
                <w:sz w:val="24"/>
                <w:szCs w:val="24"/>
              </w:rPr>
              <w:t>4146812.42</w:t>
            </w:r>
          </w:p>
          <w:p w:rsidR="008907E9" w:rsidRPr="00847989" w:rsidRDefault="008907E9" w:rsidP="00847989">
            <w:pPr>
              <w:spacing w:after="0" w:line="240" w:lineRule="auto"/>
              <w:jc w:val="center"/>
              <w:rPr>
                <w:rFonts w:ascii="Times New Roman" w:hAnsi="Times New Roman" w:cs="Times New Roman"/>
                <w:color w:val="000000"/>
                <w:sz w:val="24"/>
                <w:szCs w:val="24"/>
                <w:lang w:val="en-US"/>
              </w:rPr>
            </w:pPr>
            <w:r w:rsidRPr="00847989">
              <w:rPr>
                <w:rFonts w:ascii="Times New Roman" w:hAnsi="Times New Roman" w:cs="Times New Roman"/>
                <w:sz w:val="24"/>
                <w:szCs w:val="24"/>
              </w:rPr>
              <w:t>4146802.87</w:t>
            </w:r>
          </w:p>
        </w:tc>
      </w:tr>
      <w:tr w:rsidR="008907E9" w:rsidRPr="00847989" w:rsidTr="008907E9">
        <w:trPr>
          <w:trHeight w:val="696"/>
        </w:trPr>
        <w:tc>
          <w:tcPr>
            <w:tcW w:w="99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П3</w:t>
            </w:r>
            <w:r w:rsidRPr="00847989">
              <w:rPr>
                <w:rFonts w:ascii="Times New Roman" w:hAnsi="Times New Roman" w:cs="Times New Roman"/>
                <w:sz w:val="24"/>
                <w:szCs w:val="24"/>
                <w:lang w:val="en-US"/>
              </w:rPr>
              <w:t>/1</w:t>
            </w:r>
            <w:r w:rsidRPr="00847989">
              <w:rPr>
                <w:rFonts w:ascii="Times New Roman" w:hAnsi="Times New Roman" w:cs="Times New Roman"/>
                <w:sz w:val="24"/>
                <w:szCs w:val="24"/>
              </w:rPr>
              <w:t>/7</w:t>
            </w:r>
          </w:p>
        </w:tc>
        <w:tc>
          <w:tcPr>
            <w:tcW w:w="9497"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color w:val="000000"/>
                <w:sz w:val="24"/>
                <w:szCs w:val="24"/>
              </w:rPr>
            </w:pPr>
            <w:r w:rsidRPr="00847989">
              <w:rPr>
                <w:rFonts w:ascii="Times New Roman" w:hAnsi="Times New Roman" w:cs="Times New Roman"/>
                <w:color w:val="000000"/>
                <w:sz w:val="24"/>
                <w:szCs w:val="24"/>
              </w:rPr>
              <w:t>Граница зоны проходит от точки 1748 до точки 1744 вдоль улицы Кузнечная в юго-восточном направлении, от точки 1744 до точки 1748 вдоль улицы Полевая в юго-западном направлении</w:t>
            </w:r>
          </w:p>
        </w:tc>
      </w:tr>
      <w:tr w:rsidR="008907E9" w:rsidRPr="00847989" w:rsidTr="008907E9">
        <w:trPr>
          <w:trHeight w:val="1265"/>
        </w:trPr>
        <w:tc>
          <w:tcPr>
            <w:tcW w:w="99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П3</w:t>
            </w:r>
            <w:r w:rsidRPr="00847989">
              <w:rPr>
                <w:rFonts w:ascii="Times New Roman" w:hAnsi="Times New Roman" w:cs="Times New Roman"/>
                <w:sz w:val="24"/>
                <w:szCs w:val="24"/>
                <w:lang w:val="en-US"/>
              </w:rPr>
              <w:t>/1</w:t>
            </w:r>
            <w:r w:rsidRPr="00847989">
              <w:rPr>
                <w:rFonts w:ascii="Times New Roman" w:hAnsi="Times New Roman" w:cs="Times New Roman"/>
                <w:sz w:val="24"/>
                <w:szCs w:val="24"/>
              </w:rPr>
              <w:t>/8</w:t>
            </w:r>
          </w:p>
        </w:tc>
        <w:tc>
          <w:tcPr>
            <w:tcW w:w="9497"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color w:val="000000"/>
                <w:sz w:val="24"/>
                <w:szCs w:val="24"/>
              </w:rPr>
            </w:pPr>
            <w:r w:rsidRPr="00847989">
              <w:rPr>
                <w:rFonts w:ascii="Times New Roman" w:hAnsi="Times New Roman" w:cs="Times New Roman"/>
                <w:color w:val="000000"/>
                <w:sz w:val="24"/>
                <w:szCs w:val="24"/>
              </w:rPr>
              <w:t>Граница зоны проходит от точки 1350 до точки 1624 в восточном направлении, по границе населенного пункта в юго-западном направлении до точки 1352, поворачивает на северо-запад до точки 1351 и далее в северо-восточном направлении до точки 1350</w:t>
            </w:r>
          </w:p>
        </w:tc>
      </w:tr>
      <w:tr w:rsidR="008907E9" w:rsidRPr="00847989" w:rsidTr="008907E9">
        <w:trPr>
          <w:trHeight w:val="1265"/>
        </w:trPr>
        <w:tc>
          <w:tcPr>
            <w:tcW w:w="993" w:type="dxa"/>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center"/>
              <w:rPr>
                <w:rFonts w:ascii="Times New Roman" w:hAnsi="Times New Roman" w:cs="Times New Roman"/>
                <w:sz w:val="24"/>
                <w:szCs w:val="24"/>
              </w:rPr>
            </w:pPr>
            <w:r w:rsidRPr="00847989">
              <w:rPr>
                <w:rFonts w:ascii="Times New Roman" w:hAnsi="Times New Roman" w:cs="Times New Roman"/>
                <w:sz w:val="24"/>
                <w:szCs w:val="24"/>
              </w:rPr>
              <w:t>П3</w:t>
            </w:r>
            <w:r w:rsidRPr="00847989">
              <w:rPr>
                <w:rFonts w:ascii="Times New Roman" w:hAnsi="Times New Roman" w:cs="Times New Roman"/>
                <w:sz w:val="24"/>
                <w:szCs w:val="24"/>
                <w:lang w:val="en-US"/>
              </w:rPr>
              <w:t>/1</w:t>
            </w:r>
            <w:r w:rsidRPr="00847989">
              <w:rPr>
                <w:rFonts w:ascii="Times New Roman" w:hAnsi="Times New Roman" w:cs="Times New Roman"/>
                <w:sz w:val="24"/>
                <w:szCs w:val="24"/>
              </w:rPr>
              <w:t>/9</w:t>
            </w:r>
          </w:p>
        </w:tc>
        <w:tc>
          <w:tcPr>
            <w:tcW w:w="9497" w:type="dxa"/>
            <w:gridSpan w:val="4"/>
            <w:tcBorders>
              <w:top w:val="single" w:sz="4" w:space="0" w:color="auto"/>
              <w:left w:val="single" w:sz="4" w:space="0" w:color="auto"/>
              <w:bottom w:val="single" w:sz="4" w:space="0" w:color="auto"/>
              <w:right w:val="single" w:sz="4" w:space="0" w:color="auto"/>
            </w:tcBorders>
            <w:hideMark/>
          </w:tcPr>
          <w:p w:rsidR="008907E9" w:rsidRPr="00847989" w:rsidRDefault="008907E9" w:rsidP="00847989">
            <w:pPr>
              <w:spacing w:after="0" w:line="240" w:lineRule="auto"/>
              <w:jc w:val="both"/>
              <w:rPr>
                <w:rFonts w:ascii="Times New Roman" w:hAnsi="Times New Roman" w:cs="Times New Roman"/>
                <w:color w:val="000000"/>
                <w:sz w:val="24"/>
                <w:szCs w:val="24"/>
              </w:rPr>
            </w:pPr>
            <w:r w:rsidRPr="00847989">
              <w:rPr>
                <w:rFonts w:ascii="Times New Roman" w:hAnsi="Times New Roman" w:cs="Times New Roman"/>
                <w:color w:val="000000"/>
                <w:sz w:val="24"/>
                <w:szCs w:val="24"/>
              </w:rPr>
              <w:t>Граница зоны проходит от точки 1654 до точки 1657 в общем северо-восточном направлении, поворачивает на юго-запад до точки 1658 и далее в северо-западном направлении до точки 1654</w:t>
            </w:r>
          </w:p>
        </w:tc>
      </w:tr>
    </w:tbl>
    <w:p w:rsidR="008907E9" w:rsidRPr="00847989" w:rsidRDefault="008907E9" w:rsidP="00847989">
      <w:pPr>
        <w:pStyle w:val="ConsPlusNormal"/>
        <w:ind w:firstLine="0"/>
        <w:outlineLvl w:val="2"/>
        <w:rPr>
          <w:rFonts w:ascii="Times New Roman" w:hAnsi="Times New Roman" w:cs="Times New Roman"/>
          <w:sz w:val="24"/>
          <w:szCs w:val="24"/>
        </w:rPr>
      </w:pPr>
    </w:p>
    <w:p w:rsidR="008907E9" w:rsidRPr="00847989" w:rsidRDefault="008907E9" w:rsidP="00847989">
      <w:pPr>
        <w:pStyle w:val="ConsPlusNormal"/>
        <w:ind w:firstLine="0"/>
        <w:jc w:val="center"/>
        <w:outlineLvl w:val="2"/>
        <w:rPr>
          <w:rFonts w:ascii="Times New Roman" w:hAnsi="Times New Roman" w:cs="Times New Roman"/>
          <w:b/>
          <w:sz w:val="24"/>
          <w:szCs w:val="24"/>
        </w:rPr>
      </w:pPr>
      <w:r w:rsidRPr="00847989">
        <w:rPr>
          <w:rFonts w:ascii="Times New Roman" w:hAnsi="Times New Roman" w:cs="Times New Roman"/>
          <w:b/>
          <w:sz w:val="24"/>
          <w:szCs w:val="24"/>
        </w:rPr>
        <w:t>1.2. Градостроительный регламент зоны размещения предприятий III класса санитарной классификации П 3</w:t>
      </w:r>
      <w:bookmarkEnd w:id="104"/>
      <w:bookmarkEnd w:id="105"/>
      <w:bookmarkEnd w:id="106"/>
      <w:r w:rsidRPr="00847989">
        <w:rPr>
          <w:rFonts w:ascii="Times New Roman" w:hAnsi="Times New Roman" w:cs="Times New Roman"/>
          <w:b/>
          <w:sz w:val="24"/>
          <w:szCs w:val="24"/>
        </w:rPr>
        <w:t>:</w:t>
      </w:r>
    </w:p>
    <w:p w:rsidR="008907E9" w:rsidRDefault="008907E9" w:rsidP="008907E9">
      <w:pPr>
        <w:spacing w:after="0" w:line="240" w:lineRule="auto"/>
        <w:rPr>
          <w:rFonts w:ascii="Times New Roman" w:hAnsi="Times New Roman" w:cs="Times New Roman"/>
          <w:b/>
          <w:bCs/>
          <w:sz w:val="26"/>
          <w:szCs w:val="26"/>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Склады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6.9</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15 м"/>
              </w:smartTagP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smartTag>
          </w:p>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 xml:space="preserve">за пределами населенного пункта </w:t>
            </w:r>
            <w:smartTag w:uri="urn:schemas-microsoft-com:office:smarttags" w:element="metricconverter">
              <w:smartTagPr>
                <w:attr w:name="ProductID" w:val="40 м"/>
              </w:smartTagPr>
              <w:r>
                <w:rPr>
                  <w:rFonts w:ascii="Times New Roman" w:hAnsi="Times New Roman"/>
                  <w:sz w:val="24"/>
                  <w:szCs w:val="24"/>
                </w:rPr>
                <w:t>40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Хранение и </w:t>
            </w:r>
            <w:r>
              <w:rPr>
                <w:rFonts w:ascii="Times New Roman" w:hAnsi="Times New Roman"/>
                <w:sz w:val="24"/>
                <w:szCs w:val="24"/>
              </w:rPr>
              <w:lastRenderedPageBreak/>
              <w:t>переработка сельскохозяйственного производства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lastRenderedPageBreak/>
              <w:t>1.15</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 xml:space="preserve">Не </w:t>
            </w:r>
            <w:r>
              <w:rPr>
                <w:rFonts w:ascii="Times New Roman" w:hAnsi="Times New Roman"/>
                <w:sz w:val="24"/>
                <w:szCs w:val="24"/>
              </w:rPr>
              <w:lastRenderedPageBreak/>
              <w:t>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lastRenderedPageBreak/>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15 м"/>
              </w:smartTagP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smartTag>
          </w:p>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lastRenderedPageBreak/>
              <w:t xml:space="preserve">за пределами населенного пункта </w:t>
            </w:r>
            <w:smartTag w:uri="urn:schemas-microsoft-com:office:smarttags" w:element="metricconverter">
              <w:smartTagPr>
                <w:attr w:name="ProductID" w:val="40 м"/>
              </w:smartTagPr>
              <w:r>
                <w:rPr>
                  <w:rFonts w:ascii="Times New Roman" w:hAnsi="Times New Roman"/>
                  <w:sz w:val="24"/>
                  <w:szCs w:val="24"/>
                </w:rPr>
                <w:t>40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lastRenderedPageBreak/>
              <w:t>Обеспечение сельскохозяйственного производства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1.18</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15 м"/>
              </w:smartTagP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smartTag>
          </w:p>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 xml:space="preserve">за пределами населенного пункта </w:t>
            </w:r>
            <w:smartTag w:uri="urn:schemas-microsoft-com:office:smarttags" w:element="metricconverter">
              <w:smartTagPr>
                <w:attr w:name="ProductID" w:val="40 м"/>
              </w:smartTagPr>
              <w:r>
                <w:rPr>
                  <w:rFonts w:ascii="Times New Roman" w:hAnsi="Times New Roman"/>
                  <w:sz w:val="24"/>
                  <w:szCs w:val="24"/>
                </w:rPr>
                <w:t>40 м</w:t>
              </w:r>
            </w:smartTag>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Условно разрешенные виды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Бытовое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3.3</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15 м"/>
              </w:smartTagP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smartTag>
          </w:p>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 xml:space="preserve">за пределами населенного пункта </w:t>
            </w:r>
            <w:smartTag w:uri="urn:schemas-microsoft-com:office:smarttags" w:element="metricconverter">
              <w:smartTagPr>
                <w:attr w:name="ProductID" w:val="40 м"/>
              </w:smartTagPr>
              <w:r>
                <w:rPr>
                  <w:rFonts w:ascii="Times New Roman" w:hAnsi="Times New Roman"/>
                  <w:sz w:val="24"/>
                  <w:szCs w:val="24"/>
                </w:rPr>
                <w:t>40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Объекты придорожного сервиса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4.9.1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15 м"/>
              </w:smartTagP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smartTag>
          </w:p>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 xml:space="preserve">за пределами населенного пункта </w:t>
            </w:r>
            <w:smartTag w:uri="urn:schemas-microsoft-com:office:smarttags" w:element="metricconverter">
              <w:smartTagPr>
                <w:attr w:name="ProductID" w:val="40 м"/>
              </w:smartTagPr>
              <w:r>
                <w:rPr>
                  <w:rFonts w:ascii="Times New Roman" w:hAnsi="Times New Roman"/>
                  <w:sz w:val="24"/>
                  <w:szCs w:val="24"/>
                </w:rPr>
                <w:t>40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Специальная деятельность</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12.2</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15 м"/>
              </w:smartTagP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smartTag>
          </w:p>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 xml:space="preserve">за пределами населенного пункта </w:t>
            </w:r>
            <w:smartTag w:uri="urn:schemas-microsoft-com:office:smarttags" w:element="metricconverter">
              <w:smartTagPr>
                <w:attr w:name="ProductID" w:val="40 м"/>
              </w:smartTagPr>
              <w:r>
                <w:rPr>
                  <w:rFonts w:ascii="Times New Roman" w:hAnsi="Times New Roman"/>
                  <w:sz w:val="24"/>
                  <w:szCs w:val="24"/>
                </w:rPr>
                <w:t>40 м</w:t>
              </w:r>
            </w:smartTag>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установленные к основным и условно разрешенным видам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ConsPlusNormal"/>
        <w:ind w:firstLine="0"/>
        <w:jc w:val="both"/>
        <w:rPr>
          <w:rFonts w:ascii="Times New Roman" w:hAnsi="Times New Roman" w:cs="Times New Roman"/>
          <w:sz w:val="24"/>
          <w:szCs w:val="24"/>
        </w:rPr>
      </w:pPr>
      <w:bookmarkStart w:id="107" w:name="_Toc268488286"/>
      <w:bookmarkStart w:id="108" w:name="_Toc268487466"/>
      <w:bookmarkStart w:id="109" w:name="_Toc268488413"/>
      <w:bookmarkStart w:id="110" w:name="_Toc268487593"/>
      <w:bookmarkEnd w:id="90"/>
      <w:bookmarkEnd w:id="91"/>
    </w:p>
    <w:p w:rsidR="008907E9" w:rsidRDefault="008907E9" w:rsidP="008907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1.3. Ограничения использования земельных участков и объектов капитального строительства участков в зоне П3:</w:t>
      </w:r>
    </w:p>
    <w:p w:rsidR="008907E9" w:rsidRDefault="008907E9" w:rsidP="008907E9">
      <w:pPr>
        <w:pStyle w:val="ConsPlusNormal"/>
        <w:ind w:firstLine="0"/>
        <w:jc w:val="both"/>
        <w:rPr>
          <w:rFonts w:ascii="Times New Roman" w:hAnsi="Times New Roman" w:cs="Times New Roman"/>
          <w:b/>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776"/>
      </w:tblGrid>
      <w:tr w:rsidR="008907E9" w:rsidTr="008907E9">
        <w:trPr>
          <w:trHeight w:val="525"/>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 ограничения</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FORMATTEXT"/>
              <w:jc w:val="both"/>
            </w:pPr>
            <w: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П3 и в соответствии с требованиями  СП 18.13330.2011  </w:t>
            </w:r>
            <w:r>
              <w:rPr>
                <w:rFonts w:eastAsia="Calibri"/>
                <w:bCs/>
              </w:rPr>
              <w:t>«Генеральные планы промышленных предприятий",</w:t>
            </w:r>
            <w:r>
              <w:t xml:space="preserve"> СП </w:t>
            </w:r>
            <w:hyperlink r:id="rId8" w:history="1">
              <w:r>
                <w:rPr>
                  <w:rStyle w:val="a8"/>
                </w:rPr>
                <w:t>19.13330.2011</w:t>
              </w:r>
            </w:hyperlink>
            <w: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не должно нарушать  инсоляцию и освещенность ближайших существующих жилых и общественных зданий и сооружений</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bCs/>
              </w:rPr>
              <w:t xml:space="preserve">: </w:t>
            </w:r>
            <w:r>
              <w:rPr>
                <w:rFonts w:ascii="Times New Roman" w:hAnsi="Times New Roman" w:cs="Times New Roman"/>
                <w:sz w:val="24"/>
                <w:szCs w:val="24"/>
              </w:rPr>
              <w:t xml:space="preserve">вертикальная планировка для организации стока поверхностных (атмосферных) вод </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по борьбе с </w:t>
            </w:r>
            <w:proofErr w:type="spellStart"/>
            <w:r>
              <w:rPr>
                <w:rFonts w:ascii="Times New Roman" w:hAnsi="Times New Roman" w:cs="Times New Roman"/>
                <w:sz w:val="24"/>
                <w:szCs w:val="24"/>
              </w:rPr>
              <w:t>оврагообразованием</w:t>
            </w:r>
            <w:proofErr w:type="spellEnd"/>
            <w:r>
              <w:rPr>
                <w:rFonts w:ascii="Times New Roman" w:hAnsi="Times New Roman" w:cs="Times New Roman"/>
                <w:sz w:val="24"/>
                <w:szCs w:val="24"/>
              </w:rPr>
              <w:t xml:space="preserve"> (при необходимости)</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907E9" w:rsidTr="008907E9">
        <w:trPr>
          <w:trHeight w:val="348"/>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Устройство и оборудование сооружений по очистке сточных вод</w:t>
            </w:r>
          </w:p>
        </w:tc>
      </w:tr>
      <w:tr w:rsidR="008907E9" w:rsidTr="008907E9">
        <w:trPr>
          <w:trHeight w:val="386"/>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Borders>
              <w:top w:val="single" w:sz="4" w:space="0" w:color="auto"/>
              <w:left w:val="single" w:sz="4" w:space="0" w:color="auto"/>
              <w:bottom w:val="single" w:sz="4" w:space="0" w:color="auto"/>
              <w:right w:val="single" w:sz="4" w:space="0" w:color="auto"/>
            </w:tcBorders>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Установление охранных </w:t>
            </w:r>
            <w:proofErr w:type="gramStart"/>
            <w:r>
              <w:rPr>
                <w:rFonts w:ascii="Times New Roman" w:hAnsi="Times New Roman" w:cs="Times New Roman"/>
                <w:sz w:val="24"/>
                <w:szCs w:val="24"/>
              </w:rPr>
              <w:t>и( или</w:t>
            </w:r>
            <w:proofErr w:type="gramEnd"/>
            <w:r>
              <w:rPr>
                <w:rFonts w:ascii="Times New Roman" w:hAnsi="Times New Roman" w:cs="Times New Roman"/>
                <w:sz w:val="24"/>
                <w:szCs w:val="24"/>
              </w:rPr>
              <w:t>) санитарно-защитных зон</w:t>
            </w:r>
          </w:p>
          <w:p w:rsidR="008907E9" w:rsidRDefault="008907E9">
            <w:pPr>
              <w:pStyle w:val="ConsPlusNormal"/>
              <w:ind w:firstLine="0"/>
              <w:jc w:val="both"/>
              <w:rPr>
                <w:rFonts w:ascii="Times New Roman" w:hAnsi="Times New Roman" w:cs="Times New Roman"/>
                <w:sz w:val="24"/>
                <w:szCs w:val="24"/>
              </w:rPr>
            </w:pP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для которых устанавливаемые </w:t>
            </w:r>
            <w:proofErr w:type="gramStart"/>
            <w:r>
              <w:rPr>
                <w:rFonts w:ascii="Times New Roman" w:hAnsi="Times New Roman" w:cs="Times New Roman"/>
                <w:sz w:val="24"/>
                <w:szCs w:val="24"/>
              </w:rPr>
              <w:t>границы  санитарно</w:t>
            </w:r>
            <w:proofErr w:type="gramEnd"/>
            <w:r>
              <w:rPr>
                <w:rFonts w:ascii="Times New Roman" w:hAnsi="Times New Roman" w:cs="Times New Roman"/>
                <w:sz w:val="24"/>
                <w:szCs w:val="24"/>
              </w:rPr>
              <w:t xml:space="preserve">-защитной зоны попадают на  ближайшими жилые и общественные здания и сооружения.   </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32 настоящих Правил</w:t>
            </w:r>
          </w:p>
        </w:tc>
      </w:tr>
      <w:tr w:rsidR="008907E9" w:rsidTr="008907E9">
        <w:trPr>
          <w:trHeight w:val="573"/>
        </w:trPr>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78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Минимальный размер санитарно-защитной зоны – </w:t>
            </w:r>
            <w:smartTag w:uri="urn:schemas-microsoft-com:office:smarttags" w:element="metricconverter">
              <w:smartTagPr>
                <w:attr w:name="ProductID" w:val="300 м"/>
              </w:smartTagPr>
              <w:r>
                <w:rPr>
                  <w:rFonts w:ascii="Times New Roman" w:hAnsi="Times New Roman" w:cs="Times New Roman"/>
                  <w:sz w:val="24"/>
                  <w:szCs w:val="24"/>
                </w:rPr>
                <w:t>300 м</w:t>
              </w:r>
            </w:smartTag>
          </w:p>
        </w:tc>
      </w:tr>
    </w:tbl>
    <w:p w:rsidR="008907E9" w:rsidRDefault="008907E9" w:rsidP="008907E9">
      <w:pPr>
        <w:pStyle w:val="ConsPlusNormal"/>
        <w:ind w:firstLine="0"/>
        <w:jc w:val="center"/>
        <w:outlineLvl w:val="2"/>
        <w:rPr>
          <w:rFonts w:ascii="Times New Roman" w:hAnsi="Times New Roman" w:cs="Times New Roman"/>
          <w:b/>
          <w:bCs/>
          <w:sz w:val="24"/>
          <w:szCs w:val="24"/>
        </w:rPr>
      </w:pPr>
    </w:p>
    <w:p w:rsidR="008907E9" w:rsidRDefault="008907E9" w:rsidP="008907E9">
      <w:pPr>
        <w:jc w:val="center"/>
        <w:rPr>
          <w:rFonts w:ascii="Times New Roman" w:hAnsi="Times New Roman" w:cs="Times New Roman"/>
          <w:b/>
          <w:bCs/>
          <w:sz w:val="24"/>
          <w:szCs w:val="24"/>
        </w:rPr>
      </w:pPr>
      <w:r>
        <w:rPr>
          <w:b/>
          <w:bCs/>
          <w:sz w:val="24"/>
          <w:szCs w:val="24"/>
        </w:rPr>
        <w:t>2. Зона размещения объектов строительной промышленности – П</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Участки зоны 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выделяются на основании утвержденного генерального плана.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 «Карте градостроительного зонирования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отражены 2 участка зоны П, расположенные вне границ населенных пунктов.</w:t>
      </w:r>
    </w:p>
    <w:p w:rsidR="008907E9" w:rsidRDefault="008907E9" w:rsidP="008907E9">
      <w:pPr>
        <w:pStyle w:val="ConsPlusNormal"/>
        <w:ind w:left="360" w:firstLine="0"/>
        <w:outlineLvl w:val="2"/>
        <w:rPr>
          <w:rFonts w:ascii="Times New Roman" w:hAnsi="Times New Roman" w:cs="Times New Roman"/>
          <w:b/>
          <w:bCs/>
          <w:sz w:val="24"/>
          <w:szCs w:val="24"/>
        </w:rPr>
      </w:pPr>
    </w:p>
    <w:p w:rsidR="008907E9" w:rsidRDefault="008907E9" w:rsidP="008907E9">
      <w:pPr>
        <w:ind w:firstLine="567"/>
        <w:jc w:val="center"/>
        <w:rPr>
          <w:rFonts w:ascii="Times New Roman" w:hAnsi="Times New Roman" w:cs="Times New Roman"/>
          <w:b/>
          <w:sz w:val="24"/>
          <w:szCs w:val="24"/>
          <w:lang w:eastAsia="ar-SA"/>
        </w:rPr>
      </w:pPr>
      <w:r>
        <w:rPr>
          <w:rFonts w:eastAsia="Lucida Sans Unicode"/>
          <w:b/>
          <w:bCs/>
          <w:kern w:val="2"/>
          <w:sz w:val="26"/>
          <w:szCs w:val="26"/>
          <w:lang w:eastAsia="ar-SA"/>
        </w:rPr>
        <w:t xml:space="preserve">2.1. </w:t>
      </w:r>
      <w:r>
        <w:rPr>
          <w:b/>
          <w:sz w:val="24"/>
          <w:szCs w:val="24"/>
          <w:lang w:eastAsia="ar-SA"/>
        </w:rPr>
        <w:t>Градостроительный регламент зоны размещения объектов строительной промышленности П:</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Строительная промышленность</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6.6</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55 000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10 м"/>
              </w:smartTagPr>
              <w:r>
                <w:rPr>
                  <w:rFonts w:ascii="Times New Roman" w:hAnsi="Times New Roman"/>
                  <w:sz w:val="24"/>
                  <w:szCs w:val="24"/>
                </w:rPr>
                <w:t>15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Склады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6.9</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10 м"/>
              </w:smartTagPr>
              <w:r>
                <w:rPr>
                  <w:rFonts w:ascii="Times New Roman" w:hAnsi="Times New Roman"/>
                  <w:sz w:val="24"/>
                  <w:szCs w:val="24"/>
                </w:rPr>
                <w:t>50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Автомобильный транспорт</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7.2</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 этажа</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Условно разрешенные виды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Деловое управление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55 000</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 этажа</w:t>
            </w:r>
          </w:p>
          <w:p w:rsidR="008907E9" w:rsidRDefault="008907E9">
            <w:pPr>
              <w:pStyle w:val="ConsPlusNormal"/>
              <w:ind w:firstLine="0"/>
              <w:jc w:val="center"/>
              <w:rPr>
                <w:rFonts w:ascii="Times New Roman" w:hAnsi="Times New Roman"/>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lastRenderedPageBreak/>
              <w:t>Вспомогательные виды разрешенного использования, установленные к основным и условно разрешенным видам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ConsPlusNormal"/>
        <w:ind w:left="360" w:firstLine="0"/>
        <w:outlineLvl w:val="2"/>
        <w:rPr>
          <w:rFonts w:ascii="Times New Roman" w:hAnsi="Times New Roman" w:cs="Times New Roman"/>
          <w:b/>
          <w:bCs/>
          <w:sz w:val="24"/>
          <w:szCs w:val="24"/>
        </w:rPr>
      </w:pPr>
    </w:p>
    <w:p w:rsidR="008907E9" w:rsidRDefault="008907E9" w:rsidP="008907E9">
      <w:pPr>
        <w:ind w:firstLine="567"/>
        <w:jc w:val="center"/>
        <w:rPr>
          <w:rFonts w:ascii="Times New Roman" w:hAnsi="Times New Roman" w:cs="Times New Roman"/>
          <w:b/>
          <w:sz w:val="24"/>
          <w:szCs w:val="24"/>
          <w:lang w:eastAsia="ar-SA"/>
        </w:rPr>
      </w:pPr>
      <w:r>
        <w:rPr>
          <w:b/>
          <w:sz w:val="24"/>
          <w:szCs w:val="24"/>
          <w:lang w:eastAsia="ar-SA"/>
        </w:rPr>
        <w:t>2.2.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548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0"/>
        <w:gridCol w:w="3752"/>
      </w:tblGrid>
      <w:tr w:rsidR="008907E9" w:rsidTr="008907E9">
        <w:tc>
          <w:tcPr>
            <w:tcW w:w="3212" w:type="pct"/>
            <w:tcBorders>
              <w:top w:val="single" w:sz="4" w:space="0" w:color="auto"/>
              <w:left w:val="single" w:sz="4" w:space="0" w:color="auto"/>
              <w:bottom w:val="single" w:sz="4" w:space="0" w:color="auto"/>
              <w:right w:val="single" w:sz="4" w:space="0" w:color="auto"/>
            </w:tcBorders>
            <w:vAlign w:val="center"/>
            <w:hideMark/>
          </w:tcPr>
          <w:p w:rsidR="008907E9" w:rsidRDefault="008907E9">
            <w:pPr>
              <w:autoSpaceDE w:val="0"/>
              <w:autoSpaceDN w:val="0"/>
              <w:adjustRightInd w:val="0"/>
              <w:jc w:val="center"/>
              <w:rPr>
                <w:b/>
                <w:lang w:eastAsia="en-US"/>
              </w:rPr>
            </w:pPr>
            <w:r>
              <w:rPr>
                <w:b/>
              </w:rPr>
              <w:t>Вид ограничения</w:t>
            </w:r>
          </w:p>
        </w:tc>
        <w:tc>
          <w:tcPr>
            <w:tcW w:w="1788" w:type="pct"/>
            <w:tcBorders>
              <w:top w:val="single" w:sz="4" w:space="0" w:color="auto"/>
              <w:left w:val="single" w:sz="4" w:space="0" w:color="auto"/>
              <w:bottom w:val="single" w:sz="4" w:space="0" w:color="auto"/>
              <w:right w:val="single" w:sz="4" w:space="0" w:color="auto"/>
            </w:tcBorders>
            <w:vAlign w:val="center"/>
            <w:hideMark/>
          </w:tcPr>
          <w:p w:rsidR="008907E9" w:rsidRDefault="008907E9">
            <w:pPr>
              <w:autoSpaceDE w:val="0"/>
              <w:autoSpaceDN w:val="0"/>
              <w:adjustRightInd w:val="0"/>
              <w:jc w:val="center"/>
              <w:rPr>
                <w:b/>
              </w:rPr>
            </w:pPr>
            <w:r>
              <w:rPr>
                <w:b/>
              </w:rPr>
              <w:t xml:space="preserve">Участки зоны, на которые накладывается ограничение </w:t>
            </w:r>
          </w:p>
        </w:tc>
      </w:tr>
      <w:tr w:rsidR="008907E9" w:rsidTr="008907E9">
        <w:trPr>
          <w:trHeight w:val="1446"/>
        </w:trPr>
        <w:tc>
          <w:tcPr>
            <w:tcW w:w="3212" w:type="pc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sz w:val="22"/>
              </w:rPr>
            </w:pPr>
            <w:r>
              <w:rPr>
                <w:rFonts w:ascii="Times New Roman" w:hAnsi="Times New Roman" w:cs="Times New Roman"/>
                <w:sz w:val="24"/>
                <w:szCs w:val="24"/>
              </w:rPr>
              <w:t>Для участков, по которым проходят линейные объекты инженерной инфраструктуры, учитывать санитарные разрывы, размеры и режимы использования которых устанавливаются СанПиН 2.2.1/2.1.1.1200-03, региональными нормативами градостроительного проектирования и ст. 27.12 и ст. 27.13 настоящих Правил</w:t>
            </w:r>
          </w:p>
        </w:tc>
        <w:tc>
          <w:tcPr>
            <w:tcW w:w="1788" w:type="pc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Все участки зоны</w:t>
            </w:r>
          </w:p>
        </w:tc>
      </w:tr>
    </w:tbl>
    <w:p w:rsidR="008907E9" w:rsidRDefault="008907E9" w:rsidP="008907E9">
      <w:pPr>
        <w:jc w:val="center"/>
        <w:rPr>
          <w:rFonts w:ascii="Times New Roman" w:hAnsi="Times New Roman" w:cs="Times New Roman"/>
          <w:b/>
          <w:bCs/>
          <w:sz w:val="24"/>
          <w:szCs w:val="24"/>
          <w:lang w:eastAsia="en-US"/>
        </w:rPr>
      </w:pPr>
    </w:p>
    <w:p w:rsidR="008907E9" w:rsidRDefault="008907E9" w:rsidP="008907E9">
      <w:pPr>
        <w:jc w:val="center"/>
        <w:rPr>
          <w:b/>
          <w:bCs/>
          <w:sz w:val="24"/>
          <w:szCs w:val="24"/>
        </w:rPr>
      </w:pPr>
      <w:r>
        <w:rPr>
          <w:b/>
          <w:bCs/>
          <w:sz w:val="24"/>
          <w:szCs w:val="24"/>
        </w:rPr>
        <w:t>Статья 22. Зоны инженерной и транспортной инфраструктур</w:t>
      </w:r>
    </w:p>
    <w:p w:rsidR="008907E9" w:rsidRDefault="008907E9" w:rsidP="008907E9">
      <w:pPr>
        <w:jc w:val="center"/>
        <w:rPr>
          <w:b/>
          <w:bCs/>
          <w:sz w:val="24"/>
          <w:szCs w:val="24"/>
        </w:rPr>
      </w:pPr>
      <w:r>
        <w:rPr>
          <w:b/>
          <w:bCs/>
          <w:sz w:val="24"/>
          <w:szCs w:val="24"/>
        </w:rPr>
        <w:t>1. Зона улиц и дорог – ИТ</w:t>
      </w:r>
    </w:p>
    <w:p w:rsidR="008907E9" w:rsidRDefault="008907E9" w:rsidP="008907E9">
      <w:pPr>
        <w:jc w:val="center"/>
        <w:rPr>
          <w:b/>
          <w:bCs/>
          <w:sz w:val="24"/>
          <w:szCs w:val="24"/>
        </w:rPr>
      </w:pPr>
      <w:r>
        <w:rPr>
          <w:b/>
          <w:bCs/>
          <w:sz w:val="24"/>
          <w:szCs w:val="24"/>
        </w:rPr>
        <w:t>1.1. Градостроительный регламент зоны улиц и дорог ИТ:</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Автомобильный транспорт</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7.2</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Объекты придорожного сервиса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4.9.1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Магазины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4.4</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Рынки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4.3</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Условно разрешенные виды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Коммунальное </w:t>
            </w:r>
            <w:r>
              <w:rPr>
                <w:rFonts w:ascii="Times New Roman" w:hAnsi="Times New Roman"/>
                <w:sz w:val="24"/>
                <w:szCs w:val="24"/>
              </w:rPr>
              <w:lastRenderedPageBreak/>
              <w:t>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lastRenderedPageBreak/>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lastRenderedPageBreak/>
              <w:t>Бытовое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3.3</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                Не подлежат установлению</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установленные к основным и условно разрешенным видам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3"/>
        <w:jc w:val="center"/>
        <w:rPr>
          <w:rFonts w:ascii="Times New Roman" w:hAnsi="Times New Roman"/>
          <w:sz w:val="24"/>
          <w:szCs w:val="24"/>
        </w:rPr>
      </w:pPr>
      <w:r>
        <w:rPr>
          <w:rFonts w:ascii="Times New Roman" w:hAnsi="Times New Roman"/>
          <w:sz w:val="24"/>
          <w:szCs w:val="24"/>
        </w:rPr>
        <w:t>Статья 23. Зоны инженерной инфраструктуры</w:t>
      </w:r>
      <w:bookmarkEnd w:id="107"/>
      <w:bookmarkEnd w:id="108"/>
    </w:p>
    <w:p w:rsidR="008907E9" w:rsidRDefault="008907E9" w:rsidP="008907E9">
      <w:pPr>
        <w:ind w:firstLine="567"/>
        <w:jc w:val="both"/>
        <w:rPr>
          <w:rFonts w:ascii="Times New Roman" w:hAnsi="Times New Roman"/>
          <w:sz w:val="24"/>
          <w:szCs w:val="24"/>
        </w:rPr>
      </w:pPr>
      <w:r>
        <w:rPr>
          <w:sz w:val="24"/>
          <w:szCs w:val="24"/>
        </w:rPr>
        <w:t xml:space="preserve">1. По территории </w:t>
      </w:r>
      <w:proofErr w:type="spellStart"/>
      <w:r>
        <w:rPr>
          <w:sz w:val="24"/>
          <w:szCs w:val="24"/>
        </w:rPr>
        <w:t>Лосевского</w:t>
      </w:r>
      <w:proofErr w:type="spellEnd"/>
      <w:r>
        <w:rPr>
          <w:sz w:val="24"/>
          <w:szCs w:val="24"/>
        </w:rPr>
        <w:t xml:space="preserve"> сельского поселения проходит газопровод высокого давления.</w:t>
      </w:r>
    </w:p>
    <w:p w:rsidR="008907E9" w:rsidRDefault="008907E9" w:rsidP="008907E9">
      <w:pPr>
        <w:pStyle w:val="ConsPlusNormal"/>
        <w:ind w:firstLine="0"/>
        <w:jc w:val="center"/>
        <w:rPr>
          <w:rFonts w:ascii="Times New Roman" w:hAnsi="Times New Roman"/>
          <w:b/>
          <w:sz w:val="24"/>
          <w:szCs w:val="24"/>
        </w:rPr>
      </w:pPr>
      <w:r>
        <w:rPr>
          <w:rFonts w:ascii="Times New Roman" w:hAnsi="Times New Roman"/>
          <w:b/>
          <w:sz w:val="24"/>
          <w:szCs w:val="24"/>
        </w:rPr>
        <w:t>1.1. Градостроительный регламент зоны инфраструктуры газопроводов ИГ:</w:t>
      </w:r>
    </w:p>
    <w:p w:rsidR="008907E9" w:rsidRDefault="008907E9" w:rsidP="008907E9">
      <w:pPr>
        <w:pStyle w:val="ConsPlusNormal"/>
        <w:ind w:firstLine="567"/>
        <w:jc w:val="both"/>
        <w:outlineLvl w:val="2"/>
        <w:rPr>
          <w:rFonts w:ascii="Times New Roman" w:hAnsi="Times New Roman" w:cs="Times New Roman"/>
          <w:b/>
          <w:color w:val="FF0000"/>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Трубопроводный транспорт</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7142" w:type="dxa"/>
            <w:gridSpan w:val="5"/>
            <w:tcBorders>
              <w:top w:val="single" w:sz="4" w:space="0" w:color="auto"/>
              <w:left w:val="single" w:sz="4" w:space="0" w:color="auto"/>
              <w:bottom w:val="single" w:sz="4" w:space="0" w:color="auto"/>
              <w:right w:val="single" w:sz="4" w:space="0" w:color="auto"/>
            </w:tcBorders>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p w:rsidR="008907E9" w:rsidRDefault="008907E9">
            <w:pPr>
              <w:pStyle w:val="ConsPlusNormal"/>
              <w:ind w:firstLine="0"/>
              <w:jc w:val="center"/>
              <w:rPr>
                <w:rFonts w:ascii="Times New Roman" w:hAnsi="Times New Roman"/>
                <w:sz w:val="24"/>
                <w:szCs w:val="24"/>
              </w:rPr>
            </w:pP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установленные к основным видам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ConsPlusNormal"/>
        <w:ind w:firstLine="0"/>
        <w:jc w:val="both"/>
        <w:rPr>
          <w:rFonts w:ascii="Times New Roman" w:hAnsi="Times New Roman" w:cs="Times New Roman"/>
          <w:sz w:val="24"/>
          <w:szCs w:val="24"/>
        </w:rPr>
      </w:pPr>
      <w:bookmarkStart w:id="111" w:name="_Toc268488317"/>
      <w:bookmarkStart w:id="112" w:name="_Toc268487497"/>
      <w:bookmarkStart w:id="113" w:name="_Toc268485420"/>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не устанавливаются.</w:t>
      </w:r>
    </w:p>
    <w:bookmarkEnd w:id="111"/>
    <w:bookmarkEnd w:id="112"/>
    <w:bookmarkEnd w:id="113"/>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ст. 36 Градостроительного кодекса Российской Федерации на земельные участки в границах линейных объектов,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газопроводов,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проектирования и использования инфраструктуры газопроводов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политики Воронежской области от 24 ноября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N 66-п.</w:t>
      </w:r>
    </w:p>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ind w:firstLine="567"/>
        <w:jc w:val="both"/>
        <w:rPr>
          <w:rFonts w:ascii="Times New Roman" w:hAnsi="Times New Roman" w:cs="Times New Roman"/>
          <w:b/>
          <w:bCs/>
          <w:sz w:val="24"/>
          <w:szCs w:val="24"/>
        </w:rPr>
      </w:pPr>
      <w:r>
        <w:rPr>
          <w:sz w:val="24"/>
          <w:szCs w:val="24"/>
        </w:rPr>
        <w:lastRenderedPageBreak/>
        <w:t xml:space="preserve">2. По территории </w:t>
      </w:r>
      <w:proofErr w:type="spellStart"/>
      <w:r>
        <w:rPr>
          <w:sz w:val="24"/>
          <w:szCs w:val="24"/>
        </w:rPr>
        <w:t>Лосевского</w:t>
      </w:r>
      <w:proofErr w:type="spellEnd"/>
      <w:r>
        <w:rPr>
          <w:sz w:val="24"/>
          <w:szCs w:val="24"/>
        </w:rPr>
        <w:t xml:space="preserve"> сельского поселения проходят коридоры ЛЭП 35 </w:t>
      </w:r>
      <w:proofErr w:type="spellStart"/>
      <w:r>
        <w:rPr>
          <w:sz w:val="24"/>
          <w:szCs w:val="24"/>
        </w:rPr>
        <w:t>кВ</w:t>
      </w:r>
      <w:proofErr w:type="spellEnd"/>
      <w:r>
        <w:rPr>
          <w:sz w:val="24"/>
          <w:szCs w:val="24"/>
        </w:rPr>
        <w:t xml:space="preserve"> и ниже.</w:t>
      </w:r>
    </w:p>
    <w:p w:rsidR="008907E9" w:rsidRDefault="008907E9" w:rsidP="008907E9">
      <w:pPr>
        <w:pStyle w:val="ConsPlusNormal"/>
        <w:ind w:firstLine="567"/>
        <w:jc w:val="center"/>
        <w:rPr>
          <w:rFonts w:ascii="Times New Roman" w:hAnsi="Times New Roman"/>
          <w:b/>
          <w:sz w:val="24"/>
          <w:szCs w:val="24"/>
        </w:rPr>
      </w:pPr>
      <w:bookmarkStart w:id="114" w:name="_Toc268488372"/>
      <w:bookmarkStart w:id="115" w:name="_Toc268487552"/>
      <w:bookmarkStart w:id="116" w:name="_Toc268485475"/>
    </w:p>
    <w:p w:rsidR="008907E9" w:rsidRDefault="008907E9" w:rsidP="008907E9">
      <w:pPr>
        <w:pStyle w:val="ConsPlusNormal"/>
        <w:ind w:firstLine="0"/>
        <w:jc w:val="center"/>
        <w:rPr>
          <w:rFonts w:ascii="Times New Roman" w:hAnsi="Times New Roman"/>
          <w:b/>
          <w:sz w:val="24"/>
          <w:szCs w:val="24"/>
        </w:rPr>
      </w:pPr>
      <w:r>
        <w:rPr>
          <w:rFonts w:ascii="Times New Roman" w:hAnsi="Times New Roman"/>
          <w:b/>
          <w:sz w:val="24"/>
          <w:szCs w:val="24"/>
        </w:rPr>
        <w:t>2.1. Градостроительный регламент зоны электросетевой инфраструктуры ИЭ:</w:t>
      </w:r>
      <w:bookmarkEnd w:id="114"/>
      <w:bookmarkEnd w:id="115"/>
      <w:bookmarkEnd w:id="116"/>
    </w:p>
    <w:p w:rsidR="008907E9" w:rsidRDefault="008907E9" w:rsidP="008907E9">
      <w:pPr>
        <w:pStyle w:val="ConsPlusNormal"/>
        <w:ind w:firstLine="567"/>
        <w:jc w:val="center"/>
        <w:rPr>
          <w:rFonts w:ascii="Times New Roman" w:hAnsi="Times New Roman"/>
          <w:b/>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Энергетика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6.7</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установленные к основным видам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ConsPlusNormal"/>
        <w:ind w:firstLine="0"/>
        <w:jc w:val="both"/>
        <w:rPr>
          <w:rFonts w:ascii="Times New Roman" w:hAnsi="Times New Roman" w:cs="Times New Roman"/>
          <w:sz w:val="24"/>
          <w:szCs w:val="24"/>
        </w:rPr>
      </w:pP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не устанавливаются.</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ст. 36 Градостроительного кодекса Российской Федерации на земельные участки в границах линейных объектов,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линий электропередач,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8907E9" w:rsidRDefault="008907E9" w:rsidP="008907E9">
      <w:pPr>
        <w:pStyle w:val="ConsPlusNormal"/>
        <w:ind w:firstLine="540"/>
        <w:jc w:val="both"/>
        <w:rPr>
          <w:rFonts w:ascii="Times New Roman" w:hAnsi="Times New Roman" w:cs="Times New Roman"/>
          <w:i/>
          <w:iCs/>
          <w:sz w:val="24"/>
          <w:szCs w:val="24"/>
        </w:rPr>
      </w:pPr>
      <w:r>
        <w:rPr>
          <w:rFonts w:ascii="Times New Roman" w:hAnsi="Times New Roman" w:cs="Times New Roman"/>
          <w:sz w:val="24"/>
          <w:szCs w:val="24"/>
        </w:rPr>
        <w:t xml:space="preserve">Для проектирования и использования электросетевой инфраструктуры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политики Воронежской области от 24 ноября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66-п.</w:t>
      </w:r>
      <w:r>
        <w:rPr>
          <w:rFonts w:ascii="Times New Roman" w:hAnsi="Times New Roman" w:cs="Times New Roman"/>
          <w:i/>
          <w:iCs/>
          <w:sz w:val="24"/>
          <w:szCs w:val="24"/>
        </w:rPr>
        <w:t xml:space="preserve"> </w:t>
      </w:r>
    </w:p>
    <w:p w:rsidR="008907E9" w:rsidRDefault="008907E9" w:rsidP="008907E9">
      <w:pPr>
        <w:pStyle w:val="ConsPlusNormal"/>
        <w:ind w:firstLine="540"/>
        <w:jc w:val="both"/>
        <w:rPr>
          <w:rFonts w:ascii="Times New Roman" w:hAnsi="Times New Roman" w:cs="Times New Roman"/>
          <w:b/>
          <w:bCs/>
          <w:sz w:val="24"/>
          <w:szCs w:val="24"/>
        </w:rPr>
      </w:pPr>
    </w:p>
    <w:p w:rsidR="008907E9" w:rsidRDefault="008907E9" w:rsidP="008907E9">
      <w:pPr>
        <w:ind w:firstLine="567"/>
        <w:jc w:val="both"/>
        <w:rPr>
          <w:rFonts w:ascii="Times New Roman" w:hAnsi="Times New Roman" w:cs="Times New Roman"/>
          <w:b/>
          <w:bCs/>
          <w:sz w:val="24"/>
          <w:szCs w:val="24"/>
        </w:rPr>
      </w:pPr>
      <w:bookmarkStart w:id="117" w:name="_Toc268488382"/>
      <w:bookmarkStart w:id="118" w:name="_Toc268487562"/>
      <w:bookmarkStart w:id="119" w:name="_Toc268485485"/>
      <w:r>
        <w:rPr>
          <w:sz w:val="24"/>
          <w:szCs w:val="24"/>
        </w:rPr>
        <w:t xml:space="preserve">3. По территории </w:t>
      </w:r>
      <w:proofErr w:type="spellStart"/>
      <w:r>
        <w:rPr>
          <w:sz w:val="24"/>
          <w:szCs w:val="24"/>
        </w:rPr>
        <w:t>Лосевского</w:t>
      </w:r>
      <w:proofErr w:type="spellEnd"/>
      <w:r>
        <w:rPr>
          <w:sz w:val="24"/>
          <w:szCs w:val="24"/>
        </w:rPr>
        <w:t xml:space="preserve"> сельского поселения проходят линии связи.</w:t>
      </w:r>
    </w:p>
    <w:p w:rsidR="008907E9" w:rsidRDefault="008907E9" w:rsidP="008907E9">
      <w:pPr>
        <w:pStyle w:val="ConsPlusNormal"/>
        <w:ind w:firstLine="0"/>
        <w:jc w:val="center"/>
        <w:rPr>
          <w:rFonts w:ascii="Times New Roman" w:hAnsi="Times New Roman"/>
          <w:b/>
          <w:sz w:val="24"/>
          <w:szCs w:val="24"/>
        </w:rPr>
      </w:pPr>
      <w:r>
        <w:rPr>
          <w:rFonts w:ascii="Times New Roman" w:hAnsi="Times New Roman"/>
          <w:b/>
          <w:sz w:val="24"/>
          <w:szCs w:val="24"/>
        </w:rPr>
        <w:t>3.1. Градостроительный регламент зоны размещения объектов связи</w:t>
      </w:r>
      <w:bookmarkEnd w:id="117"/>
      <w:bookmarkEnd w:id="118"/>
      <w:bookmarkEnd w:id="119"/>
      <w:r>
        <w:rPr>
          <w:rFonts w:ascii="Times New Roman" w:hAnsi="Times New Roman"/>
          <w:b/>
          <w:sz w:val="24"/>
          <w:szCs w:val="24"/>
        </w:rPr>
        <w:t xml:space="preserve"> ИС:</w:t>
      </w:r>
    </w:p>
    <w:p w:rsidR="008907E9" w:rsidRDefault="008907E9" w:rsidP="008907E9">
      <w:pPr>
        <w:pStyle w:val="ConsPlusNormal"/>
        <w:ind w:firstLine="567"/>
        <w:jc w:val="center"/>
        <w:rPr>
          <w:rFonts w:ascii="Times New Roman" w:hAnsi="Times New Roman"/>
          <w:b/>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lastRenderedPageBreak/>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установленные к основным видам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ConsPlusNormal"/>
        <w:ind w:firstLine="0"/>
        <w:jc w:val="both"/>
        <w:rPr>
          <w:rFonts w:ascii="Times New Roman" w:hAnsi="Times New Roman" w:cs="Times New Roman"/>
          <w:color w:val="FF0000"/>
          <w:sz w:val="24"/>
          <w:szCs w:val="24"/>
        </w:rPr>
      </w:pP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не устанавливаются.</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ст. 36 Градостроительного кодекса Российской Федерации на земельные участки в границах линейных объектов,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линий связи,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8907E9" w:rsidRDefault="008907E9" w:rsidP="008907E9">
      <w:pPr>
        <w:pStyle w:val="ConsPlusNormal"/>
        <w:ind w:firstLine="540"/>
        <w:jc w:val="both"/>
        <w:rPr>
          <w:rFonts w:ascii="Times New Roman" w:hAnsi="Times New Roman" w:cs="Times New Roman"/>
          <w:i/>
          <w:iCs/>
          <w:sz w:val="24"/>
          <w:szCs w:val="24"/>
        </w:rPr>
      </w:pPr>
      <w:r>
        <w:rPr>
          <w:rFonts w:ascii="Times New Roman" w:hAnsi="Times New Roman" w:cs="Times New Roman"/>
          <w:sz w:val="24"/>
          <w:szCs w:val="24"/>
        </w:rPr>
        <w:t xml:space="preserve">Для проектирования объектов связи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политики Воронежской области от 24 ноября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N 66-п</w:t>
      </w:r>
      <w:r>
        <w:rPr>
          <w:rFonts w:ascii="Times New Roman" w:hAnsi="Times New Roman" w:cs="Times New Roman"/>
          <w:i/>
          <w:iCs/>
          <w:sz w:val="24"/>
          <w:szCs w:val="24"/>
        </w:rPr>
        <w:t>.</w:t>
      </w:r>
    </w:p>
    <w:p w:rsidR="008907E9" w:rsidRDefault="008907E9" w:rsidP="008907E9">
      <w:pPr>
        <w:rPr>
          <w:rFonts w:ascii="Times New Roman" w:hAnsi="Times New Roman" w:cs="Times New Roman"/>
          <w:sz w:val="28"/>
        </w:rPr>
      </w:pPr>
    </w:p>
    <w:p w:rsidR="008907E9" w:rsidRDefault="008907E9" w:rsidP="008907E9">
      <w:pPr>
        <w:jc w:val="center"/>
        <w:rPr>
          <w:b/>
          <w:bCs/>
          <w:sz w:val="24"/>
          <w:szCs w:val="24"/>
        </w:rPr>
      </w:pPr>
      <w:r>
        <w:rPr>
          <w:b/>
          <w:bCs/>
          <w:sz w:val="24"/>
          <w:szCs w:val="24"/>
        </w:rPr>
        <w:t>Статья 24. Зоны сельскохозяйственного использования</w:t>
      </w:r>
      <w:bookmarkEnd w:id="109"/>
      <w:bookmarkEnd w:id="110"/>
    </w:p>
    <w:p w:rsidR="008907E9" w:rsidRDefault="008907E9" w:rsidP="008907E9">
      <w:pPr>
        <w:numPr>
          <w:ilvl w:val="0"/>
          <w:numId w:val="16"/>
        </w:numPr>
        <w:ind w:left="0" w:firstLine="0"/>
        <w:jc w:val="center"/>
        <w:rPr>
          <w:b/>
          <w:bCs/>
          <w:sz w:val="24"/>
          <w:szCs w:val="24"/>
        </w:rPr>
      </w:pPr>
      <w:r>
        <w:rPr>
          <w:b/>
          <w:bCs/>
          <w:sz w:val="24"/>
          <w:szCs w:val="24"/>
        </w:rPr>
        <w:t>Зона сельскохозяйственного назначения – СХ1</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зону сельскохозяйственного назначения включаются </w:t>
      </w:r>
      <w:proofErr w:type="gramStart"/>
      <w:r>
        <w:rPr>
          <w:rFonts w:ascii="Times New Roman" w:hAnsi="Times New Roman" w:cs="Times New Roman"/>
          <w:sz w:val="24"/>
          <w:szCs w:val="24"/>
        </w:rPr>
        <w:t>земли</w:t>
      </w:r>
      <w:proofErr w:type="gramEnd"/>
      <w:r>
        <w:rPr>
          <w:rFonts w:ascii="Times New Roman" w:hAnsi="Times New Roman" w:cs="Times New Roman"/>
          <w:sz w:val="24"/>
          <w:szCs w:val="24"/>
        </w:rPr>
        <w:t xml:space="preserve"> находящиеся за границами населенного пункта и предоставленные для нужд сельского хозяйства, а также предназначенные для этих целей (в соответствии со ст. 77 Земельного кодекса РФ).</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составе земель сельскохозяйственного назначения выделяются сельскохозяйственные угодья, </w:t>
      </w:r>
      <w:proofErr w:type="gramStart"/>
      <w:r>
        <w:rPr>
          <w:rFonts w:ascii="Times New Roman" w:hAnsi="Times New Roman" w:cs="Times New Roman"/>
          <w:sz w:val="24"/>
          <w:szCs w:val="24"/>
        </w:rPr>
        <w:t>земли</w:t>
      </w:r>
      <w:proofErr w:type="gramEnd"/>
      <w:r>
        <w:rPr>
          <w:rFonts w:ascii="Times New Roman" w:hAnsi="Times New Roman" w:cs="Times New Roman"/>
          <w:sz w:val="24"/>
          <w:szCs w:val="24"/>
        </w:rPr>
        <w:t xml:space="preserve">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статьей 36 части 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 В соответствии со статьей 38 части 1.1 Градостроительного кодекса Российской Федерации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остальных сельскохозяйственных земель, включенных в зону сельскохозяйственного использования СХ1, устанавливается градостроительный регламент.</w:t>
      </w:r>
    </w:p>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pStyle w:val="ConsPlusNormal"/>
        <w:numPr>
          <w:ilvl w:val="1"/>
          <w:numId w:val="17"/>
        </w:numPr>
        <w:ind w:left="0" w:firstLine="0"/>
        <w:jc w:val="center"/>
        <w:rPr>
          <w:rFonts w:ascii="Times New Roman" w:hAnsi="Times New Roman"/>
          <w:b/>
          <w:sz w:val="24"/>
          <w:szCs w:val="24"/>
        </w:rPr>
      </w:pPr>
      <w:r>
        <w:rPr>
          <w:rFonts w:ascii="Times New Roman" w:hAnsi="Times New Roman"/>
          <w:b/>
          <w:sz w:val="24"/>
          <w:szCs w:val="24"/>
        </w:rPr>
        <w:t>Градостроительный регламент зоны сельскохозяйственного назначения – СХ1 (кроме сельскохозяйственных угодий):</w:t>
      </w:r>
    </w:p>
    <w:p w:rsidR="008907E9" w:rsidRDefault="008907E9" w:rsidP="008907E9">
      <w:pPr>
        <w:pStyle w:val="ConsPlusNormal"/>
        <w:ind w:left="927" w:firstLine="0"/>
        <w:rPr>
          <w:rFonts w:ascii="Times New Roman" w:hAnsi="Times New Roman"/>
          <w:b/>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Растениеводство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Животноводство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1.7</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Пчеловодство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1.12</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Рыбоводство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1.13</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Научное обеспечение сельского хозяйства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1.14</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Хранение и переработка сельскохозяйственной продукции</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1.15</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Ведение личного подсобного хозяйства на полевых участках</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1.16</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Питомники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1.17</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Обеспечение сельскохозяйственного производства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1.18</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Запас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12.3</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Условно разрешенные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Автомобильный транспорт</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7.2</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35 м"/>
              </w:smartTagPr>
              <w:r>
                <w:rPr>
                  <w:rFonts w:ascii="Times New Roman" w:hAnsi="Times New Roman"/>
                  <w:sz w:val="24"/>
                  <w:szCs w:val="24"/>
                </w:rPr>
                <w:t>35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Трубопроводный транспорт</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Охрана природных территорий</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9.1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 xml:space="preserve">Вспомогательные виды разрешенного использования, установленные к основным и условно </w:t>
            </w:r>
            <w:r>
              <w:rPr>
                <w:rFonts w:ascii="Times New Roman" w:hAnsi="Times New Roman"/>
                <w:b/>
                <w:sz w:val="24"/>
                <w:szCs w:val="24"/>
              </w:rPr>
              <w:lastRenderedPageBreak/>
              <w:t>разрешенным видам использования</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lastRenderedPageBreak/>
              <w:t>Не устанавливаются</w:t>
            </w:r>
          </w:p>
        </w:tc>
      </w:tr>
    </w:tbl>
    <w:p w:rsidR="008907E9" w:rsidRDefault="008907E9" w:rsidP="008907E9">
      <w:pPr>
        <w:pStyle w:val="ConsPlusNormal"/>
        <w:ind w:left="567" w:firstLine="0"/>
        <w:rPr>
          <w:rFonts w:ascii="Times New Roman" w:hAnsi="Times New Roman" w:cs="Times New Roman"/>
          <w:b/>
          <w:sz w:val="24"/>
          <w:szCs w:val="24"/>
        </w:rPr>
      </w:pPr>
    </w:p>
    <w:p w:rsidR="008907E9" w:rsidRDefault="008907E9" w:rsidP="008907E9">
      <w:pPr>
        <w:pStyle w:val="ConsPlusNormal"/>
        <w:numPr>
          <w:ilvl w:val="1"/>
          <w:numId w:val="17"/>
        </w:numPr>
        <w:ind w:left="0" w:firstLine="0"/>
        <w:jc w:val="center"/>
        <w:rPr>
          <w:rFonts w:ascii="Times New Roman" w:hAnsi="Times New Roman" w:cs="Times New Roman"/>
          <w:b/>
          <w:sz w:val="24"/>
          <w:szCs w:val="24"/>
        </w:rPr>
      </w:pPr>
      <w:r>
        <w:rPr>
          <w:rFonts w:ascii="Times New Roman" w:hAnsi="Times New Roman" w:cs="Times New Roman"/>
          <w:b/>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907E9" w:rsidRDefault="008907E9" w:rsidP="008907E9">
      <w:pPr>
        <w:pStyle w:val="ConsPlusNormal"/>
        <w:ind w:left="567" w:firstLine="0"/>
        <w:rPr>
          <w:rFonts w:ascii="Times New Roman" w:hAnsi="Times New Roman" w:cs="Times New Roman"/>
          <w:b/>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507"/>
      </w:tblGrid>
      <w:tr w:rsidR="008907E9" w:rsidTr="008907E9">
        <w:tc>
          <w:tcPr>
            <w:tcW w:w="983" w:type="dxa"/>
            <w:tcBorders>
              <w:top w:val="single" w:sz="4" w:space="0" w:color="auto"/>
              <w:left w:val="single" w:sz="4" w:space="0" w:color="auto"/>
              <w:bottom w:val="single" w:sz="4" w:space="0" w:color="auto"/>
              <w:right w:val="single" w:sz="4" w:space="0" w:color="auto"/>
            </w:tcBorders>
            <w:hideMark/>
          </w:tcPr>
          <w:p w:rsidR="008907E9" w:rsidRDefault="008907E9">
            <w:pPr>
              <w:rPr>
                <w:rFonts w:ascii="Times New Roman" w:hAnsi="Times New Roman" w:cs="Times New Roman"/>
                <w:b/>
                <w:sz w:val="24"/>
                <w:szCs w:val="24"/>
                <w:lang w:eastAsia="ar-SA"/>
              </w:rPr>
            </w:pPr>
            <w:r>
              <w:rPr>
                <w:b/>
                <w:sz w:val="24"/>
                <w:szCs w:val="24"/>
                <w:lang w:eastAsia="ar-SA"/>
              </w:rPr>
              <w:t>№п/п</w:t>
            </w:r>
          </w:p>
        </w:tc>
        <w:tc>
          <w:tcPr>
            <w:tcW w:w="9507" w:type="dxa"/>
            <w:tcBorders>
              <w:top w:val="single" w:sz="4" w:space="0" w:color="auto"/>
              <w:left w:val="single" w:sz="4" w:space="0" w:color="auto"/>
              <w:bottom w:val="single" w:sz="4" w:space="0" w:color="auto"/>
              <w:right w:val="single" w:sz="4" w:space="0" w:color="auto"/>
            </w:tcBorders>
            <w:hideMark/>
          </w:tcPr>
          <w:p w:rsidR="008907E9" w:rsidRDefault="008907E9">
            <w:pPr>
              <w:rPr>
                <w:b/>
                <w:sz w:val="24"/>
                <w:szCs w:val="24"/>
                <w:lang w:eastAsia="ar-SA"/>
              </w:rPr>
            </w:pPr>
            <w:r>
              <w:rPr>
                <w:b/>
                <w:sz w:val="24"/>
                <w:szCs w:val="24"/>
                <w:lang w:eastAsia="ar-SA"/>
              </w:rPr>
              <w:t xml:space="preserve">                                                    Вид ограничения</w:t>
            </w:r>
          </w:p>
        </w:tc>
      </w:tr>
      <w:tr w:rsidR="008907E9" w:rsidTr="008907E9">
        <w:tc>
          <w:tcPr>
            <w:tcW w:w="983" w:type="dxa"/>
            <w:tcBorders>
              <w:top w:val="single" w:sz="4" w:space="0" w:color="auto"/>
              <w:left w:val="single" w:sz="4" w:space="0" w:color="auto"/>
              <w:bottom w:val="single" w:sz="4" w:space="0" w:color="auto"/>
              <w:right w:val="single" w:sz="4" w:space="0" w:color="auto"/>
            </w:tcBorders>
            <w:hideMark/>
          </w:tcPr>
          <w:p w:rsidR="008907E9" w:rsidRDefault="008907E9">
            <w:pPr>
              <w:rPr>
                <w:sz w:val="24"/>
                <w:szCs w:val="24"/>
                <w:lang w:eastAsia="ar-SA"/>
              </w:rPr>
            </w:pPr>
            <w:r>
              <w:rPr>
                <w:sz w:val="24"/>
                <w:szCs w:val="24"/>
                <w:lang w:eastAsia="ar-SA"/>
              </w:rPr>
              <w:t xml:space="preserve">      1</w:t>
            </w:r>
          </w:p>
        </w:tc>
        <w:tc>
          <w:tcPr>
            <w:tcW w:w="9507"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Для участков, по которым проходят линейные объекты инженерной инфраструктуры, учитывать санитарные разрывы, размеры и режимы использования которых устанавливается СанПиН 22.1/2.1.1.1200-03, региональными нормативами градостроительного проектирования и ст. 32.2 настоящих Правил</w:t>
            </w:r>
          </w:p>
        </w:tc>
      </w:tr>
      <w:tr w:rsidR="008907E9" w:rsidTr="008907E9">
        <w:tc>
          <w:tcPr>
            <w:tcW w:w="983" w:type="dxa"/>
            <w:tcBorders>
              <w:top w:val="single" w:sz="4" w:space="0" w:color="auto"/>
              <w:left w:val="single" w:sz="4" w:space="0" w:color="auto"/>
              <w:bottom w:val="single" w:sz="4" w:space="0" w:color="auto"/>
              <w:right w:val="single" w:sz="4" w:space="0" w:color="auto"/>
            </w:tcBorders>
            <w:hideMark/>
          </w:tcPr>
          <w:p w:rsidR="008907E9" w:rsidRDefault="008907E9">
            <w:pPr>
              <w:rPr>
                <w:rFonts w:ascii="Times New Roman" w:hAnsi="Times New Roman" w:cs="Times New Roman"/>
                <w:sz w:val="24"/>
                <w:szCs w:val="24"/>
                <w:lang w:eastAsia="ar-SA"/>
              </w:rPr>
            </w:pPr>
            <w:r>
              <w:rPr>
                <w:sz w:val="24"/>
                <w:szCs w:val="24"/>
                <w:lang w:eastAsia="ar-SA"/>
              </w:rPr>
              <w:t xml:space="preserve">      2</w:t>
            </w:r>
          </w:p>
        </w:tc>
        <w:tc>
          <w:tcPr>
            <w:tcW w:w="9507"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32.1.5 настоящих Правил</w:t>
            </w:r>
          </w:p>
        </w:tc>
      </w:tr>
    </w:tbl>
    <w:p w:rsidR="008907E9" w:rsidRDefault="008907E9" w:rsidP="008907E9">
      <w:pPr>
        <w:pStyle w:val="ConsPlusNormal"/>
        <w:ind w:firstLine="680"/>
        <w:jc w:val="both"/>
        <w:rPr>
          <w:rFonts w:ascii="Times New Roman" w:hAnsi="Times New Roman" w:cs="Times New Roman"/>
          <w:sz w:val="24"/>
          <w:szCs w:val="24"/>
        </w:rPr>
      </w:pPr>
    </w:p>
    <w:p w:rsidR="008907E9" w:rsidRDefault="008907E9" w:rsidP="008907E9">
      <w:pPr>
        <w:numPr>
          <w:ilvl w:val="0"/>
          <w:numId w:val="17"/>
        </w:numPr>
        <w:ind w:left="0" w:firstLine="0"/>
        <w:jc w:val="center"/>
        <w:rPr>
          <w:rFonts w:ascii="Times New Roman" w:hAnsi="Times New Roman" w:cs="Times New Roman"/>
          <w:b/>
          <w:bCs/>
          <w:sz w:val="24"/>
          <w:szCs w:val="24"/>
        </w:rPr>
      </w:pPr>
      <w:r>
        <w:rPr>
          <w:b/>
          <w:bCs/>
          <w:sz w:val="24"/>
          <w:szCs w:val="24"/>
        </w:rPr>
        <w:t>Зона сельскохозяйственного использования - СХ2</w:t>
      </w:r>
    </w:p>
    <w:p w:rsidR="008907E9" w:rsidRDefault="008907E9" w:rsidP="008907E9">
      <w:pPr>
        <w:pStyle w:val="ConsPlusNormal"/>
        <w:ind w:firstLine="567"/>
        <w:jc w:val="both"/>
        <w:outlineLvl w:val="2"/>
        <w:rPr>
          <w:rFonts w:ascii="Times New Roman" w:hAnsi="Times New Roman" w:cs="Times New Roman"/>
          <w:sz w:val="24"/>
          <w:szCs w:val="24"/>
        </w:rPr>
      </w:pPr>
      <w:bookmarkStart w:id="120" w:name="_Toc268488414"/>
      <w:bookmarkStart w:id="121" w:name="_Toc268487594"/>
      <w:bookmarkStart w:id="122" w:name="_Toc268485516"/>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 составе земель населенных пунктов выделяются участки зоны для сельскохозяйственного использования, в том числе:</w:t>
      </w:r>
    </w:p>
    <w:p w:rsidR="008907E9" w:rsidRDefault="008907E9" w:rsidP="008907E9">
      <w:pPr>
        <w:pStyle w:val="a7"/>
        <w:tabs>
          <w:tab w:val="num" w:pos="567"/>
        </w:tabs>
        <w:ind w:left="0" w:firstLine="567"/>
        <w:rPr>
          <w:rFonts w:ascii="Times New Roman" w:hAnsi="Times New Roman" w:cs="Times New Roman"/>
          <w:sz w:val="24"/>
          <w:szCs w:val="24"/>
        </w:rPr>
      </w:pPr>
      <w:bookmarkStart w:id="123" w:name="_Toc268488415"/>
      <w:bookmarkStart w:id="124" w:name="_Toc268487595"/>
      <w:bookmarkStart w:id="125" w:name="_Toc268485517"/>
      <w:bookmarkEnd w:id="120"/>
      <w:bookmarkEnd w:id="121"/>
      <w:bookmarkEnd w:id="122"/>
      <w:r>
        <w:rPr>
          <w:rFonts w:ascii="Times New Roman" w:hAnsi="Times New Roman"/>
          <w:sz w:val="24"/>
          <w:szCs w:val="24"/>
        </w:rPr>
        <w:t xml:space="preserve">в населенном пункте село </w:t>
      </w:r>
      <w:proofErr w:type="spellStart"/>
      <w:r>
        <w:rPr>
          <w:rFonts w:ascii="Times New Roman" w:hAnsi="Times New Roman"/>
          <w:sz w:val="24"/>
          <w:szCs w:val="24"/>
        </w:rPr>
        <w:t>Лосево</w:t>
      </w:r>
      <w:proofErr w:type="spellEnd"/>
      <w:r>
        <w:rPr>
          <w:rFonts w:ascii="Times New Roman" w:hAnsi="Times New Roman"/>
          <w:sz w:val="24"/>
          <w:szCs w:val="24"/>
        </w:rPr>
        <w:t xml:space="preserve"> выделяется 8 участков;</w:t>
      </w:r>
    </w:p>
    <w:p w:rsidR="008907E9" w:rsidRDefault="008907E9" w:rsidP="008907E9">
      <w:pPr>
        <w:pStyle w:val="a7"/>
        <w:tabs>
          <w:tab w:val="num" w:pos="567"/>
        </w:tabs>
        <w:ind w:left="0" w:firstLine="567"/>
        <w:rPr>
          <w:rFonts w:ascii="Times New Roman" w:hAnsi="Times New Roman"/>
          <w:sz w:val="24"/>
          <w:szCs w:val="24"/>
        </w:rPr>
      </w:pPr>
      <w:r>
        <w:rPr>
          <w:rFonts w:ascii="Times New Roman" w:hAnsi="Times New Roman"/>
          <w:sz w:val="24"/>
          <w:szCs w:val="24"/>
        </w:rPr>
        <w:t>в населенном пункте поселок Карла Маркса 1 участок.</w:t>
      </w:r>
    </w:p>
    <w:p w:rsidR="008907E9" w:rsidRDefault="008907E9" w:rsidP="008907E9">
      <w:pPr>
        <w:pStyle w:val="ConsPlusNormal"/>
        <w:ind w:firstLine="0"/>
        <w:jc w:val="center"/>
        <w:outlineLvl w:val="2"/>
        <w:rPr>
          <w:rFonts w:ascii="Times New Roman" w:hAnsi="Times New Roman" w:cs="Times New Roman"/>
          <w:b/>
          <w:sz w:val="24"/>
          <w:szCs w:val="24"/>
        </w:rPr>
      </w:pPr>
      <w:r>
        <w:rPr>
          <w:rFonts w:ascii="Times New Roman" w:hAnsi="Times New Roman" w:cs="Times New Roman"/>
          <w:b/>
          <w:sz w:val="24"/>
          <w:szCs w:val="24"/>
        </w:rPr>
        <w:t>2.1 Описание прохождения границ зоны для сельскохозяйственного использования СХ2:</w:t>
      </w:r>
      <w:bookmarkEnd w:id="123"/>
      <w:bookmarkEnd w:id="124"/>
      <w:bookmarkEnd w:id="125"/>
    </w:p>
    <w:p w:rsidR="008907E9" w:rsidRDefault="008907E9" w:rsidP="008907E9">
      <w:pPr>
        <w:pStyle w:val="ConsPlusNormal"/>
        <w:ind w:left="720" w:firstLine="0"/>
        <w:outlineLvl w:val="2"/>
        <w:rPr>
          <w:rFonts w:ascii="Times New Roman" w:hAnsi="Times New Roman" w:cs="Times New Roman"/>
          <w:sz w:val="24"/>
          <w:szCs w:val="24"/>
        </w:rPr>
      </w:pPr>
    </w:p>
    <w:p w:rsidR="008907E9" w:rsidRDefault="008907E9" w:rsidP="008907E9">
      <w:pPr>
        <w:pStyle w:val="ConsPlusNormal"/>
        <w:ind w:firstLine="567"/>
        <w:outlineLvl w:val="2"/>
        <w:rPr>
          <w:rFonts w:ascii="Times New Roman" w:hAnsi="Times New Roman" w:cs="Times New Roman"/>
          <w:sz w:val="24"/>
          <w:szCs w:val="24"/>
        </w:rPr>
      </w:pPr>
      <w:r>
        <w:rPr>
          <w:rFonts w:ascii="Times New Roman" w:hAnsi="Times New Roman" w:cs="Times New Roman"/>
          <w:sz w:val="24"/>
          <w:szCs w:val="24"/>
        </w:rPr>
        <w:t xml:space="preserve">В населенном пункте село </w:t>
      </w:r>
      <w:proofErr w:type="spellStart"/>
      <w:r>
        <w:rPr>
          <w:rFonts w:ascii="Times New Roman" w:hAnsi="Times New Roman" w:cs="Times New Roman"/>
          <w:sz w:val="24"/>
          <w:szCs w:val="24"/>
        </w:rPr>
        <w:t>Лосево</w:t>
      </w:r>
      <w:proofErr w:type="spellEnd"/>
      <w:r>
        <w:rPr>
          <w:rFonts w:ascii="Times New Roman" w:hAnsi="Times New Roman" w:cs="Times New Roman"/>
          <w:sz w:val="24"/>
          <w:szCs w:val="24"/>
        </w:rPr>
        <w:t xml:space="preserve">. </w:t>
      </w:r>
    </w:p>
    <w:p w:rsidR="008907E9" w:rsidRDefault="008907E9" w:rsidP="008907E9">
      <w:pPr>
        <w:pStyle w:val="ConsPlusNormal"/>
        <w:ind w:firstLine="567"/>
        <w:outlineLvl w:val="2"/>
        <w:rPr>
          <w:rFonts w:ascii="Times New Roman" w:hAnsi="Times New Roman" w:cs="Times New Roman"/>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8785"/>
      </w:tblGrid>
      <w:tr w:rsidR="008907E9" w:rsidTr="008907E9">
        <w:trPr>
          <w:trHeight w:val="299"/>
        </w:trPr>
        <w:tc>
          <w:tcPr>
            <w:tcW w:w="1701"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pStyle w:val="ConsPlusNormal"/>
              <w:ind w:firstLine="0"/>
              <w:jc w:val="center"/>
              <w:outlineLvl w:val="2"/>
              <w:rPr>
                <w:rFonts w:ascii="Times New Roman" w:hAnsi="Times New Roman" w:cs="Times New Roman"/>
                <w:b/>
                <w:bCs/>
                <w:sz w:val="24"/>
                <w:szCs w:val="24"/>
              </w:rPr>
            </w:pPr>
            <w:bookmarkStart w:id="126" w:name="_Toc268485518"/>
            <w:bookmarkStart w:id="127" w:name="_Toc268487596"/>
            <w:bookmarkStart w:id="128" w:name="_Toc268488416"/>
            <w:r>
              <w:rPr>
                <w:rFonts w:ascii="Times New Roman" w:hAnsi="Times New Roman" w:cs="Times New Roman"/>
                <w:b/>
                <w:bCs/>
                <w:sz w:val="24"/>
                <w:szCs w:val="24"/>
              </w:rPr>
              <w:t>Номер участка зоны</w:t>
            </w:r>
            <w:bookmarkEnd w:id="126"/>
            <w:bookmarkEnd w:id="127"/>
            <w:bookmarkEnd w:id="128"/>
          </w:p>
        </w:tc>
        <w:tc>
          <w:tcPr>
            <w:tcW w:w="8789"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pStyle w:val="ConsPlusNormal"/>
              <w:ind w:firstLine="0"/>
              <w:jc w:val="center"/>
              <w:outlineLvl w:val="2"/>
              <w:rPr>
                <w:rFonts w:ascii="Times New Roman" w:hAnsi="Times New Roman" w:cs="Times New Roman"/>
                <w:b/>
                <w:bCs/>
                <w:sz w:val="24"/>
                <w:szCs w:val="24"/>
              </w:rPr>
            </w:pPr>
            <w:bookmarkStart w:id="129" w:name="_Toc268485519"/>
            <w:bookmarkStart w:id="130" w:name="_Toc268487597"/>
            <w:bookmarkStart w:id="131" w:name="_Toc268488417"/>
            <w:r>
              <w:rPr>
                <w:rFonts w:ascii="Times New Roman" w:hAnsi="Times New Roman" w:cs="Times New Roman"/>
                <w:b/>
                <w:bCs/>
                <w:sz w:val="24"/>
                <w:szCs w:val="24"/>
              </w:rPr>
              <w:t>Картографическое описание</w:t>
            </w:r>
            <w:bookmarkEnd w:id="129"/>
            <w:bookmarkEnd w:id="130"/>
            <w:bookmarkEnd w:id="131"/>
          </w:p>
        </w:tc>
      </w:tr>
      <w:tr w:rsidR="008907E9" w:rsidTr="008907E9">
        <w:trPr>
          <w:trHeight w:val="299"/>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b/>
                <w:bCs/>
                <w:sz w:val="24"/>
                <w:szCs w:val="24"/>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b/>
                <w:bCs/>
                <w:sz w:val="24"/>
                <w:szCs w:val="24"/>
              </w:rPr>
            </w:pPr>
          </w:p>
        </w:tc>
      </w:tr>
      <w:tr w:rsidR="008907E9" w:rsidTr="008907E9">
        <w:tc>
          <w:tcPr>
            <w:tcW w:w="170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outlineLvl w:val="2"/>
              <w:rPr>
                <w:rFonts w:ascii="Times New Roman" w:hAnsi="Times New Roman" w:cs="Times New Roman"/>
                <w:bCs/>
                <w:sz w:val="24"/>
                <w:szCs w:val="24"/>
              </w:rPr>
            </w:pPr>
            <w:bookmarkStart w:id="132" w:name="_Toc268485524"/>
            <w:bookmarkStart w:id="133" w:name="_Toc268487602"/>
            <w:bookmarkStart w:id="134" w:name="_Toc268488422"/>
            <w:r>
              <w:rPr>
                <w:rFonts w:ascii="Times New Roman" w:hAnsi="Times New Roman" w:cs="Times New Roman"/>
                <w:bCs/>
                <w:sz w:val="24"/>
                <w:szCs w:val="24"/>
              </w:rPr>
              <w:t>СХ2/1/1</w:t>
            </w:r>
            <w:bookmarkEnd w:id="132"/>
            <w:bookmarkEnd w:id="133"/>
            <w:bookmarkEnd w:id="134"/>
          </w:p>
        </w:tc>
        <w:tc>
          <w:tcPr>
            <w:tcW w:w="8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outlineLvl w:val="2"/>
              <w:rPr>
                <w:rFonts w:ascii="Times New Roman" w:hAnsi="Times New Roman" w:cs="Times New Roman"/>
                <w:b/>
                <w:bCs/>
                <w:sz w:val="24"/>
                <w:szCs w:val="24"/>
              </w:rPr>
            </w:pPr>
            <w:bookmarkStart w:id="135" w:name="_Toc268485525"/>
            <w:bookmarkStart w:id="136" w:name="_Toc268487603"/>
            <w:bookmarkStart w:id="137" w:name="_Toc268488423"/>
            <w:r>
              <w:rPr>
                <w:rFonts w:ascii="Times New Roman" w:hAnsi="Times New Roman" w:cs="Times New Roman"/>
                <w:sz w:val="24"/>
                <w:szCs w:val="24"/>
              </w:rPr>
              <w:t xml:space="preserve">Граница зоны проходит </w:t>
            </w:r>
            <w:bookmarkEnd w:id="135"/>
            <w:bookmarkEnd w:id="136"/>
            <w:bookmarkEnd w:id="137"/>
            <w:r>
              <w:rPr>
                <w:rFonts w:ascii="Times New Roman" w:hAnsi="Times New Roman" w:cs="Times New Roman"/>
                <w:sz w:val="24"/>
                <w:szCs w:val="24"/>
              </w:rPr>
              <w:t xml:space="preserve">от точки 1337 до точки 1342 по границе населенного пункта в северо-восточном и юго-восточном направлении, от точки 1342 до точки 74 в юго-западном, северо-западном и юго-западном направлении, далее от точки 74 до точки 1337 вдоль улицы 1 </w:t>
            </w:r>
            <w:proofErr w:type="spellStart"/>
            <w:r>
              <w:rPr>
                <w:rFonts w:ascii="Times New Roman" w:hAnsi="Times New Roman" w:cs="Times New Roman"/>
                <w:sz w:val="24"/>
                <w:szCs w:val="24"/>
              </w:rPr>
              <w:t>Горбановка</w:t>
            </w:r>
            <w:proofErr w:type="spellEnd"/>
            <w:r>
              <w:rPr>
                <w:rFonts w:ascii="Times New Roman" w:hAnsi="Times New Roman" w:cs="Times New Roman"/>
                <w:sz w:val="24"/>
                <w:szCs w:val="24"/>
              </w:rPr>
              <w:t xml:space="preserve"> в северо-западном направлении.</w:t>
            </w:r>
          </w:p>
        </w:tc>
      </w:tr>
      <w:tr w:rsidR="008907E9" w:rsidTr="008907E9">
        <w:tc>
          <w:tcPr>
            <w:tcW w:w="170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outlineLvl w:val="2"/>
              <w:rPr>
                <w:rFonts w:ascii="Times New Roman" w:hAnsi="Times New Roman" w:cs="Times New Roman"/>
                <w:bCs/>
                <w:sz w:val="24"/>
                <w:szCs w:val="24"/>
              </w:rPr>
            </w:pPr>
            <w:r>
              <w:rPr>
                <w:rFonts w:ascii="Times New Roman" w:hAnsi="Times New Roman" w:cs="Times New Roman"/>
                <w:bCs/>
                <w:sz w:val="24"/>
                <w:szCs w:val="24"/>
              </w:rPr>
              <w:t>СХ2/1/2</w:t>
            </w:r>
          </w:p>
        </w:tc>
        <w:tc>
          <w:tcPr>
            <w:tcW w:w="8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Граница зоны проходит от точки 1331 до точки 75 вдоль улицы 1 </w:t>
            </w:r>
            <w:proofErr w:type="spellStart"/>
            <w:r>
              <w:rPr>
                <w:rFonts w:ascii="Times New Roman" w:hAnsi="Times New Roman" w:cs="Times New Roman"/>
                <w:sz w:val="24"/>
                <w:szCs w:val="24"/>
              </w:rPr>
              <w:t>Горбановка</w:t>
            </w:r>
            <w:proofErr w:type="spellEnd"/>
            <w:r>
              <w:rPr>
                <w:rFonts w:ascii="Times New Roman" w:hAnsi="Times New Roman" w:cs="Times New Roman"/>
                <w:sz w:val="24"/>
                <w:szCs w:val="24"/>
              </w:rPr>
              <w:t xml:space="preserve"> в юго-восточном направлении, от точки 75 до точки 80 в юго-западном направлении, далее от точки 80 до точки 1332 вдоль улицы Сычевка в юго-западном направлении, затем от точки 1332 до точки 1331 по границе населенного пункта в северо-западном и северо-восточном направлении.</w:t>
            </w:r>
          </w:p>
        </w:tc>
      </w:tr>
      <w:tr w:rsidR="008907E9" w:rsidTr="008907E9">
        <w:tc>
          <w:tcPr>
            <w:tcW w:w="170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outlineLvl w:val="2"/>
              <w:rPr>
                <w:rFonts w:ascii="Times New Roman" w:hAnsi="Times New Roman" w:cs="Times New Roman"/>
                <w:bCs/>
                <w:sz w:val="24"/>
                <w:szCs w:val="24"/>
              </w:rPr>
            </w:pPr>
            <w:r>
              <w:rPr>
                <w:rFonts w:ascii="Times New Roman" w:hAnsi="Times New Roman" w:cs="Times New Roman"/>
                <w:bCs/>
                <w:sz w:val="24"/>
                <w:szCs w:val="24"/>
              </w:rPr>
              <w:t>СХ2/1/3</w:t>
            </w:r>
          </w:p>
        </w:tc>
        <w:tc>
          <w:tcPr>
            <w:tcW w:w="8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Граница зоны проходит от точки 1343 до точки 1623 по границе населенного пункта в юго-восточном направлении, от точки 1623 до точки 1352 по границе участка с кадастровым номером 36:20:3300023:111 в западном, юго-западном и юго-восточном направлении, далее от точки 1352 до точки 1360 по границе населенного пункта в юго-восточном направлении, затем от точки 1360 до точки 192 в юго-западном направлении, от точки 192 до точки 1365 вдоль улицы Верхняя Таганка в северо-западном направлении, граница зоны проходит от точки 1365 до точки 1343 вдоль проспекта Революции в северо-восточном направлении.</w:t>
            </w:r>
          </w:p>
        </w:tc>
      </w:tr>
      <w:tr w:rsidR="008907E9" w:rsidTr="008907E9">
        <w:tc>
          <w:tcPr>
            <w:tcW w:w="170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outlineLvl w:val="2"/>
              <w:rPr>
                <w:rFonts w:ascii="Times New Roman" w:hAnsi="Times New Roman" w:cs="Times New Roman"/>
                <w:bCs/>
                <w:sz w:val="24"/>
                <w:szCs w:val="24"/>
              </w:rPr>
            </w:pPr>
            <w:r>
              <w:rPr>
                <w:rFonts w:ascii="Times New Roman" w:hAnsi="Times New Roman" w:cs="Times New Roman"/>
                <w:bCs/>
                <w:sz w:val="24"/>
                <w:szCs w:val="24"/>
              </w:rPr>
              <w:t>СХ2/1/4</w:t>
            </w:r>
          </w:p>
        </w:tc>
        <w:tc>
          <w:tcPr>
            <w:tcW w:w="8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Граница зоны проходит от точки 198 до точки 1376 по границе населенного пункта в восточном направлении, от точки 1376 в общем северо-восточном направлении до точки 1377, затем по границе населенного пункта до точки 221, </w:t>
            </w:r>
            <w:r>
              <w:rPr>
                <w:rFonts w:ascii="Times New Roman" w:hAnsi="Times New Roman" w:cs="Times New Roman"/>
                <w:sz w:val="24"/>
                <w:szCs w:val="24"/>
              </w:rPr>
              <w:lastRenderedPageBreak/>
              <w:t>поворачивает на юго-запад вдоль ул. Герино, обходя зону О1 до точки 199 и далее в северо-восточном направлении до точки 198.</w:t>
            </w:r>
          </w:p>
        </w:tc>
      </w:tr>
      <w:tr w:rsidR="008907E9" w:rsidTr="008907E9">
        <w:tc>
          <w:tcPr>
            <w:tcW w:w="170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outlineLvl w:val="2"/>
              <w:rPr>
                <w:rFonts w:ascii="Times New Roman" w:hAnsi="Times New Roman" w:cs="Times New Roman"/>
                <w:bCs/>
                <w:sz w:val="24"/>
                <w:szCs w:val="24"/>
              </w:rPr>
            </w:pPr>
            <w:r>
              <w:rPr>
                <w:rFonts w:ascii="Times New Roman" w:hAnsi="Times New Roman" w:cs="Times New Roman"/>
                <w:bCs/>
                <w:sz w:val="24"/>
                <w:szCs w:val="24"/>
              </w:rPr>
              <w:lastRenderedPageBreak/>
              <w:t>СХ2/1/5</w:t>
            </w:r>
          </w:p>
        </w:tc>
        <w:tc>
          <w:tcPr>
            <w:tcW w:w="8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Граница зоны проходит от точки 213 до точки 1398 по границе населенного пункта в северо-восточном направлении, от точки 1398 до точки 1401 в юго-восточном направлении, далее от точки 1401 до точки 214 вдоль улицы Герино в юго-западном направлении, затем от точки 214 до точки 213 в северо-западном направлении.</w:t>
            </w:r>
          </w:p>
        </w:tc>
      </w:tr>
      <w:tr w:rsidR="008907E9" w:rsidTr="008907E9">
        <w:tc>
          <w:tcPr>
            <w:tcW w:w="170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outlineLvl w:val="2"/>
              <w:rPr>
                <w:rFonts w:ascii="Times New Roman" w:hAnsi="Times New Roman" w:cs="Times New Roman"/>
                <w:bCs/>
                <w:sz w:val="24"/>
                <w:szCs w:val="24"/>
              </w:rPr>
            </w:pPr>
            <w:r>
              <w:rPr>
                <w:rFonts w:ascii="Times New Roman" w:hAnsi="Times New Roman" w:cs="Times New Roman"/>
                <w:bCs/>
                <w:sz w:val="24"/>
                <w:szCs w:val="24"/>
              </w:rPr>
              <w:t>СХ2/1/6</w:t>
            </w:r>
          </w:p>
        </w:tc>
        <w:tc>
          <w:tcPr>
            <w:tcW w:w="8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Граница зоны проходит от точки 1405 до точки 1410 по границе населенного пункта в северо-восточном направлении, от точки1410 до точки 1411 в юго-восточном направлении, далее от точки 1411 до точки 1421 вдоль улицы Герино в юго-западном направлении, затем от точки 1421 до точки 1405 в северо-западном направлении.</w:t>
            </w:r>
          </w:p>
        </w:tc>
      </w:tr>
      <w:tr w:rsidR="008907E9" w:rsidTr="008907E9">
        <w:tc>
          <w:tcPr>
            <w:tcW w:w="170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outlineLvl w:val="2"/>
              <w:rPr>
                <w:rFonts w:ascii="Times New Roman" w:hAnsi="Times New Roman" w:cs="Times New Roman"/>
                <w:bCs/>
                <w:sz w:val="24"/>
                <w:szCs w:val="24"/>
              </w:rPr>
            </w:pPr>
            <w:r>
              <w:rPr>
                <w:rFonts w:ascii="Times New Roman" w:hAnsi="Times New Roman" w:cs="Times New Roman"/>
                <w:bCs/>
                <w:sz w:val="24"/>
                <w:szCs w:val="24"/>
              </w:rPr>
              <w:t>СХ2/1/7</w:t>
            </w:r>
          </w:p>
        </w:tc>
        <w:tc>
          <w:tcPr>
            <w:tcW w:w="8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Граница зоны проходит от точки 1113 до точки 1111 вдоль улицы Первомайская в юго-восточном направлении, от точки 1111 до точки 1109 в юго-западном направлении, на северо-запад до точки 1104 и далее в общем северо-восточном направлении до точки 1113.</w:t>
            </w:r>
          </w:p>
        </w:tc>
      </w:tr>
      <w:tr w:rsidR="008907E9" w:rsidTr="008907E9">
        <w:tc>
          <w:tcPr>
            <w:tcW w:w="170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outlineLvl w:val="2"/>
              <w:rPr>
                <w:rFonts w:ascii="Times New Roman" w:hAnsi="Times New Roman" w:cs="Times New Roman"/>
                <w:bCs/>
                <w:sz w:val="24"/>
                <w:szCs w:val="24"/>
              </w:rPr>
            </w:pPr>
            <w:r>
              <w:rPr>
                <w:rFonts w:ascii="Times New Roman" w:hAnsi="Times New Roman" w:cs="Times New Roman"/>
                <w:bCs/>
                <w:sz w:val="24"/>
                <w:szCs w:val="24"/>
              </w:rPr>
              <w:t>СХ2/1/8</w:t>
            </w:r>
          </w:p>
        </w:tc>
        <w:tc>
          <w:tcPr>
            <w:tcW w:w="8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Граница зоны проходит от точки 1478 до точки 1485 вдоль улицы Полевая в северо-восточной направлении, от точки 1485 до точки 1130 вдоль улицы Кузнечная в юго-восточном направлении, далее от точки 1130 до точки 1479 по границе населенного пункта в юго-западном направлении, затем от точки 1479 до точки 1478 в северном направлении.</w:t>
            </w:r>
          </w:p>
        </w:tc>
      </w:tr>
    </w:tbl>
    <w:p w:rsidR="008907E9" w:rsidRDefault="008907E9" w:rsidP="008907E9">
      <w:pPr>
        <w:pStyle w:val="ConsPlusNormal"/>
        <w:ind w:firstLine="0"/>
        <w:jc w:val="both"/>
        <w:rPr>
          <w:rFonts w:ascii="Times New Roman" w:hAnsi="Times New Roman" w:cs="Times New Roman"/>
          <w:sz w:val="24"/>
          <w:szCs w:val="24"/>
        </w:rPr>
      </w:pPr>
    </w:p>
    <w:p w:rsidR="008907E9" w:rsidRDefault="008907E9" w:rsidP="008907E9">
      <w:pPr>
        <w:pStyle w:val="ConsPlusNormal"/>
        <w:ind w:firstLine="0"/>
        <w:jc w:val="both"/>
        <w:rPr>
          <w:rFonts w:ascii="Times New Roman" w:hAnsi="Times New Roman" w:cs="Times New Roman"/>
          <w:sz w:val="24"/>
          <w:szCs w:val="24"/>
        </w:rPr>
      </w:pPr>
    </w:p>
    <w:p w:rsidR="008907E9" w:rsidRDefault="008907E9" w:rsidP="008907E9">
      <w:pPr>
        <w:pStyle w:val="ConsPlusNormal"/>
        <w:ind w:firstLine="567"/>
        <w:outlineLvl w:val="2"/>
        <w:rPr>
          <w:rFonts w:ascii="Times New Roman" w:hAnsi="Times New Roman" w:cs="Times New Roman"/>
          <w:sz w:val="24"/>
          <w:szCs w:val="24"/>
        </w:rPr>
      </w:pPr>
      <w:r>
        <w:rPr>
          <w:rFonts w:ascii="Times New Roman" w:hAnsi="Times New Roman" w:cs="Times New Roman"/>
          <w:sz w:val="24"/>
          <w:szCs w:val="24"/>
        </w:rPr>
        <w:t>В населенном пункте поселок Карла Маркса.</w:t>
      </w:r>
    </w:p>
    <w:p w:rsidR="008907E9" w:rsidRDefault="008907E9" w:rsidP="008907E9">
      <w:pPr>
        <w:pStyle w:val="ConsPlusNormal"/>
        <w:ind w:firstLine="567"/>
        <w:outlineLvl w:val="2"/>
        <w:rPr>
          <w:rFonts w:ascii="Times New Roman" w:hAnsi="Times New Roman" w:cs="Times New Roman"/>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8785"/>
      </w:tblGrid>
      <w:tr w:rsidR="008907E9" w:rsidTr="008907E9">
        <w:trPr>
          <w:trHeight w:val="299"/>
        </w:trPr>
        <w:tc>
          <w:tcPr>
            <w:tcW w:w="1701"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pStyle w:val="ConsPlusNorma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rPr>
              <w:t>Номер участка зоны</w:t>
            </w:r>
          </w:p>
        </w:tc>
        <w:tc>
          <w:tcPr>
            <w:tcW w:w="8789" w:type="dxa"/>
            <w:vMerge w:val="restart"/>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pStyle w:val="ConsPlusNorma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rPr>
              <w:t>Картографическое описание</w:t>
            </w:r>
          </w:p>
        </w:tc>
      </w:tr>
      <w:tr w:rsidR="008907E9" w:rsidTr="008907E9">
        <w:trPr>
          <w:trHeight w:val="299"/>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b/>
                <w:bCs/>
                <w:sz w:val="24"/>
                <w:szCs w:val="24"/>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b/>
                <w:bCs/>
                <w:sz w:val="24"/>
                <w:szCs w:val="24"/>
              </w:rPr>
            </w:pPr>
          </w:p>
        </w:tc>
      </w:tr>
      <w:tr w:rsidR="008907E9" w:rsidTr="008907E9">
        <w:tc>
          <w:tcPr>
            <w:tcW w:w="170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outlineLvl w:val="2"/>
              <w:rPr>
                <w:rFonts w:ascii="Times New Roman" w:hAnsi="Times New Roman" w:cs="Times New Roman"/>
                <w:bCs/>
                <w:sz w:val="24"/>
                <w:szCs w:val="24"/>
              </w:rPr>
            </w:pPr>
            <w:r>
              <w:rPr>
                <w:rFonts w:ascii="Times New Roman" w:hAnsi="Times New Roman" w:cs="Times New Roman"/>
                <w:bCs/>
                <w:sz w:val="24"/>
                <w:szCs w:val="24"/>
              </w:rPr>
              <w:t>СХ2/2/1</w:t>
            </w:r>
          </w:p>
        </w:tc>
        <w:tc>
          <w:tcPr>
            <w:tcW w:w="8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outlineLvl w:val="2"/>
              <w:rPr>
                <w:rFonts w:ascii="Times New Roman" w:hAnsi="Times New Roman" w:cs="Times New Roman"/>
                <w:b/>
                <w:bCs/>
                <w:sz w:val="24"/>
                <w:szCs w:val="24"/>
              </w:rPr>
            </w:pPr>
            <w:r>
              <w:rPr>
                <w:rFonts w:ascii="Times New Roman" w:hAnsi="Times New Roman" w:cs="Times New Roman"/>
                <w:sz w:val="24"/>
                <w:szCs w:val="24"/>
              </w:rPr>
              <w:t>Граница зоны проходит от точки 1853 до точки 1858 по границе населенного пункта в юго-западном направлении, от точки 1858 до точки 1853 в западном, северо-западном и северо-восточном направлении.</w:t>
            </w:r>
          </w:p>
        </w:tc>
      </w:tr>
    </w:tbl>
    <w:p w:rsidR="008907E9" w:rsidRDefault="008907E9" w:rsidP="008907E9">
      <w:pPr>
        <w:pStyle w:val="ConsPlusNormal"/>
        <w:ind w:firstLine="0"/>
        <w:jc w:val="both"/>
        <w:rPr>
          <w:rFonts w:ascii="Times New Roman" w:hAnsi="Times New Roman" w:cs="Times New Roman"/>
          <w:sz w:val="24"/>
          <w:szCs w:val="24"/>
        </w:rPr>
      </w:pPr>
    </w:p>
    <w:p w:rsidR="008907E9" w:rsidRDefault="008907E9" w:rsidP="008907E9">
      <w:pPr>
        <w:pStyle w:val="ConsPlusNormal"/>
        <w:numPr>
          <w:ilvl w:val="1"/>
          <w:numId w:val="18"/>
        </w:numPr>
        <w:ind w:left="0" w:firstLine="0"/>
        <w:jc w:val="both"/>
        <w:rPr>
          <w:rFonts w:ascii="Times New Roman" w:hAnsi="Times New Roman" w:cs="Times New Roman"/>
          <w:b/>
          <w:sz w:val="24"/>
          <w:szCs w:val="24"/>
        </w:rPr>
      </w:pPr>
      <w:r>
        <w:rPr>
          <w:rFonts w:ascii="Times New Roman" w:hAnsi="Times New Roman" w:cs="Times New Roman"/>
          <w:b/>
          <w:sz w:val="24"/>
          <w:szCs w:val="24"/>
        </w:rPr>
        <w:t>Градостроительный регламент зоны для сельскохозяйственного использования СХ2:</w:t>
      </w:r>
    </w:p>
    <w:p w:rsidR="008907E9" w:rsidRDefault="008907E9" w:rsidP="008907E9">
      <w:pPr>
        <w:pStyle w:val="ConsPlusNormal"/>
        <w:tabs>
          <w:tab w:val="left" w:pos="993"/>
        </w:tabs>
        <w:ind w:firstLine="0"/>
        <w:rPr>
          <w:rFonts w:ascii="Times New Roman" w:hAnsi="Times New Roman"/>
          <w:b/>
          <w:bCs/>
          <w:sz w:val="26"/>
          <w:szCs w:val="26"/>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Обеспечение сельскохозяйственного производства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1.18</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20 м"/>
              </w:smartTagPr>
              <w:r>
                <w:rPr>
                  <w:rFonts w:ascii="Times New Roman" w:hAnsi="Times New Roman"/>
                  <w:sz w:val="24"/>
                  <w:szCs w:val="24"/>
                </w:rPr>
                <w:t>20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Хранение и переработка сельскохозяйственной продукции</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1.15</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20 м"/>
              </w:smartTagPr>
              <w:r>
                <w:rPr>
                  <w:rFonts w:ascii="Times New Roman" w:hAnsi="Times New Roman"/>
                  <w:sz w:val="24"/>
                  <w:szCs w:val="24"/>
                </w:rPr>
                <w:t>20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Научное обеспечение </w:t>
            </w:r>
            <w:r>
              <w:rPr>
                <w:rFonts w:ascii="Times New Roman" w:hAnsi="Times New Roman"/>
                <w:sz w:val="24"/>
                <w:szCs w:val="24"/>
              </w:rPr>
              <w:lastRenderedPageBreak/>
              <w:t>сельского хозяйства</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lastRenderedPageBreak/>
              <w:t>1.14</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 xml:space="preserve">Не </w:t>
            </w:r>
            <w:r>
              <w:rPr>
                <w:rFonts w:ascii="Times New Roman" w:hAnsi="Times New Roman"/>
                <w:sz w:val="24"/>
                <w:szCs w:val="24"/>
              </w:rPr>
              <w:lastRenderedPageBreak/>
              <w:t>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lastRenderedPageBreak/>
              <w:t>40%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20 м"/>
              </w:smartTagPr>
              <w:r>
                <w:rPr>
                  <w:rFonts w:ascii="Times New Roman" w:hAnsi="Times New Roman"/>
                  <w:sz w:val="24"/>
                  <w:szCs w:val="24"/>
                </w:rPr>
                <w:t>20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lastRenderedPageBreak/>
              <w:t xml:space="preserve">Скотоводство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1.8</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20 м"/>
              </w:smartTagPr>
              <w:r>
                <w:rPr>
                  <w:rFonts w:ascii="Times New Roman" w:hAnsi="Times New Roman"/>
                  <w:sz w:val="24"/>
                  <w:szCs w:val="24"/>
                </w:rPr>
                <w:t>20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Ведение личного подсобного хозяйства на полевых участках</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1.16</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500</w:t>
            </w:r>
          </w:p>
        </w:tc>
        <w:tc>
          <w:tcPr>
            <w:tcW w:w="6062" w:type="dxa"/>
            <w:gridSpan w:val="4"/>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установлены</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Условно разрешенные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Автомобильный транспорт</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7.2</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20 м"/>
              </w:smartTagPr>
              <w:r>
                <w:rPr>
                  <w:rFonts w:ascii="Times New Roman" w:hAnsi="Times New Roman"/>
                  <w:sz w:val="24"/>
                  <w:szCs w:val="24"/>
                </w:rPr>
                <w:t>20 м</w:t>
              </w:r>
            </w:smartTag>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Трубопроводный транспорт</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7.5</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Охрана природных территорий</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9.1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установленные к основным и условно разрешенным видам использования</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устанавливаются</w:t>
            </w:r>
          </w:p>
        </w:tc>
      </w:tr>
    </w:tbl>
    <w:p w:rsidR="008907E9" w:rsidRDefault="008907E9" w:rsidP="008907E9">
      <w:pPr>
        <w:pStyle w:val="ConsPlusNormal"/>
        <w:ind w:firstLine="0"/>
        <w:jc w:val="both"/>
        <w:rPr>
          <w:rFonts w:ascii="Times New Roman" w:hAnsi="Times New Roman" w:cs="Times New Roman"/>
          <w:b/>
          <w:sz w:val="24"/>
          <w:szCs w:val="24"/>
        </w:rPr>
      </w:pPr>
    </w:p>
    <w:p w:rsidR="008907E9" w:rsidRDefault="008907E9" w:rsidP="008907E9">
      <w:pPr>
        <w:pStyle w:val="ConsPlusNormal"/>
        <w:numPr>
          <w:ilvl w:val="1"/>
          <w:numId w:val="18"/>
        </w:numPr>
        <w:ind w:left="0" w:firstLine="0"/>
        <w:jc w:val="center"/>
        <w:rPr>
          <w:rFonts w:ascii="Times New Roman" w:hAnsi="Times New Roman" w:cs="Times New Roman"/>
          <w:b/>
          <w:sz w:val="24"/>
          <w:szCs w:val="24"/>
        </w:rPr>
      </w:pPr>
      <w:r>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зоны СХ2</w:t>
      </w:r>
    </w:p>
    <w:p w:rsidR="008907E9" w:rsidRDefault="008907E9" w:rsidP="008907E9">
      <w:pPr>
        <w:pStyle w:val="ConsPlusNormal"/>
        <w:ind w:firstLine="0"/>
        <w:rPr>
          <w:rFonts w:ascii="Times New Roman" w:hAnsi="Times New Roman" w:cs="Times New Roman"/>
          <w:b/>
          <w:sz w:val="24"/>
          <w:szCs w:val="24"/>
        </w:rPr>
      </w:pPr>
    </w:p>
    <w:tbl>
      <w:tblPr>
        <w:tblW w:w="104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886"/>
      </w:tblGrid>
      <w:tr w:rsidR="008907E9" w:rsidTr="008907E9">
        <w:tc>
          <w:tcPr>
            <w:tcW w:w="0" w:type="auto"/>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пп</w:t>
            </w:r>
            <w:proofErr w:type="spellEnd"/>
          </w:p>
        </w:tc>
        <w:tc>
          <w:tcPr>
            <w:tcW w:w="988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Вид ограничения</w:t>
            </w:r>
          </w:p>
        </w:tc>
      </w:tr>
      <w:tr w:rsidR="008907E9" w:rsidTr="008907E9">
        <w:tc>
          <w:tcPr>
            <w:tcW w:w="0" w:type="auto"/>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1</w:t>
            </w:r>
          </w:p>
        </w:tc>
        <w:tc>
          <w:tcPr>
            <w:tcW w:w="988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Соблюдение требований СП </w:t>
            </w:r>
            <w:hyperlink r:id="rId9" w:history="1">
              <w:r>
                <w:rPr>
                  <w:rStyle w:val="a8"/>
                  <w:sz w:val="24"/>
                  <w:szCs w:val="24"/>
                </w:rPr>
                <w:t>19.13330.2011</w:t>
              </w:r>
            </w:hyperlink>
            <w:r>
              <w:rPr>
                <w:rFonts w:ascii="Times New Roman" w:hAnsi="Times New Roman" w:cs="Times New Roman"/>
                <w:sz w:val="24"/>
                <w:szCs w:val="24"/>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8907E9" w:rsidTr="008907E9">
        <w:tc>
          <w:tcPr>
            <w:tcW w:w="0" w:type="auto"/>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2</w:t>
            </w:r>
          </w:p>
        </w:tc>
        <w:tc>
          <w:tcPr>
            <w:tcW w:w="988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8907E9" w:rsidTr="008907E9">
        <w:tc>
          <w:tcPr>
            <w:tcW w:w="0" w:type="auto"/>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3</w:t>
            </w:r>
          </w:p>
        </w:tc>
        <w:tc>
          <w:tcPr>
            <w:tcW w:w="988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по борьбе с </w:t>
            </w:r>
            <w:proofErr w:type="spellStart"/>
            <w:r>
              <w:rPr>
                <w:rFonts w:ascii="Times New Roman" w:hAnsi="Times New Roman" w:cs="Times New Roman"/>
                <w:sz w:val="24"/>
                <w:szCs w:val="24"/>
              </w:rPr>
              <w:t>оврагообразованием</w:t>
            </w:r>
            <w:proofErr w:type="spellEnd"/>
            <w:r>
              <w:rPr>
                <w:rFonts w:ascii="Times New Roman" w:hAnsi="Times New Roman" w:cs="Times New Roman"/>
                <w:sz w:val="24"/>
                <w:szCs w:val="24"/>
              </w:rPr>
              <w:t xml:space="preserve"> (при необходимости)</w:t>
            </w:r>
          </w:p>
        </w:tc>
      </w:tr>
      <w:tr w:rsidR="008907E9" w:rsidTr="008907E9">
        <w:tc>
          <w:tcPr>
            <w:tcW w:w="0" w:type="auto"/>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4</w:t>
            </w:r>
          </w:p>
        </w:tc>
        <w:tc>
          <w:tcPr>
            <w:tcW w:w="988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907E9" w:rsidTr="008907E9">
        <w:tc>
          <w:tcPr>
            <w:tcW w:w="0" w:type="auto"/>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5</w:t>
            </w:r>
          </w:p>
        </w:tc>
        <w:tc>
          <w:tcPr>
            <w:tcW w:w="988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907E9" w:rsidTr="008907E9">
        <w:tc>
          <w:tcPr>
            <w:tcW w:w="0" w:type="auto"/>
            <w:tcBorders>
              <w:top w:val="single" w:sz="4" w:space="0" w:color="auto"/>
              <w:left w:val="single" w:sz="4" w:space="0" w:color="auto"/>
              <w:bottom w:val="single" w:sz="4" w:space="0" w:color="auto"/>
              <w:right w:val="single" w:sz="4" w:space="0" w:color="auto"/>
            </w:tcBorders>
            <w:hideMark/>
          </w:tcPr>
          <w:p w:rsidR="008907E9" w:rsidRDefault="008907E9">
            <w:pPr>
              <w:jc w:val="center"/>
              <w:rPr>
                <w:rFonts w:ascii="Times New Roman" w:hAnsi="Times New Roman" w:cs="Times New Roman"/>
                <w:sz w:val="24"/>
                <w:szCs w:val="24"/>
              </w:rPr>
            </w:pPr>
            <w:r>
              <w:rPr>
                <w:sz w:val="24"/>
                <w:szCs w:val="24"/>
              </w:rPr>
              <w:t>6</w:t>
            </w:r>
          </w:p>
        </w:tc>
        <w:tc>
          <w:tcPr>
            <w:tcW w:w="988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32 настоящих Правил</w:t>
            </w:r>
          </w:p>
        </w:tc>
      </w:tr>
    </w:tbl>
    <w:p w:rsidR="008907E9" w:rsidRDefault="008907E9" w:rsidP="008907E9">
      <w:pPr>
        <w:pStyle w:val="ConsPlusNormal"/>
        <w:ind w:firstLine="0"/>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bookmarkStart w:id="138" w:name="_Toc268488456"/>
      <w:bookmarkStart w:id="139" w:name="_Toc268487636"/>
      <w:r>
        <w:rPr>
          <w:b/>
          <w:bCs/>
          <w:sz w:val="24"/>
          <w:szCs w:val="24"/>
        </w:rPr>
        <w:t>Статья 25. Зоны рекреационного назначения</w:t>
      </w:r>
      <w:bookmarkEnd w:id="138"/>
      <w:bookmarkEnd w:id="139"/>
    </w:p>
    <w:p w:rsidR="008907E9" w:rsidRDefault="008907E9" w:rsidP="008907E9">
      <w:pPr>
        <w:numPr>
          <w:ilvl w:val="0"/>
          <w:numId w:val="17"/>
        </w:numPr>
        <w:ind w:left="0" w:firstLine="0"/>
        <w:jc w:val="center"/>
        <w:rPr>
          <w:b/>
          <w:bCs/>
          <w:sz w:val="24"/>
          <w:szCs w:val="24"/>
        </w:rPr>
      </w:pPr>
      <w:bookmarkStart w:id="140" w:name="_Toc268488508"/>
      <w:bookmarkStart w:id="141" w:name="_Toc268487688"/>
      <w:r>
        <w:rPr>
          <w:b/>
          <w:bCs/>
          <w:sz w:val="24"/>
          <w:szCs w:val="24"/>
        </w:rPr>
        <w:t xml:space="preserve">Зона общественных рекреационных территории, в </w:t>
      </w:r>
      <w:proofErr w:type="spellStart"/>
      <w:r>
        <w:rPr>
          <w:b/>
          <w:bCs/>
          <w:sz w:val="24"/>
          <w:szCs w:val="24"/>
        </w:rPr>
        <w:t>т.ч</w:t>
      </w:r>
      <w:proofErr w:type="spellEnd"/>
      <w:r>
        <w:rPr>
          <w:b/>
          <w:bCs/>
          <w:sz w:val="24"/>
          <w:szCs w:val="24"/>
        </w:rPr>
        <w:t>. парков, садов, скверов, бульваров - Р1</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 составе земель населенных пунктов выделяется 1 участок зоны для </w:t>
      </w:r>
      <w:r>
        <w:rPr>
          <w:rFonts w:ascii="Times New Roman" w:hAnsi="Times New Roman" w:cs="Times New Roman"/>
          <w:bCs/>
          <w:sz w:val="24"/>
          <w:szCs w:val="24"/>
        </w:rPr>
        <w:t xml:space="preserve">общественных рекреационных территории, в </w:t>
      </w:r>
      <w:proofErr w:type="spellStart"/>
      <w:r>
        <w:rPr>
          <w:rFonts w:ascii="Times New Roman" w:hAnsi="Times New Roman" w:cs="Times New Roman"/>
          <w:bCs/>
          <w:sz w:val="24"/>
          <w:szCs w:val="24"/>
        </w:rPr>
        <w:t>т.ч</w:t>
      </w:r>
      <w:proofErr w:type="spellEnd"/>
      <w:r>
        <w:rPr>
          <w:rFonts w:ascii="Times New Roman" w:hAnsi="Times New Roman" w:cs="Times New Roman"/>
          <w:bCs/>
          <w:sz w:val="24"/>
          <w:szCs w:val="24"/>
        </w:rPr>
        <w:t>. парков</w:t>
      </w:r>
      <w:r>
        <w:rPr>
          <w:rFonts w:ascii="Times New Roman" w:hAnsi="Times New Roman" w:cs="Times New Roman"/>
          <w:sz w:val="24"/>
          <w:szCs w:val="24"/>
        </w:rPr>
        <w:t>:</w:t>
      </w:r>
    </w:p>
    <w:p w:rsidR="008907E9" w:rsidRDefault="008907E9" w:rsidP="008907E9">
      <w:pPr>
        <w:pStyle w:val="a7"/>
        <w:ind w:left="0"/>
        <w:rPr>
          <w:rFonts w:ascii="Times New Roman" w:hAnsi="Times New Roman" w:cs="Times New Roman"/>
          <w:sz w:val="24"/>
          <w:szCs w:val="24"/>
        </w:rPr>
      </w:pPr>
      <w:r>
        <w:rPr>
          <w:rFonts w:ascii="Times New Roman" w:hAnsi="Times New Roman"/>
          <w:sz w:val="24"/>
          <w:szCs w:val="24"/>
        </w:rPr>
        <w:t xml:space="preserve">          в населенном пункте село </w:t>
      </w:r>
      <w:proofErr w:type="spellStart"/>
      <w:r>
        <w:rPr>
          <w:rFonts w:ascii="Times New Roman" w:hAnsi="Times New Roman"/>
          <w:sz w:val="24"/>
          <w:szCs w:val="24"/>
        </w:rPr>
        <w:t>Лосево</w:t>
      </w:r>
      <w:proofErr w:type="spellEnd"/>
      <w:r>
        <w:rPr>
          <w:rFonts w:ascii="Times New Roman" w:hAnsi="Times New Roman"/>
          <w:sz w:val="24"/>
          <w:szCs w:val="24"/>
        </w:rPr>
        <w:t xml:space="preserve"> выделяется 1 участок.</w:t>
      </w:r>
    </w:p>
    <w:p w:rsidR="008907E9" w:rsidRDefault="008907E9" w:rsidP="008907E9">
      <w:pPr>
        <w:pStyle w:val="ConsPlusNormal"/>
        <w:rPr>
          <w:rFonts w:ascii="Times New Roman" w:hAnsi="Times New Roman" w:cs="Times New Roman"/>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2590"/>
        <w:gridCol w:w="6789"/>
      </w:tblGrid>
      <w:tr w:rsidR="008907E9" w:rsidTr="008907E9">
        <w:trPr>
          <w:trHeight w:val="828"/>
        </w:trPr>
        <w:tc>
          <w:tcPr>
            <w:tcW w:w="1111"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pStyle w:val="ConsPlusNormal"/>
              <w:ind w:firstLine="0"/>
              <w:rPr>
                <w:rFonts w:ascii="Times New Roman" w:hAnsi="Times New Roman" w:cs="Times New Roman"/>
                <w:b/>
                <w:bCs/>
                <w:sz w:val="24"/>
                <w:szCs w:val="24"/>
              </w:rPr>
            </w:pPr>
            <w:r>
              <w:rPr>
                <w:rFonts w:ascii="Times New Roman" w:hAnsi="Times New Roman" w:cs="Times New Roman"/>
                <w:b/>
                <w:bCs/>
                <w:sz w:val="24"/>
                <w:szCs w:val="24"/>
              </w:rPr>
              <w:t>Номер участка зоны</w:t>
            </w:r>
          </w:p>
        </w:tc>
        <w:tc>
          <w:tcPr>
            <w:tcW w:w="2590"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pStyle w:val="ConsPlusNormal"/>
              <w:ind w:firstLine="0"/>
              <w:rPr>
                <w:rFonts w:ascii="Times New Roman" w:hAnsi="Times New Roman" w:cs="Times New Roman"/>
                <w:b/>
                <w:bCs/>
                <w:sz w:val="24"/>
                <w:szCs w:val="24"/>
              </w:rPr>
            </w:pPr>
            <w:r>
              <w:rPr>
                <w:rFonts w:ascii="Times New Roman" w:hAnsi="Times New Roman" w:cs="Times New Roman"/>
                <w:b/>
                <w:bCs/>
                <w:sz w:val="24"/>
                <w:szCs w:val="24"/>
              </w:rPr>
              <w:t>Наименование объекта</w:t>
            </w:r>
          </w:p>
        </w:tc>
        <w:tc>
          <w:tcPr>
            <w:tcW w:w="6789"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pStyle w:val="ConsPlusNormal"/>
              <w:ind w:firstLine="0"/>
              <w:outlineLvl w:val="2"/>
              <w:rPr>
                <w:rFonts w:ascii="Times New Roman" w:hAnsi="Times New Roman" w:cs="Times New Roman"/>
                <w:b/>
                <w:bCs/>
                <w:sz w:val="24"/>
                <w:szCs w:val="24"/>
              </w:rPr>
            </w:pPr>
            <w:r>
              <w:rPr>
                <w:rFonts w:ascii="Times New Roman" w:hAnsi="Times New Roman" w:cs="Times New Roman"/>
                <w:b/>
                <w:bCs/>
                <w:sz w:val="24"/>
                <w:szCs w:val="24"/>
              </w:rPr>
              <w:t xml:space="preserve">Описание границ </w:t>
            </w:r>
          </w:p>
        </w:tc>
      </w:tr>
      <w:tr w:rsidR="008907E9" w:rsidTr="008907E9">
        <w:tc>
          <w:tcPr>
            <w:tcW w:w="1111"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rPr>
                <w:rFonts w:ascii="Times New Roman" w:hAnsi="Times New Roman" w:cs="Times New Roman"/>
                <w:sz w:val="24"/>
                <w:szCs w:val="24"/>
              </w:rPr>
            </w:pPr>
            <w:r>
              <w:rPr>
                <w:rFonts w:ascii="Times New Roman" w:hAnsi="Times New Roman" w:cs="Times New Roman"/>
                <w:sz w:val="24"/>
                <w:szCs w:val="24"/>
              </w:rPr>
              <w:t>Р1/1/1</w:t>
            </w:r>
          </w:p>
        </w:tc>
        <w:tc>
          <w:tcPr>
            <w:tcW w:w="259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rPr>
                <w:rFonts w:ascii="Times New Roman" w:hAnsi="Times New Roman" w:cs="Times New Roman"/>
                <w:i/>
                <w:iCs/>
                <w:sz w:val="24"/>
                <w:szCs w:val="24"/>
              </w:rPr>
            </w:pPr>
            <w:r>
              <w:rPr>
                <w:rFonts w:ascii="Times New Roman" w:hAnsi="Times New Roman" w:cs="Times New Roman"/>
                <w:i/>
                <w:iCs/>
                <w:sz w:val="24"/>
                <w:szCs w:val="24"/>
              </w:rPr>
              <w:t>Парк</w:t>
            </w:r>
          </w:p>
        </w:tc>
        <w:tc>
          <w:tcPr>
            <w:tcW w:w="6789"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Граница зоны проходит от точки 833 до точки 832 в восточном</w:t>
            </w:r>
            <w:r>
              <w:rPr>
                <w:rFonts w:ascii="Times New Roman" w:hAnsi="Times New Roman" w:cs="Times New Roman"/>
                <w:b/>
                <w:sz w:val="24"/>
                <w:szCs w:val="24"/>
              </w:rPr>
              <w:t xml:space="preserve"> </w:t>
            </w:r>
            <w:r>
              <w:rPr>
                <w:rFonts w:ascii="Times New Roman" w:hAnsi="Times New Roman" w:cs="Times New Roman"/>
                <w:sz w:val="24"/>
                <w:szCs w:val="24"/>
              </w:rPr>
              <w:t>направлении, от точки 832 до точки 1753 вдоль улицы Руднева в юго-западном направлении, далее от точки 1753 до точки 1761 вдоль улицы Кузнечная в северо-западном направлении, затем от точки 1761 до точки 833 вдоль улицы Почтовая в северном направлении</w:t>
            </w:r>
          </w:p>
        </w:tc>
      </w:tr>
    </w:tbl>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РФ земли рекреационного назначения входят в состав категории земель особо охраняемых территорий и объектов.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pStyle w:val="ConsPlusNormal"/>
        <w:numPr>
          <w:ilvl w:val="1"/>
          <w:numId w:val="19"/>
        </w:numPr>
        <w:ind w:left="0" w:firstLine="0"/>
        <w:jc w:val="center"/>
        <w:rPr>
          <w:rFonts w:ascii="Times New Roman" w:hAnsi="Times New Roman" w:cs="Times New Roman"/>
          <w:b/>
          <w:sz w:val="24"/>
          <w:szCs w:val="24"/>
        </w:rPr>
      </w:pPr>
      <w:r>
        <w:rPr>
          <w:rFonts w:ascii="Times New Roman" w:hAnsi="Times New Roman" w:cs="Times New Roman"/>
          <w:b/>
          <w:bCs/>
          <w:sz w:val="24"/>
          <w:szCs w:val="24"/>
        </w:rPr>
        <w:t>Градостроительный</w:t>
      </w:r>
      <w:r>
        <w:rPr>
          <w:rFonts w:ascii="Times New Roman" w:hAnsi="Times New Roman" w:cs="Times New Roman"/>
          <w:b/>
          <w:sz w:val="24"/>
          <w:szCs w:val="24"/>
        </w:rPr>
        <w:t xml:space="preserve"> регламент зоны общественных рекреационных территорий, в т. ч. парков, скверов, бульваров Р1:</w:t>
      </w:r>
    </w:p>
    <w:p w:rsidR="008907E9" w:rsidRDefault="008907E9" w:rsidP="008907E9">
      <w:pPr>
        <w:pStyle w:val="ConsPlusNormal"/>
        <w:ind w:firstLine="0"/>
        <w:rPr>
          <w:rFonts w:ascii="Times New Roman" w:hAnsi="Times New Roman"/>
          <w:b/>
          <w:sz w:val="26"/>
          <w:szCs w:val="26"/>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Отдых (рекреация)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установленные к основным видам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3"/>
        <w:jc w:val="center"/>
        <w:rPr>
          <w:rFonts w:ascii="Times New Roman" w:hAnsi="Times New Roman"/>
          <w:sz w:val="24"/>
          <w:szCs w:val="24"/>
        </w:rPr>
      </w:pPr>
    </w:p>
    <w:p w:rsidR="008907E9" w:rsidRDefault="008907E9" w:rsidP="008907E9">
      <w:pPr>
        <w:jc w:val="center"/>
        <w:rPr>
          <w:rFonts w:ascii="Times New Roman" w:hAnsi="Times New Roman"/>
          <w:b/>
          <w:bCs/>
          <w:sz w:val="24"/>
          <w:szCs w:val="24"/>
        </w:rPr>
      </w:pPr>
      <w:r>
        <w:rPr>
          <w:b/>
          <w:bCs/>
          <w:sz w:val="24"/>
          <w:szCs w:val="24"/>
        </w:rPr>
        <w:t>Статья 26. Зоны особо охраняемых территорий и объектов</w:t>
      </w:r>
      <w:bookmarkEnd w:id="140"/>
      <w:bookmarkEnd w:id="141"/>
    </w:p>
    <w:p w:rsidR="008907E9" w:rsidRDefault="008907E9" w:rsidP="008907E9">
      <w:pPr>
        <w:ind w:firstLine="567"/>
        <w:jc w:val="both"/>
        <w:rPr>
          <w:sz w:val="24"/>
          <w:szCs w:val="24"/>
        </w:rPr>
      </w:pPr>
      <w:bookmarkStart w:id="142" w:name="_Toc268488588"/>
      <w:bookmarkStart w:id="143" w:name="_Toc268487768"/>
      <w:r>
        <w:rPr>
          <w:sz w:val="24"/>
          <w:szCs w:val="24"/>
        </w:rPr>
        <w:t>На территории поселения расположено 13 объектов культурного наследия, в том числе три выявленных памятника археологии.</w:t>
      </w:r>
    </w:p>
    <w:p w:rsidR="008907E9" w:rsidRDefault="008907E9" w:rsidP="008907E9">
      <w:pPr>
        <w:jc w:val="both"/>
        <w:rPr>
          <w:sz w:val="24"/>
          <w:szCs w:val="24"/>
        </w:rPr>
      </w:pPr>
    </w:p>
    <w:tbl>
      <w:tblPr>
        <w:tblW w:w="1048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09"/>
        <w:gridCol w:w="1990"/>
        <w:gridCol w:w="1186"/>
        <w:gridCol w:w="1567"/>
        <w:gridCol w:w="2406"/>
        <w:gridCol w:w="2060"/>
      </w:tblGrid>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 xml:space="preserve">№ </w:t>
            </w:r>
          </w:p>
          <w:p w:rsidR="008907E9" w:rsidRDefault="008907E9">
            <w:pPr>
              <w:snapToGrid w:val="0"/>
              <w:jc w:val="center"/>
              <w:rPr>
                <w:b/>
                <w:sz w:val="24"/>
                <w:szCs w:val="24"/>
              </w:rPr>
            </w:pPr>
            <w:r>
              <w:rPr>
                <w:b/>
                <w:sz w:val="24"/>
                <w:szCs w:val="24"/>
              </w:rPr>
              <w:t>п/п</w:t>
            </w:r>
          </w:p>
        </w:tc>
        <w:tc>
          <w:tcPr>
            <w:tcW w:w="709"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 на карте</w:t>
            </w:r>
          </w:p>
        </w:tc>
        <w:tc>
          <w:tcPr>
            <w:tcW w:w="1991"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Наименование</w:t>
            </w:r>
          </w:p>
          <w:p w:rsidR="008907E9" w:rsidRDefault="008907E9">
            <w:pPr>
              <w:jc w:val="center"/>
              <w:rPr>
                <w:b/>
                <w:sz w:val="24"/>
                <w:szCs w:val="24"/>
              </w:rPr>
            </w:pPr>
            <w:r>
              <w:rPr>
                <w:b/>
                <w:sz w:val="24"/>
                <w:szCs w:val="24"/>
              </w:rPr>
              <w:t>ОКН согласно нормативному правовому акту</w:t>
            </w:r>
          </w:p>
        </w:tc>
        <w:tc>
          <w:tcPr>
            <w:tcW w:w="1187"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Датировка ОКН согласно нормативному правовому акту</w:t>
            </w:r>
          </w:p>
        </w:tc>
        <w:tc>
          <w:tcPr>
            <w:tcW w:w="1568"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 xml:space="preserve">Нормативный правовой акт </w:t>
            </w:r>
          </w:p>
        </w:tc>
        <w:tc>
          <w:tcPr>
            <w:tcW w:w="2407"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 xml:space="preserve">Местонахождение ОКН </w:t>
            </w:r>
          </w:p>
        </w:tc>
        <w:tc>
          <w:tcPr>
            <w:tcW w:w="2061"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Примечания</w:t>
            </w: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pStyle w:val="af"/>
              <w:snapToGrid w:val="0"/>
              <w:jc w:val="center"/>
              <w:rPr>
                <w:b/>
                <w:sz w:val="24"/>
                <w:szCs w:val="24"/>
                <w:lang w:val="ru-RU" w:eastAsia="ru-RU"/>
              </w:rPr>
            </w:pPr>
            <w:r>
              <w:rPr>
                <w:b/>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lang w:eastAsia="en-US"/>
              </w:rPr>
            </w:pPr>
            <w:r>
              <w:rPr>
                <w:b/>
                <w:sz w:val="24"/>
                <w:szCs w:val="24"/>
              </w:rPr>
              <w:t>2</w:t>
            </w:r>
          </w:p>
        </w:tc>
        <w:tc>
          <w:tcPr>
            <w:tcW w:w="1991"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3</w:t>
            </w:r>
          </w:p>
        </w:tc>
        <w:tc>
          <w:tcPr>
            <w:tcW w:w="1187"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4</w:t>
            </w:r>
          </w:p>
        </w:tc>
        <w:tc>
          <w:tcPr>
            <w:tcW w:w="1568"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5</w:t>
            </w:r>
          </w:p>
        </w:tc>
        <w:tc>
          <w:tcPr>
            <w:tcW w:w="2407"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6</w:t>
            </w:r>
          </w:p>
        </w:tc>
        <w:tc>
          <w:tcPr>
            <w:tcW w:w="2061" w:type="dxa"/>
            <w:tcBorders>
              <w:top w:val="single" w:sz="4" w:space="0" w:color="auto"/>
              <w:left w:val="single" w:sz="4" w:space="0" w:color="auto"/>
              <w:bottom w:val="single" w:sz="4" w:space="0" w:color="auto"/>
              <w:right w:val="single" w:sz="4" w:space="0" w:color="auto"/>
            </w:tcBorders>
            <w:shd w:val="clear" w:color="auto" w:fill="DAEEF3"/>
            <w:hideMark/>
          </w:tcPr>
          <w:p w:rsidR="008907E9" w:rsidRDefault="008907E9">
            <w:pPr>
              <w:snapToGrid w:val="0"/>
              <w:jc w:val="center"/>
              <w:rPr>
                <w:b/>
                <w:sz w:val="24"/>
                <w:szCs w:val="24"/>
              </w:rPr>
            </w:pPr>
            <w:r>
              <w:rPr>
                <w:b/>
                <w:sz w:val="24"/>
                <w:szCs w:val="24"/>
              </w:rPr>
              <w:t>7</w:t>
            </w: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 xml:space="preserve"> 6</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с. Бабка, поселение 3</w:t>
            </w:r>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эпоха бронзы</w:t>
            </w:r>
          </w:p>
        </w:tc>
        <w:tc>
          <w:tcPr>
            <w:tcW w:w="1568"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Р № 510, п. 1655   </w:t>
            </w: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 </w:t>
            </w:r>
          </w:p>
        </w:tc>
        <w:tc>
          <w:tcPr>
            <w:tcW w:w="206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 xml:space="preserve"> 25</w:t>
            </w:r>
          </w:p>
        </w:tc>
        <w:tc>
          <w:tcPr>
            <w:tcW w:w="199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r>
              <w:rPr>
                <w:sz w:val="24"/>
                <w:szCs w:val="24"/>
              </w:rPr>
              <w:t>с. Березки, курганная группа</w:t>
            </w:r>
          </w:p>
          <w:p w:rsidR="008907E9" w:rsidRDefault="008907E9">
            <w:pPr>
              <w:rPr>
                <w:sz w:val="24"/>
                <w:szCs w:val="24"/>
              </w:rPr>
            </w:pPr>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эпоха бронзы</w:t>
            </w:r>
          </w:p>
        </w:tc>
        <w:tc>
          <w:tcPr>
            <w:tcW w:w="1568"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Р № 510, п. 1660     </w:t>
            </w: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w:t>
            </w:r>
          </w:p>
        </w:tc>
        <w:tc>
          <w:tcPr>
            <w:tcW w:w="206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 xml:space="preserve"> 28</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с. </w:t>
            </w:r>
            <w:proofErr w:type="spellStart"/>
            <w:r>
              <w:rPr>
                <w:sz w:val="24"/>
                <w:szCs w:val="24"/>
              </w:rPr>
              <w:t>Лосево</w:t>
            </w:r>
            <w:proofErr w:type="spellEnd"/>
            <w:r>
              <w:rPr>
                <w:sz w:val="24"/>
                <w:szCs w:val="24"/>
              </w:rPr>
              <w:t>, курганная группа 1</w:t>
            </w:r>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эпоха бронзы</w:t>
            </w:r>
          </w:p>
        </w:tc>
        <w:tc>
          <w:tcPr>
            <w:tcW w:w="1568"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Р № 510, п. 1680     </w:t>
            </w: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 </w:t>
            </w:r>
          </w:p>
        </w:tc>
        <w:tc>
          <w:tcPr>
            <w:tcW w:w="206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Ошибка в НПА: объект расположен при реке Битюг</w:t>
            </w: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 xml:space="preserve"> 29</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с. </w:t>
            </w:r>
            <w:proofErr w:type="spellStart"/>
            <w:r>
              <w:rPr>
                <w:sz w:val="24"/>
                <w:szCs w:val="24"/>
              </w:rPr>
              <w:t>Лосево</w:t>
            </w:r>
            <w:proofErr w:type="spellEnd"/>
            <w:r>
              <w:rPr>
                <w:sz w:val="24"/>
                <w:szCs w:val="24"/>
              </w:rPr>
              <w:t xml:space="preserve">, курганная группа 2     </w:t>
            </w:r>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эпоха бронзы</w:t>
            </w:r>
          </w:p>
        </w:tc>
        <w:tc>
          <w:tcPr>
            <w:tcW w:w="1568"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Р № 510, п. 1681     </w:t>
            </w: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 </w:t>
            </w:r>
          </w:p>
        </w:tc>
        <w:tc>
          <w:tcPr>
            <w:tcW w:w="206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Ошибка в НПА: объект расположен при реке Битюг</w:t>
            </w: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 xml:space="preserve"> 30</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с. </w:t>
            </w:r>
            <w:proofErr w:type="spellStart"/>
            <w:r>
              <w:rPr>
                <w:sz w:val="24"/>
                <w:szCs w:val="24"/>
              </w:rPr>
              <w:t>Лосево</w:t>
            </w:r>
            <w:proofErr w:type="spellEnd"/>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эпоха бронзы</w:t>
            </w:r>
          </w:p>
        </w:tc>
        <w:tc>
          <w:tcPr>
            <w:tcW w:w="1568"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Р № 510, п. 1682 </w:t>
            </w: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w:t>
            </w:r>
          </w:p>
        </w:tc>
        <w:tc>
          <w:tcPr>
            <w:tcW w:w="206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Ошибка НПА: объект расположен при реке Битюг</w:t>
            </w: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 xml:space="preserve"> 32</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с. </w:t>
            </w:r>
            <w:proofErr w:type="spellStart"/>
            <w:r>
              <w:rPr>
                <w:sz w:val="24"/>
                <w:szCs w:val="24"/>
              </w:rPr>
              <w:t>Лосево</w:t>
            </w:r>
            <w:proofErr w:type="spellEnd"/>
            <w:r>
              <w:rPr>
                <w:sz w:val="24"/>
                <w:szCs w:val="24"/>
              </w:rPr>
              <w:t>, одиночный курган 1</w:t>
            </w:r>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эпоха бронзы</w:t>
            </w:r>
          </w:p>
        </w:tc>
        <w:tc>
          <w:tcPr>
            <w:tcW w:w="1568"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Р № 510, п. 1684    </w:t>
            </w: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  </w:t>
            </w:r>
          </w:p>
        </w:tc>
        <w:tc>
          <w:tcPr>
            <w:tcW w:w="206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79</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Бескурганный</w:t>
            </w:r>
            <w:proofErr w:type="spellEnd"/>
            <w:r>
              <w:rPr>
                <w:sz w:val="24"/>
                <w:szCs w:val="24"/>
              </w:rPr>
              <w:t xml:space="preserve"> могильник у с. </w:t>
            </w:r>
            <w:proofErr w:type="spellStart"/>
            <w:r>
              <w:rPr>
                <w:sz w:val="24"/>
                <w:szCs w:val="24"/>
              </w:rPr>
              <w:t>Лосево</w:t>
            </w:r>
            <w:proofErr w:type="spellEnd"/>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эпоха бронзы</w:t>
            </w:r>
          </w:p>
          <w:p w:rsidR="008907E9" w:rsidRDefault="008907E9">
            <w:pPr>
              <w:rPr>
                <w:sz w:val="24"/>
                <w:szCs w:val="24"/>
              </w:rPr>
            </w:pPr>
            <w:r>
              <w:rPr>
                <w:sz w:val="24"/>
                <w:szCs w:val="24"/>
              </w:rPr>
              <w:t>средневековье</w:t>
            </w:r>
          </w:p>
        </w:tc>
        <w:tc>
          <w:tcPr>
            <w:tcW w:w="1568"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w:t>
            </w:r>
          </w:p>
        </w:tc>
        <w:tc>
          <w:tcPr>
            <w:tcW w:w="206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80</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Курганный могильник-5 у с. </w:t>
            </w:r>
            <w:proofErr w:type="spellStart"/>
            <w:r>
              <w:rPr>
                <w:sz w:val="24"/>
                <w:szCs w:val="24"/>
              </w:rPr>
              <w:lastRenderedPageBreak/>
              <w:t>Лосево</w:t>
            </w:r>
            <w:proofErr w:type="spellEnd"/>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lastRenderedPageBreak/>
              <w:t>не ясно</w:t>
            </w:r>
          </w:p>
        </w:tc>
        <w:tc>
          <w:tcPr>
            <w:tcW w:w="1568"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w:t>
            </w:r>
          </w:p>
        </w:tc>
        <w:tc>
          <w:tcPr>
            <w:tcW w:w="206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lastRenderedPageBreak/>
              <w:t>9</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81</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Курганный могильник-6 у с. </w:t>
            </w:r>
            <w:proofErr w:type="spellStart"/>
            <w:r>
              <w:rPr>
                <w:sz w:val="24"/>
                <w:szCs w:val="24"/>
              </w:rPr>
              <w:t>Лосево</w:t>
            </w:r>
            <w:proofErr w:type="spellEnd"/>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не ясно</w:t>
            </w:r>
          </w:p>
        </w:tc>
        <w:tc>
          <w:tcPr>
            <w:tcW w:w="1568"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w:t>
            </w:r>
          </w:p>
        </w:tc>
        <w:tc>
          <w:tcPr>
            <w:tcW w:w="206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146</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Братская могила № 180</w:t>
            </w:r>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smartTag w:uri="urn:schemas-microsoft-com:office:smarttags" w:element="metricconverter">
              <w:smartTagPr>
                <w:attr w:name="ProductID" w:val="1942 г"/>
              </w:smartTagPr>
              <w:r>
                <w:rPr>
                  <w:sz w:val="24"/>
                  <w:szCs w:val="24"/>
                </w:rPr>
                <w:t>1942 г</w:t>
              </w:r>
            </w:smartTag>
            <w:r>
              <w:rPr>
                <w:sz w:val="24"/>
                <w:szCs w:val="24"/>
              </w:rPr>
              <w:t>.</w:t>
            </w:r>
          </w:p>
        </w:tc>
        <w:tc>
          <w:tcPr>
            <w:tcW w:w="1568"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r>
              <w:rPr>
                <w:sz w:val="24"/>
                <w:szCs w:val="24"/>
              </w:rPr>
              <w:t xml:space="preserve">Р № 510, п. 1644     </w:t>
            </w:r>
          </w:p>
          <w:p w:rsidR="008907E9" w:rsidRDefault="008907E9">
            <w:pPr>
              <w:rPr>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 с. </w:t>
            </w:r>
            <w:proofErr w:type="spellStart"/>
            <w:r>
              <w:rPr>
                <w:sz w:val="24"/>
                <w:szCs w:val="24"/>
              </w:rPr>
              <w:t>Лосево</w:t>
            </w:r>
            <w:proofErr w:type="spellEnd"/>
            <w:r>
              <w:rPr>
                <w:sz w:val="24"/>
                <w:szCs w:val="24"/>
              </w:rPr>
              <w:t>, сквер</w:t>
            </w:r>
          </w:p>
        </w:tc>
        <w:tc>
          <w:tcPr>
            <w:tcW w:w="206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147</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Колокольня Успенской церкви</w:t>
            </w:r>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smartTag w:uri="urn:schemas-microsoft-com:office:smarttags" w:element="metricconverter">
              <w:smartTagPr>
                <w:attr w:name="ProductID" w:val="1807 г"/>
              </w:smartTagPr>
              <w:r>
                <w:rPr>
                  <w:sz w:val="24"/>
                  <w:szCs w:val="24"/>
                </w:rPr>
                <w:t>1807 г</w:t>
              </w:r>
            </w:smartTag>
            <w:r>
              <w:rPr>
                <w:sz w:val="24"/>
                <w:szCs w:val="24"/>
              </w:rPr>
              <w:t xml:space="preserve">. </w:t>
            </w:r>
          </w:p>
          <w:p w:rsidR="008907E9" w:rsidRDefault="008907E9">
            <w:pPr>
              <w:rPr>
                <w:i/>
                <w:sz w:val="24"/>
                <w:szCs w:val="24"/>
              </w:rPr>
            </w:pPr>
            <w:r>
              <w:rPr>
                <w:i/>
                <w:sz w:val="24"/>
                <w:szCs w:val="24"/>
              </w:rPr>
              <w:t xml:space="preserve"> </w:t>
            </w:r>
          </w:p>
        </w:tc>
        <w:tc>
          <w:tcPr>
            <w:tcW w:w="1568"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Р № 510, п. 1642;     </w:t>
            </w:r>
          </w:p>
          <w:p w:rsidR="008907E9" w:rsidRDefault="008907E9">
            <w:pPr>
              <w:rPr>
                <w:sz w:val="24"/>
                <w:szCs w:val="24"/>
              </w:rPr>
            </w:pPr>
            <w:r>
              <w:rPr>
                <w:sz w:val="24"/>
                <w:szCs w:val="24"/>
              </w:rPr>
              <w:t>Р № 850, прил. 2, п. 395</w:t>
            </w: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 с. </w:t>
            </w:r>
            <w:proofErr w:type="spellStart"/>
            <w:r>
              <w:rPr>
                <w:sz w:val="24"/>
                <w:szCs w:val="24"/>
              </w:rPr>
              <w:t>Лосево</w:t>
            </w:r>
            <w:proofErr w:type="spellEnd"/>
          </w:p>
        </w:tc>
        <w:tc>
          <w:tcPr>
            <w:tcW w:w="206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Уточненное </w:t>
            </w:r>
            <w:proofErr w:type="gramStart"/>
            <w:r>
              <w:rPr>
                <w:sz w:val="24"/>
                <w:szCs w:val="24"/>
              </w:rPr>
              <w:t>наименование:  Колокольня</w:t>
            </w:r>
            <w:proofErr w:type="gramEnd"/>
            <w:r>
              <w:rPr>
                <w:sz w:val="24"/>
                <w:szCs w:val="24"/>
              </w:rPr>
              <w:t xml:space="preserve"> </w:t>
            </w:r>
            <w:proofErr w:type="spellStart"/>
            <w:r>
              <w:rPr>
                <w:sz w:val="24"/>
                <w:szCs w:val="24"/>
              </w:rPr>
              <w:t>Митрофаньевской</w:t>
            </w:r>
            <w:proofErr w:type="spellEnd"/>
            <w:r>
              <w:rPr>
                <w:sz w:val="24"/>
                <w:szCs w:val="24"/>
              </w:rPr>
              <w:t xml:space="preserve"> церкви.  </w:t>
            </w:r>
          </w:p>
          <w:p w:rsidR="008907E9" w:rsidRDefault="008907E9">
            <w:pPr>
              <w:snapToGrid w:val="0"/>
              <w:rPr>
                <w:i/>
                <w:sz w:val="24"/>
                <w:szCs w:val="24"/>
              </w:rPr>
            </w:pPr>
            <w:r>
              <w:rPr>
                <w:sz w:val="24"/>
                <w:szCs w:val="24"/>
              </w:rPr>
              <w:t>Уточненная датировка: 1897</w:t>
            </w:r>
            <w:r>
              <w:rPr>
                <w:i/>
                <w:sz w:val="24"/>
                <w:szCs w:val="24"/>
              </w:rPr>
              <w:t xml:space="preserve"> </w:t>
            </w:r>
            <w:r>
              <w:rPr>
                <w:sz w:val="24"/>
                <w:szCs w:val="24"/>
              </w:rPr>
              <w:t>год</w:t>
            </w:r>
            <w:r>
              <w:rPr>
                <w:i/>
                <w:sz w:val="24"/>
                <w:szCs w:val="24"/>
              </w:rPr>
              <w:t xml:space="preserve"> </w:t>
            </w: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148</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Могила Василевского Ф. П.</w:t>
            </w:r>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smartTag w:uri="urn:schemas-microsoft-com:office:smarttags" w:element="metricconverter">
              <w:smartTagPr>
                <w:attr w:name="ProductID" w:val="1957 г"/>
              </w:smartTagPr>
              <w:r>
                <w:rPr>
                  <w:sz w:val="24"/>
                  <w:szCs w:val="24"/>
                </w:rPr>
                <w:t>1957 г</w:t>
              </w:r>
            </w:smartTag>
            <w:r>
              <w:rPr>
                <w:sz w:val="24"/>
                <w:szCs w:val="24"/>
              </w:rPr>
              <w:t xml:space="preserve">.  </w:t>
            </w:r>
          </w:p>
        </w:tc>
        <w:tc>
          <w:tcPr>
            <w:tcW w:w="1568"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r>
              <w:rPr>
                <w:sz w:val="24"/>
                <w:szCs w:val="24"/>
              </w:rPr>
              <w:t xml:space="preserve">Р № 510, п. 1643     </w:t>
            </w:r>
          </w:p>
          <w:p w:rsidR="008907E9" w:rsidRDefault="008907E9">
            <w:pPr>
              <w:rPr>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 с. </w:t>
            </w:r>
            <w:proofErr w:type="spellStart"/>
            <w:r>
              <w:rPr>
                <w:sz w:val="24"/>
                <w:szCs w:val="24"/>
              </w:rPr>
              <w:t>Лосево</w:t>
            </w:r>
            <w:proofErr w:type="spellEnd"/>
          </w:p>
        </w:tc>
        <w:tc>
          <w:tcPr>
            <w:tcW w:w="206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r>
      <w:tr w:rsidR="008907E9" w:rsidTr="008907E9">
        <w:trPr>
          <w:trHeight w:val="276"/>
        </w:trPr>
        <w:tc>
          <w:tcPr>
            <w:tcW w:w="567"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8907E9" w:rsidRDefault="008907E9">
            <w:pPr>
              <w:snapToGrid w:val="0"/>
              <w:jc w:val="center"/>
              <w:rPr>
                <w:sz w:val="24"/>
                <w:szCs w:val="24"/>
              </w:rPr>
            </w:pPr>
            <w:r>
              <w:rPr>
                <w:sz w:val="24"/>
                <w:szCs w:val="24"/>
              </w:rPr>
              <w:t>149</w:t>
            </w:r>
          </w:p>
        </w:tc>
        <w:tc>
          <w:tcPr>
            <w:tcW w:w="1991"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color w:val="FF0000"/>
                <w:sz w:val="24"/>
                <w:szCs w:val="24"/>
              </w:rPr>
            </w:pPr>
            <w:r>
              <w:rPr>
                <w:sz w:val="24"/>
                <w:szCs w:val="24"/>
              </w:rPr>
              <w:t>Благовещенская церковь //</w:t>
            </w:r>
            <w:r>
              <w:rPr>
                <w:color w:val="FF0000"/>
                <w:sz w:val="24"/>
                <w:szCs w:val="24"/>
              </w:rPr>
              <w:t xml:space="preserve"> </w:t>
            </w:r>
          </w:p>
          <w:p w:rsidR="008907E9" w:rsidRDefault="008907E9">
            <w:pPr>
              <w:snapToGrid w:val="0"/>
              <w:rPr>
                <w:sz w:val="24"/>
                <w:szCs w:val="24"/>
              </w:rPr>
            </w:pPr>
            <w:r>
              <w:rPr>
                <w:sz w:val="24"/>
                <w:szCs w:val="24"/>
              </w:rPr>
              <w:t xml:space="preserve">Церковь Благовещения                      </w:t>
            </w:r>
          </w:p>
        </w:tc>
        <w:tc>
          <w:tcPr>
            <w:tcW w:w="118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smartTag w:uri="urn:schemas-microsoft-com:office:smarttags" w:element="metricconverter">
              <w:smartTagPr>
                <w:attr w:name="ProductID" w:val="1872 г"/>
              </w:smartTagPr>
              <w:r>
                <w:rPr>
                  <w:sz w:val="24"/>
                  <w:szCs w:val="24"/>
                </w:rPr>
                <w:t>1872 г</w:t>
              </w:r>
            </w:smartTag>
            <w:r>
              <w:rPr>
                <w:sz w:val="24"/>
                <w:szCs w:val="24"/>
              </w:rPr>
              <w:t xml:space="preserve">. // </w:t>
            </w:r>
          </w:p>
          <w:p w:rsidR="008907E9" w:rsidRDefault="008907E9">
            <w:pPr>
              <w:snapToGrid w:val="0"/>
              <w:rPr>
                <w:sz w:val="24"/>
                <w:szCs w:val="24"/>
              </w:rPr>
            </w:pPr>
            <w:smartTag w:uri="urn:schemas-microsoft-com:office:smarttags" w:element="metricconverter">
              <w:smartTagPr>
                <w:attr w:name="ProductID" w:val="1782 г"/>
              </w:smartTagPr>
              <w:r>
                <w:rPr>
                  <w:sz w:val="24"/>
                  <w:szCs w:val="24"/>
                </w:rPr>
                <w:t>1782 г</w:t>
              </w:r>
            </w:smartTag>
            <w:r>
              <w:rPr>
                <w:sz w:val="24"/>
                <w:szCs w:val="24"/>
              </w:rPr>
              <w:t xml:space="preserve">.    </w:t>
            </w:r>
          </w:p>
        </w:tc>
        <w:tc>
          <w:tcPr>
            <w:tcW w:w="1568"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r>
              <w:rPr>
                <w:sz w:val="24"/>
                <w:szCs w:val="24"/>
              </w:rPr>
              <w:t xml:space="preserve">Р № 219, прил. </w:t>
            </w:r>
            <w:proofErr w:type="gramStart"/>
            <w:r>
              <w:rPr>
                <w:sz w:val="24"/>
                <w:szCs w:val="24"/>
              </w:rPr>
              <w:t>1,  п.</w:t>
            </w:r>
            <w:proofErr w:type="gramEnd"/>
            <w:r>
              <w:rPr>
                <w:sz w:val="24"/>
                <w:szCs w:val="24"/>
              </w:rPr>
              <w:t xml:space="preserve"> 88;</w:t>
            </w:r>
          </w:p>
          <w:p w:rsidR="008907E9" w:rsidRDefault="008907E9">
            <w:pPr>
              <w:rPr>
                <w:sz w:val="24"/>
                <w:szCs w:val="24"/>
              </w:rPr>
            </w:pPr>
            <w:r>
              <w:rPr>
                <w:sz w:val="24"/>
                <w:szCs w:val="24"/>
              </w:rPr>
              <w:t xml:space="preserve">Р № 510, п. 1641№       </w:t>
            </w:r>
          </w:p>
          <w:p w:rsidR="008907E9" w:rsidRDefault="008907E9">
            <w:pPr>
              <w:rPr>
                <w:sz w:val="24"/>
                <w:szCs w:val="24"/>
              </w:rPr>
            </w:pPr>
            <w:r>
              <w:rPr>
                <w:sz w:val="24"/>
                <w:szCs w:val="24"/>
              </w:rPr>
              <w:t xml:space="preserve">Р № 850, прил. 2, п. 396 </w:t>
            </w:r>
          </w:p>
        </w:tc>
        <w:tc>
          <w:tcPr>
            <w:tcW w:w="2407" w:type="dxa"/>
            <w:tcBorders>
              <w:top w:val="single" w:sz="4" w:space="0" w:color="auto"/>
              <w:left w:val="single" w:sz="4" w:space="0" w:color="auto"/>
              <w:bottom w:val="single" w:sz="4" w:space="0" w:color="auto"/>
              <w:right w:val="single" w:sz="4" w:space="0" w:color="auto"/>
            </w:tcBorders>
            <w:hideMark/>
          </w:tcPr>
          <w:p w:rsidR="008907E9" w:rsidRDefault="008907E9">
            <w:pPr>
              <w:snapToGrid w:val="0"/>
              <w:rPr>
                <w:sz w:val="24"/>
                <w:szCs w:val="24"/>
              </w:rPr>
            </w:pPr>
            <w:proofErr w:type="spellStart"/>
            <w:r>
              <w:rPr>
                <w:sz w:val="24"/>
                <w:szCs w:val="24"/>
              </w:rPr>
              <w:t>Лосевское</w:t>
            </w:r>
            <w:proofErr w:type="spellEnd"/>
            <w:r>
              <w:rPr>
                <w:sz w:val="24"/>
                <w:szCs w:val="24"/>
              </w:rPr>
              <w:t xml:space="preserve"> сельское поселение, с. </w:t>
            </w:r>
            <w:proofErr w:type="spellStart"/>
            <w:r>
              <w:rPr>
                <w:sz w:val="24"/>
                <w:szCs w:val="24"/>
              </w:rPr>
              <w:t>Лосево</w:t>
            </w:r>
            <w:proofErr w:type="spellEnd"/>
          </w:p>
        </w:tc>
        <w:tc>
          <w:tcPr>
            <w:tcW w:w="2061" w:type="dxa"/>
            <w:tcBorders>
              <w:top w:val="single" w:sz="4" w:space="0" w:color="auto"/>
              <w:left w:val="single" w:sz="4" w:space="0" w:color="auto"/>
              <w:bottom w:val="single" w:sz="4" w:space="0" w:color="auto"/>
              <w:right w:val="single" w:sz="4" w:space="0" w:color="auto"/>
            </w:tcBorders>
          </w:tcPr>
          <w:p w:rsidR="008907E9" w:rsidRDefault="008907E9">
            <w:pPr>
              <w:snapToGrid w:val="0"/>
              <w:rPr>
                <w:sz w:val="24"/>
                <w:szCs w:val="24"/>
              </w:rPr>
            </w:pPr>
          </w:p>
        </w:tc>
      </w:tr>
    </w:tbl>
    <w:p w:rsidR="008907E9" w:rsidRDefault="008907E9" w:rsidP="008907E9">
      <w:pPr>
        <w:pStyle w:val="a1"/>
        <w:rPr>
          <w:b/>
          <w:bCs/>
          <w:lang w:val="ru-RU"/>
        </w:rPr>
      </w:pP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r>
        <w:rPr>
          <w:b/>
          <w:bCs/>
          <w:sz w:val="24"/>
          <w:szCs w:val="24"/>
        </w:rPr>
        <w:lastRenderedPageBreak/>
        <w:t>Статья 27. Зоны специального назначения</w:t>
      </w:r>
      <w:bookmarkEnd w:id="142"/>
      <w:bookmarkEnd w:id="143"/>
    </w:p>
    <w:p w:rsidR="008907E9" w:rsidRDefault="008907E9" w:rsidP="008907E9">
      <w:pPr>
        <w:numPr>
          <w:ilvl w:val="0"/>
          <w:numId w:val="20"/>
        </w:numPr>
        <w:ind w:left="0" w:firstLine="0"/>
        <w:jc w:val="center"/>
        <w:rPr>
          <w:b/>
          <w:bCs/>
          <w:sz w:val="24"/>
          <w:szCs w:val="24"/>
        </w:rPr>
      </w:pPr>
      <w:r>
        <w:rPr>
          <w:b/>
          <w:bCs/>
          <w:sz w:val="24"/>
          <w:szCs w:val="24"/>
        </w:rPr>
        <w:t>Зона кладбищ - СН1</w:t>
      </w:r>
    </w:p>
    <w:p w:rsidR="008907E9" w:rsidRDefault="008907E9" w:rsidP="008907E9">
      <w:pPr>
        <w:pStyle w:val="ConsPlusNormal"/>
        <w:ind w:firstLine="567"/>
        <w:jc w:val="both"/>
        <w:rPr>
          <w:rFonts w:ascii="Times New Roman" w:hAnsi="Times New Roman" w:cs="Times New Roman"/>
          <w:sz w:val="24"/>
          <w:szCs w:val="24"/>
        </w:rPr>
      </w:pPr>
      <w:bookmarkStart w:id="144" w:name="_Toc268488589"/>
      <w:bookmarkStart w:id="145" w:name="_Toc268487769"/>
      <w:bookmarkStart w:id="146" w:name="_Toc268485688"/>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выделяется 3 участка зоны кладбищ</w:t>
      </w:r>
      <w:bookmarkStart w:id="147" w:name="_Toc268488590"/>
      <w:bookmarkStart w:id="148" w:name="_Toc268487770"/>
      <w:bookmarkStart w:id="149" w:name="_Toc268485689"/>
      <w:bookmarkEnd w:id="144"/>
      <w:bookmarkEnd w:id="145"/>
      <w:bookmarkEnd w:id="146"/>
      <w:r>
        <w:rPr>
          <w:rFonts w:ascii="Times New Roman" w:hAnsi="Times New Roman" w:cs="Times New Roman"/>
          <w:sz w:val="24"/>
          <w:szCs w:val="24"/>
        </w:rPr>
        <w:t xml:space="preserve"> за границами и в границах населенного пункта</w:t>
      </w:r>
      <w:bookmarkEnd w:id="147"/>
      <w:bookmarkEnd w:id="148"/>
      <w:bookmarkEnd w:id="149"/>
      <w:r>
        <w:rPr>
          <w:rFonts w:ascii="Times New Roman" w:hAnsi="Times New Roman" w:cs="Times New Roman"/>
          <w:sz w:val="24"/>
          <w:szCs w:val="24"/>
        </w:rPr>
        <w:t>.</w:t>
      </w:r>
    </w:p>
    <w:p w:rsidR="008907E9" w:rsidRDefault="008907E9" w:rsidP="008907E9">
      <w:pPr>
        <w:ind w:firstLine="695"/>
        <w:jc w:val="both"/>
        <w:rPr>
          <w:rFonts w:ascii="Times New Roman" w:eastAsia="TimesNewRomanPSMT" w:hAnsi="Times New Roman" w:cs="Times New Roman"/>
          <w:b/>
          <w:bCs/>
          <w:sz w:val="24"/>
          <w:szCs w:val="24"/>
        </w:rPr>
      </w:pPr>
      <w:bookmarkStart w:id="150" w:name="_Toc268488611"/>
      <w:bookmarkStart w:id="151" w:name="_Toc268487791"/>
      <w:bookmarkStart w:id="152" w:name="_Toc268485710"/>
    </w:p>
    <w:tbl>
      <w:tblPr>
        <w:tblW w:w="10485"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2551"/>
        <w:gridCol w:w="1558"/>
        <w:gridCol w:w="2976"/>
        <w:gridCol w:w="3400"/>
      </w:tblGrid>
      <w:tr w:rsidR="008907E9" w:rsidTr="008907E9">
        <w:tc>
          <w:tcPr>
            <w:tcW w:w="2552" w:type="dxa"/>
            <w:tcBorders>
              <w:top w:val="single" w:sz="4" w:space="0" w:color="000000"/>
              <w:left w:val="single" w:sz="4" w:space="0" w:color="000000"/>
              <w:bottom w:val="single" w:sz="4" w:space="0" w:color="000000"/>
              <w:right w:val="single" w:sz="4" w:space="0" w:color="000000"/>
            </w:tcBorders>
            <w:shd w:val="clear" w:color="auto" w:fill="DAEEF3"/>
            <w:hideMark/>
          </w:tcPr>
          <w:p w:rsidR="008907E9" w:rsidRDefault="008907E9">
            <w:pPr>
              <w:tabs>
                <w:tab w:val="left" w:pos="2400"/>
              </w:tabs>
              <w:jc w:val="center"/>
              <w:rPr>
                <w:rFonts w:eastAsia="Times New Roman"/>
                <w:b/>
                <w:sz w:val="24"/>
                <w:szCs w:val="24"/>
              </w:rPr>
            </w:pPr>
            <w:r>
              <w:rPr>
                <w:b/>
                <w:sz w:val="24"/>
                <w:szCs w:val="24"/>
              </w:rPr>
              <w:t>Населённый пункт</w:t>
            </w:r>
          </w:p>
        </w:tc>
        <w:tc>
          <w:tcPr>
            <w:tcW w:w="1559" w:type="dxa"/>
            <w:tcBorders>
              <w:top w:val="single" w:sz="4" w:space="0" w:color="000000"/>
              <w:left w:val="single" w:sz="4" w:space="0" w:color="000000"/>
              <w:bottom w:val="single" w:sz="4" w:space="0" w:color="000000"/>
              <w:right w:val="single" w:sz="4" w:space="0" w:color="000000"/>
            </w:tcBorders>
            <w:shd w:val="clear" w:color="auto" w:fill="DAEEF3"/>
            <w:hideMark/>
          </w:tcPr>
          <w:p w:rsidR="008907E9" w:rsidRDefault="008907E9">
            <w:pPr>
              <w:jc w:val="center"/>
              <w:rPr>
                <w:b/>
                <w:sz w:val="24"/>
                <w:szCs w:val="24"/>
              </w:rPr>
            </w:pPr>
            <w:r>
              <w:rPr>
                <w:b/>
                <w:sz w:val="24"/>
                <w:szCs w:val="24"/>
              </w:rPr>
              <w:t>Площадь, га</w:t>
            </w:r>
          </w:p>
        </w:tc>
        <w:tc>
          <w:tcPr>
            <w:tcW w:w="2977" w:type="dxa"/>
            <w:tcBorders>
              <w:top w:val="single" w:sz="4" w:space="0" w:color="000000"/>
              <w:left w:val="single" w:sz="4" w:space="0" w:color="000000"/>
              <w:bottom w:val="single" w:sz="4" w:space="0" w:color="000000"/>
              <w:right w:val="single" w:sz="4" w:space="0" w:color="000000"/>
            </w:tcBorders>
            <w:shd w:val="clear" w:color="auto" w:fill="DAEEF3"/>
            <w:hideMark/>
          </w:tcPr>
          <w:p w:rsidR="008907E9" w:rsidRDefault="008907E9">
            <w:pPr>
              <w:jc w:val="center"/>
              <w:rPr>
                <w:b/>
                <w:sz w:val="24"/>
                <w:szCs w:val="24"/>
              </w:rPr>
            </w:pPr>
            <w:r>
              <w:rPr>
                <w:b/>
                <w:sz w:val="24"/>
                <w:szCs w:val="24"/>
              </w:rPr>
              <w:t>закрытое/действующее</w:t>
            </w:r>
          </w:p>
        </w:tc>
        <w:tc>
          <w:tcPr>
            <w:tcW w:w="3402" w:type="dxa"/>
            <w:tcBorders>
              <w:top w:val="single" w:sz="4" w:space="0" w:color="000000"/>
              <w:left w:val="single" w:sz="4" w:space="0" w:color="000000"/>
              <w:bottom w:val="single" w:sz="4" w:space="0" w:color="000000"/>
              <w:right w:val="single" w:sz="4" w:space="0" w:color="000000"/>
            </w:tcBorders>
            <w:shd w:val="clear" w:color="auto" w:fill="DAEEF3"/>
            <w:hideMark/>
          </w:tcPr>
          <w:p w:rsidR="008907E9" w:rsidRDefault="008907E9">
            <w:pPr>
              <w:jc w:val="center"/>
              <w:rPr>
                <w:b/>
                <w:sz w:val="24"/>
                <w:szCs w:val="24"/>
              </w:rPr>
            </w:pPr>
            <w:r>
              <w:rPr>
                <w:b/>
                <w:sz w:val="24"/>
                <w:szCs w:val="24"/>
              </w:rPr>
              <w:t>Расстояние до ближайшего населенного пункта</w:t>
            </w:r>
          </w:p>
        </w:tc>
      </w:tr>
      <w:tr w:rsidR="008907E9" w:rsidTr="008907E9">
        <w:tc>
          <w:tcPr>
            <w:tcW w:w="2552" w:type="dxa"/>
            <w:tcBorders>
              <w:top w:val="single" w:sz="4" w:space="0" w:color="000000"/>
              <w:left w:val="single" w:sz="4" w:space="0" w:color="000000"/>
              <w:bottom w:val="single" w:sz="4" w:space="0" w:color="000000"/>
              <w:right w:val="single" w:sz="4" w:space="0" w:color="000000"/>
            </w:tcBorders>
            <w:hideMark/>
          </w:tcPr>
          <w:p w:rsidR="008907E9" w:rsidRDefault="008907E9">
            <w:pPr>
              <w:rPr>
                <w:sz w:val="24"/>
                <w:szCs w:val="24"/>
              </w:rPr>
            </w:pPr>
            <w:r>
              <w:rPr>
                <w:sz w:val="24"/>
                <w:szCs w:val="24"/>
              </w:rPr>
              <w:t xml:space="preserve">село </w:t>
            </w:r>
            <w:proofErr w:type="spellStart"/>
            <w:r>
              <w:rPr>
                <w:sz w:val="24"/>
                <w:szCs w:val="24"/>
              </w:rPr>
              <w:t>Лосево</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8907E9" w:rsidRDefault="008907E9">
            <w:pPr>
              <w:jc w:val="center"/>
              <w:rPr>
                <w:sz w:val="24"/>
                <w:szCs w:val="24"/>
              </w:rPr>
            </w:pPr>
            <w:r>
              <w:rPr>
                <w:sz w:val="24"/>
                <w:szCs w:val="24"/>
              </w:rPr>
              <w:t>7,0</w:t>
            </w:r>
          </w:p>
        </w:tc>
        <w:tc>
          <w:tcPr>
            <w:tcW w:w="2977" w:type="dxa"/>
            <w:tcBorders>
              <w:top w:val="single" w:sz="4" w:space="0" w:color="000000"/>
              <w:left w:val="single" w:sz="4" w:space="0" w:color="000000"/>
              <w:bottom w:val="single" w:sz="4" w:space="0" w:color="000000"/>
              <w:right w:val="single" w:sz="4" w:space="0" w:color="000000"/>
            </w:tcBorders>
            <w:hideMark/>
          </w:tcPr>
          <w:p w:rsidR="008907E9" w:rsidRDefault="008907E9">
            <w:pPr>
              <w:jc w:val="center"/>
              <w:rPr>
                <w:sz w:val="24"/>
                <w:szCs w:val="24"/>
              </w:rPr>
            </w:pPr>
            <w:r>
              <w:rPr>
                <w:sz w:val="24"/>
                <w:szCs w:val="24"/>
              </w:rPr>
              <w:t>действующее</w:t>
            </w:r>
          </w:p>
        </w:tc>
        <w:tc>
          <w:tcPr>
            <w:tcW w:w="3402" w:type="dxa"/>
            <w:tcBorders>
              <w:top w:val="single" w:sz="4" w:space="0" w:color="000000"/>
              <w:left w:val="single" w:sz="4" w:space="0" w:color="000000"/>
              <w:bottom w:val="single" w:sz="4" w:space="0" w:color="000000"/>
              <w:right w:val="single" w:sz="4" w:space="0" w:color="000000"/>
            </w:tcBorders>
            <w:hideMark/>
          </w:tcPr>
          <w:p w:rsidR="008907E9" w:rsidRDefault="008907E9">
            <w:pPr>
              <w:jc w:val="center"/>
              <w:rPr>
                <w:sz w:val="24"/>
                <w:szCs w:val="24"/>
              </w:rPr>
            </w:pPr>
            <w:r>
              <w:rPr>
                <w:sz w:val="24"/>
                <w:szCs w:val="24"/>
              </w:rPr>
              <w:t>В черте населенного пункта</w:t>
            </w:r>
          </w:p>
        </w:tc>
      </w:tr>
      <w:tr w:rsidR="008907E9" w:rsidTr="008907E9">
        <w:tc>
          <w:tcPr>
            <w:tcW w:w="2552" w:type="dxa"/>
            <w:tcBorders>
              <w:top w:val="single" w:sz="4" w:space="0" w:color="000000"/>
              <w:left w:val="single" w:sz="4" w:space="0" w:color="000000"/>
              <w:bottom w:val="single" w:sz="4" w:space="0" w:color="000000"/>
              <w:right w:val="single" w:sz="4" w:space="0" w:color="000000"/>
            </w:tcBorders>
            <w:hideMark/>
          </w:tcPr>
          <w:p w:rsidR="008907E9" w:rsidRDefault="008907E9">
            <w:pPr>
              <w:rPr>
                <w:sz w:val="24"/>
                <w:szCs w:val="24"/>
              </w:rPr>
            </w:pPr>
            <w:r>
              <w:rPr>
                <w:sz w:val="24"/>
                <w:szCs w:val="24"/>
              </w:rPr>
              <w:t xml:space="preserve">село </w:t>
            </w:r>
            <w:proofErr w:type="spellStart"/>
            <w:r>
              <w:rPr>
                <w:sz w:val="24"/>
                <w:szCs w:val="24"/>
              </w:rPr>
              <w:t>Лосево</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8907E9" w:rsidRDefault="008907E9">
            <w:pPr>
              <w:jc w:val="center"/>
              <w:rPr>
                <w:sz w:val="24"/>
                <w:szCs w:val="24"/>
              </w:rPr>
            </w:pPr>
            <w:r>
              <w:rPr>
                <w:sz w:val="24"/>
                <w:szCs w:val="24"/>
              </w:rPr>
              <w:t>1,5</w:t>
            </w:r>
          </w:p>
        </w:tc>
        <w:tc>
          <w:tcPr>
            <w:tcW w:w="2977" w:type="dxa"/>
            <w:tcBorders>
              <w:top w:val="single" w:sz="4" w:space="0" w:color="000000"/>
              <w:left w:val="single" w:sz="4" w:space="0" w:color="000000"/>
              <w:bottom w:val="single" w:sz="4" w:space="0" w:color="000000"/>
              <w:right w:val="single" w:sz="4" w:space="0" w:color="000000"/>
            </w:tcBorders>
            <w:hideMark/>
          </w:tcPr>
          <w:p w:rsidR="008907E9" w:rsidRDefault="008907E9">
            <w:pPr>
              <w:jc w:val="center"/>
              <w:rPr>
                <w:sz w:val="24"/>
                <w:szCs w:val="24"/>
              </w:rPr>
            </w:pPr>
            <w:r>
              <w:rPr>
                <w:sz w:val="24"/>
                <w:szCs w:val="24"/>
              </w:rPr>
              <w:t>действующее</w:t>
            </w:r>
          </w:p>
        </w:tc>
        <w:tc>
          <w:tcPr>
            <w:tcW w:w="3402" w:type="dxa"/>
            <w:tcBorders>
              <w:top w:val="single" w:sz="4" w:space="0" w:color="000000"/>
              <w:left w:val="single" w:sz="4" w:space="0" w:color="000000"/>
              <w:bottom w:val="single" w:sz="4" w:space="0" w:color="000000"/>
              <w:right w:val="single" w:sz="4" w:space="0" w:color="000000"/>
            </w:tcBorders>
            <w:hideMark/>
          </w:tcPr>
          <w:p w:rsidR="008907E9" w:rsidRDefault="008907E9">
            <w:pPr>
              <w:jc w:val="center"/>
              <w:rPr>
                <w:sz w:val="24"/>
                <w:szCs w:val="24"/>
              </w:rPr>
            </w:pPr>
            <w:r>
              <w:rPr>
                <w:sz w:val="24"/>
                <w:szCs w:val="24"/>
              </w:rPr>
              <w:t>В черте населенного пункта</w:t>
            </w:r>
          </w:p>
        </w:tc>
      </w:tr>
      <w:tr w:rsidR="008907E9" w:rsidTr="008907E9">
        <w:tc>
          <w:tcPr>
            <w:tcW w:w="2552" w:type="dxa"/>
            <w:tcBorders>
              <w:top w:val="single" w:sz="4" w:space="0" w:color="000000"/>
              <w:left w:val="single" w:sz="4" w:space="0" w:color="000000"/>
              <w:bottom w:val="single" w:sz="4" w:space="0" w:color="000000"/>
              <w:right w:val="single" w:sz="4" w:space="0" w:color="000000"/>
            </w:tcBorders>
            <w:hideMark/>
          </w:tcPr>
          <w:p w:rsidR="008907E9" w:rsidRDefault="008907E9">
            <w:pPr>
              <w:rPr>
                <w:sz w:val="24"/>
                <w:szCs w:val="24"/>
              </w:rPr>
            </w:pPr>
            <w:r>
              <w:rPr>
                <w:sz w:val="24"/>
                <w:szCs w:val="24"/>
              </w:rPr>
              <w:t xml:space="preserve">село </w:t>
            </w:r>
            <w:proofErr w:type="spellStart"/>
            <w:r>
              <w:rPr>
                <w:sz w:val="24"/>
                <w:szCs w:val="24"/>
              </w:rPr>
              <w:t>Лосево</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8907E9" w:rsidRDefault="008907E9">
            <w:pPr>
              <w:jc w:val="center"/>
              <w:rPr>
                <w:sz w:val="24"/>
                <w:szCs w:val="24"/>
              </w:rPr>
            </w:pPr>
            <w:r>
              <w:rPr>
                <w:sz w:val="24"/>
                <w:szCs w:val="24"/>
              </w:rPr>
              <w:t>1,5</w:t>
            </w:r>
          </w:p>
        </w:tc>
        <w:tc>
          <w:tcPr>
            <w:tcW w:w="2977" w:type="dxa"/>
            <w:tcBorders>
              <w:top w:val="single" w:sz="4" w:space="0" w:color="000000"/>
              <w:left w:val="single" w:sz="4" w:space="0" w:color="000000"/>
              <w:bottom w:val="single" w:sz="4" w:space="0" w:color="000000"/>
              <w:right w:val="single" w:sz="4" w:space="0" w:color="000000"/>
            </w:tcBorders>
            <w:hideMark/>
          </w:tcPr>
          <w:p w:rsidR="008907E9" w:rsidRDefault="008907E9">
            <w:pPr>
              <w:jc w:val="center"/>
              <w:rPr>
                <w:sz w:val="24"/>
                <w:szCs w:val="24"/>
              </w:rPr>
            </w:pPr>
            <w:r>
              <w:rPr>
                <w:sz w:val="24"/>
                <w:szCs w:val="24"/>
              </w:rPr>
              <w:t>действующее</w:t>
            </w:r>
          </w:p>
        </w:tc>
        <w:tc>
          <w:tcPr>
            <w:tcW w:w="3402" w:type="dxa"/>
            <w:tcBorders>
              <w:top w:val="single" w:sz="4" w:space="0" w:color="000000"/>
              <w:left w:val="single" w:sz="4" w:space="0" w:color="000000"/>
              <w:bottom w:val="single" w:sz="4" w:space="0" w:color="000000"/>
              <w:right w:val="single" w:sz="4" w:space="0" w:color="000000"/>
            </w:tcBorders>
            <w:hideMark/>
          </w:tcPr>
          <w:p w:rsidR="008907E9" w:rsidRDefault="008907E9">
            <w:pPr>
              <w:jc w:val="center"/>
              <w:rPr>
                <w:sz w:val="24"/>
                <w:szCs w:val="24"/>
              </w:rPr>
            </w:pPr>
            <w:r>
              <w:rPr>
                <w:sz w:val="24"/>
                <w:szCs w:val="24"/>
              </w:rPr>
              <w:t>В черте населенного пункта</w:t>
            </w:r>
          </w:p>
        </w:tc>
      </w:tr>
    </w:tbl>
    <w:p w:rsidR="008907E9" w:rsidRDefault="008907E9" w:rsidP="008907E9">
      <w:pPr>
        <w:pStyle w:val="ConsPlusNormal"/>
        <w:ind w:firstLine="0"/>
        <w:outlineLvl w:val="2"/>
        <w:rPr>
          <w:rFonts w:ascii="Times New Roman" w:hAnsi="Times New Roman" w:cs="Times New Roman"/>
          <w:b/>
          <w:sz w:val="24"/>
          <w:szCs w:val="24"/>
        </w:rPr>
      </w:pPr>
    </w:p>
    <w:p w:rsidR="008907E9" w:rsidRDefault="008907E9" w:rsidP="008907E9">
      <w:pPr>
        <w:pStyle w:val="ConsPlusNormal"/>
        <w:numPr>
          <w:ilvl w:val="1"/>
          <w:numId w:val="21"/>
        </w:numPr>
        <w:ind w:left="0" w:firstLine="0"/>
        <w:jc w:val="center"/>
        <w:outlineLvl w:val="2"/>
        <w:rPr>
          <w:rFonts w:ascii="Times New Roman" w:hAnsi="Times New Roman" w:cs="Times New Roman"/>
          <w:b/>
          <w:sz w:val="24"/>
          <w:szCs w:val="24"/>
        </w:rPr>
      </w:pPr>
      <w:r>
        <w:rPr>
          <w:rFonts w:ascii="Times New Roman" w:hAnsi="Times New Roman" w:cs="Times New Roman"/>
          <w:b/>
          <w:sz w:val="24"/>
          <w:szCs w:val="24"/>
        </w:rPr>
        <w:t>Градостроительный регламент зоны кладбищ СН1</w:t>
      </w:r>
      <w:bookmarkEnd w:id="150"/>
      <w:bookmarkEnd w:id="151"/>
      <w:bookmarkEnd w:id="152"/>
      <w:r>
        <w:rPr>
          <w:rFonts w:ascii="Times New Roman" w:hAnsi="Times New Roman" w:cs="Times New Roman"/>
          <w:b/>
          <w:sz w:val="24"/>
          <w:szCs w:val="24"/>
        </w:rPr>
        <w:t>:</w:t>
      </w:r>
    </w:p>
    <w:p w:rsidR="008907E9" w:rsidRDefault="008907E9" w:rsidP="008907E9">
      <w:pPr>
        <w:pStyle w:val="ConsPlusNormal"/>
        <w:ind w:firstLine="0"/>
        <w:outlineLvl w:val="2"/>
        <w:rPr>
          <w:rFonts w:ascii="Times New Roman" w:hAnsi="Times New Roman" w:cs="Times New Roman"/>
          <w:b/>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Ритуальная деятельность</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12.1</w:t>
            </w: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5000</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установлен</w:t>
            </w:r>
          </w:p>
        </w:tc>
        <w:tc>
          <w:tcPr>
            <w:tcW w:w="162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w:t>
            </w:r>
          </w:p>
        </w:tc>
        <w:tc>
          <w:tcPr>
            <w:tcW w:w="174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smartTag w:uri="urn:schemas-microsoft-com:office:smarttags" w:element="metricconverter">
              <w:smartTagPr>
                <w:attr w:name="ProductID" w:val="15 м"/>
              </w:smartTagPr>
              <w:r>
                <w:rPr>
                  <w:rFonts w:ascii="Times New Roman" w:hAnsi="Times New Roman"/>
                  <w:sz w:val="24"/>
                  <w:szCs w:val="24"/>
                </w:rPr>
                <w:t>15 м</w:t>
              </w:r>
            </w:smartTag>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установленные к основным видам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ConsPlusNormal"/>
        <w:ind w:firstLine="540"/>
        <w:outlineLvl w:val="2"/>
        <w:rPr>
          <w:rFonts w:ascii="Times New Roman" w:hAnsi="Times New Roman" w:cs="Times New Roman"/>
          <w:b/>
          <w:sz w:val="24"/>
          <w:szCs w:val="24"/>
        </w:rPr>
      </w:pPr>
    </w:p>
    <w:p w:rsidR="008907E9" w:rsidRDefault="008907E9" w:rsidP="008907E9">
      <w:pPr>
        <w:pStyle w:val="ConsPlusNormal"/>
        <w:numPr>
          <w:ilvl w:val="1"/>
          <w:numId w:val="21"/>
        </w:numPr>
        <w:ind w:left="0" w:firstLine="0"/>
        <w:jc w:val="center"/>
        <w:rPr>
          <w:rFonts w:ascii="Times New Roman" w:hAnsi="Times New Roman" w:cs="Times New Roman"/>
          <w:b/>
          <w:sz w:val="24"/>
          <w:szCs w:val="24"/>
        </w:rPr>
      </w:pPr>
      <w:r>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СН1:</w:t>
      </w:r>
    </w:p>
    <w:p w:rsidR="008907E9" w:rsidRDefault="008907E9" w:rsidP="008907E9">
      <w:pPr>
        <w:pStyle w:val="ConsPlusNormal"/>
        <w:ind w:left="900" w:firstLine="0"/>
        <w:rPr>
          <w:rFonts w:ascii="Times New Roman" w:hAnsi="Times New Roman" w:cs="Times New Roman"/>
          <w:b/>
          <w:sz w:val="24"/>
          <w:szCs w:val="24"/>
        </w:rPr>
      </w:pPr>
    </w:p>
    <w:tbl>
      <w:tblPr>
        <w:tblW w:w="104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8880"/>
      </w:tblGrid>
      <w:tr w:rsidR="008907E9" w:rsidTr="008907E9">
        <w:tc>
          <w:tcPr>
            <w:tcW w:w="15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пп</w:t>
            </w:r>
            <w:proofErr w:type="spellEnd"/>
          </w:p>
        </w:tc>
        <w:tc>
          <w:tcPr>
            <w:tcW w:w="88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Вид ограничения</w:t>
            </w:r>
          </w:p>
        </w:tc>
      </w:tr>
      <w:tr w:rsidR="008907E9" w:rsidTr="008907E9">
        <w:tc>
          <w:tcPr>
            <w:tcW w:w="15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8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разрешается размещать кладбища на территориях:</w:t>
            </w:r>
          </w:p>
          <w:p w:rsidR="008907E9" w:rsidRDefault="008907E9" w:rsidP="008907E9">
            <w:pPr>
              <w:pStyle w:val="ConsPlusNormal"/>
              <w:numPr>
                <w:ilvl w:val="0"/>
                <w:numId w:val="22"/>
              </w:numPr>
              <w:tabs>
                <w:tab w:val="num" w:pos="290"/>
              </w:tabs>
              <w:ind w:left="0" w:firstLine="0"/>
              <w:jc w:val="both"/>
              <w:rPr>
                <w:rFonts w:ascii="Times New Roman" w:hAnsi="Times New Roman" w:cs="Times New Roman"/>
                <w:sz w:val="24"/>
                <w:szCs w:val="24"/>
              </w:rPr>
            </w:pPr>
            <w:r>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8907E9" w:rsidRDefault="008907E9" w:rsidP="008907E9">
            <w:pPr>
              <w:pStyle w:val="ConsPlusNormal"/>
              <w:numPr>
                <w:ilvl w:val="0"/>
                <w:numId w:val="22"/>
              </w:numPr>
              <w:tabs>
                <w:tab w:val="num" w:pos="290"/>
              </w:tabs>
              <w:ind w:left="0" w:firstLine="0"/>
              <w:jc w:val="both"/>
              <w:rPr>
                <w:rFonts w:ascii="Times New Roman" w:hAnsi="Times New Roman" w:cs="Times New Roman"/>
                <w:sz w:val="24"/>
                <w:szCs w:val="24"/>
              </w:rPr>
            </w:pPr>
            <w:r>
              <w:rPr>
                <w:rFonts w:ascii="Times New Roman" w:hAnsi="Times New Roman" w:cs="Times New Roman"/>
                <w:sz w:val="24"/>
                <w:szCs w:val="24"/>
              </w:rPr>
              <w:t>первой зоны санитарной охраны курортов;</w:t>
            </w:r>
          </w:p>
          <w:p w:rsidR="008907E9" w:rsidRDefault="008907E9" w:rsidP="008907E9">
            <w:pPr>
              <w:pStyle w:val="ConsPlusNormal"/>
              <w:numPr>
                <w:ilvl w:val="0"/>
                <w:numId w:val="22"/>
              </w:numPr>
              <w:tabs>
                <w:tab w:val="num" w:pos="29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 выходом на поверхность </w:t>
            </w:r>
            <w:proofErr w:type="spellStart"/>
            <w:r>
              <w:rPr>
                <w:rFonts w:ascii="Times New Roman" w:hAnsi="Times New Roman" w:cs="Times New Roman"/>
                <w:sz w:val="24"/>
                <w:szCs w:val="24"/>
              </w:rPr>
              <w:t>закарстованных</w:t>
            </w:r>
            <w:proofErr w:type="spellEnd"/>
            <w:r>
              <w:rPr>
                <w:rFonts w:ascii="Times New Roman" w:hAnsi="Times New Roman" w:cs="Times New Roman"/>
                <w:sz w:val="24"/>
                <w:szCs w:val="24"/>
              </w:rPr>
              <w:t xml:space="preserve">, сильнотрещиноватых пород и в </w:t>
            </w:r>
            <w:r>
              <w:rPr>
                <w:rFonts w:ascii="Times New Roman" w:hAnsi="Times New Roman" w:cs="Times New Roman"/>
                <w:sz w:val="24"/>
                <w:szCs w:val="24"/>
              </w:rPr>
              <w:lastRenderedPageBreak/>
              <w:t>местах выклинивания водоносных горизонтов;</w:t>
            </w:r>
          </w:p>
          <w:p w:rsidR="008907E9" w:rsidRDefault="008907E9" w:rsidP="008907E9">
            <w:pPr>
              <w:pStyle w:val="ConsPlusNormal"/>
              <w:numPr>
                <w:ilvl w:val="0"/>
                <w:numId w:val="22"/>
              </w:numPr>
              <w:tabs>
                <w:tab w:val="num" w:pos="290"/>
              </w:tabs>
              <w:ind w:left="0" w:firstLine="0"/>
              <w:jc w:val="both"/>
              <w:rPr>
                <w:rFonts w:ascii="Times New Roman" w:hAnsi="Times New Roman" w:cs="Times New Roman"/>
                <w:sz w:val="24"/>
                <w:szCs w:val="24"/>
              </w:rPr>
            </w:pPr>
            <w:r>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907E9" w:rsidRDefault="008907E9" w:rsidP="008907E9">
            <w:pPr>
              <w:pStyle w:val="ConsPlusNormal"/>
              <w:numPr>
                <w:ilvl w:val="0"/>
                <w:numId w:val="22"/>
              </w:numPr>
              <w:tabs>
                <w:tab w:val="num" w:pos="290"/>
              </w:tabs>
              <w:ind w:left="0" w:firstLine="0"/>
              <w:jc w:val="both"/>
              <w:rPr>
                <w:rFonts w:ascii="Times New Roman" w:hAnsi="Times New Roman" w:cs="Times New Roman"/>
                <w:sz w:val="24"/>
                <w:szCs w:val="24"/>
              </w:rPr>
            </w:pPr>
            <w:r>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8907E9" w:rsidTr="008907E9">
        <w:tc>
          <w:tcPr>
            <w:tcW w:w="15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88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Участок, отводимый под кладбище, должен удовлетворять следующим требованиям:</w:t>
            </w:r>
          </w:p>
          <w:p w:rsidR="008907E9" w:rsidRDefault="008907E9" w:rsidP="008907E9">
            <w:pPr>
              <w:pStyle w:val="ConsPlusNormal"/>
              <w:numPr>
                <w:ilvl w:val="0"/>
                <w:numId w:val="22"/>
              </w:numPr>
              <w:tabs>
                <w:tab w:val="num" w:pos="290"/>
              </w:tabs>
              <w:ind w:left="0" w:firstLine="0"/>
              <w:jc w:val="both"/>
              <w:rPr>
                <w:rFonts w:ascii="Times New Roman" w:hAnsi="Times New Roman" w:cs="Times New Roman"/>
                <w:sz w:val="24"/>
                <w:szCs w:val="24"/>
              </w:rPr>
            </w:pPr>
            <w:r>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8907E9" w:rsidRDefault="008907E9" w:rsidP="008907E9">
            <w:pPr>
              <w:pStyle w:val="ConsPlusNormal"/>
              <w:numPr>
                <w:ilvl w:val="0"/>
                <w:numId w:val="22"/>
              </w:numPr>
              <w:tabs>
                <w:tab w:val="num" w:pos="290"/>
              </w:tabs>
              <w:ind w:left="0" w:firstLine="0"/>
              <w:jc w:val="both"/>
              <w:rPr>
                <w:rFonts w:ascii="Times New Roman" w:hAnsi="Times New Roman" w:cs="Times New Roman"/>
                <w:sz w:val="24"/>
                <w:szCs w:val="24"/>
              </w:rPr>
            </w:pPr>
            <w:r>
              <w:rPr>
                <w:rFonts w:ascii="Times New Roman" w:hAnsi="Times New Roman" w:cs="Times New Roman"/>
                <w:sz w:val="24"/>
                <w:szCs w:val="24"/>
              </w:rPr>
              <w:t>не затопляться при паводках;</w:t>
            </w:r>
          </w:p>
          <w:p w:rsidR="008907E9" w:rsidRDefault="008907E9" w:rsidP="008907E9">
            <w:pPr>
              <w:pStyle w:val="ConsPlusNormal"/>
              <w:numPr>
                <w:ilvl w:val="0"/>
                <w:numId w:val="22"/>
              </w:numPr>
              <w:tabs>
                <w:tab w:val="num" w:pos="29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иметь уровень стояния грунтовых вод не менее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от поверхности земли участок может быть использован лишь для размещения кладбища для погребения после кремации;</w:t>
            </w:r>
          </w:p>
          <w:p w:rsidR="008907E9" w:rsidRDefault="008907E9" w:rsidP="008907E9">
            <w:pPr>
              <w:pStyle w:val="ConsPlusNormal"/>
              <w:numPr>
                <w:ilvl w:val="0"/>
                <w:numId w:val="22"/>
              </w:numPr>
              <w:tabs>
                <w:tab w:val="num" w:pos="290"/>
              </w:tabs>
              <w:ind w:left="0" w:firstLine="0"/>
              <w:jc w:val="both"/>
              <w:rPr>
                <w:rFonts w:ascii="Times New Roman" w:hAnsi="Times New Roman" w:cs="Times New Roman"/>
                <w:sz w:val="24"/>
                <w:szCs w:val="24"/>
              </w:rPr>
            </w:pPr>
            <w:r>
              <w:rPr>
                <w:rFonts w:ascii="Times New Roman" w:hAnsi="Times New Roman" w:cs="Times New Roman"/>
                <w:sz w:val="24"/>
                <w:szCs w:val="24"/>
              </w:rPr>
              <w:t>располагаться с подветренной стороны по отношению к жилой территории</w:t>
            </w:r>
          </w:p>
        </w:tc>
      </w:tr>
      <w:tr w:rsidR="008907E9" w:rsidTr="008907E9">
        <w:tc>
          <w:tcPr>
            <w:tcW w:w="15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8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нормы…») (Зарегистрировано в Минюсте РФ 31.08.2011 № 21720)</w:t>
            </w:r>
          </w:p>
        </w:tc>
      </w:tr>
      <w:tr w:rsidR="008907E9" w:rsidTr="008907E9">
        <w:tc>
          <w:tcPr>
            <w:tcW w:w="15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8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Соблюдение </w:t>
            </w:r>
            <w:proofErr w:type="gramStart"/>
            <w:r>
              <w:rPr>
                <w:rFonts w:ascii="Times New Roman" w:hAnsi="Times New Roman" w:cs="Times New Roman"/>
                <w:sz w:val="24"/>
                <w:szCs w:val="24"/>
              </w:rPr>
              <w:t>требований  СП</w:t>
            </w:r>
            <w:proofErr w:type="gramEnd"/>
            <w:r>
              <w:rPr>
                <w:rFonts w:ascii="Times New Roman" w:hAnsi="Times New Roman" w:cs="Times New Roman"/>
                <w:sz w:val="24"/>
                <w:szCs w:val="24"/>
              </w:rPr>
              <w:t xml:space="preserve">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907E9" w:rsidTr="008907E9">
        <w:tc>
          <w:tcPr>
            <w:tcW w:w="15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8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по борьбе с </w:t>
            </w:r>
            <w:proofErr w:type="spellStart"/>
            <w:r>
              <w:rPr>
                <w:rFonts w:ascii="Times New Roman" w:hAnsi="Times New Roman" w:cs="Times New Roman"/>
                <w:sz w:val="24"/>
                <w:szCs w:val="24"/>
              </w:rPr>
              <w:t>оврагообразованием</w:t>
            </w:r>
            <w:proofErr w:type="spellEnd"/>
            <w:r>
              <w:rPr>
                <w:rFonts w:ascii="Times New Roman" w:hAnsi="Times New Roman" w:cs="Times New Roman"/>
                <w:sz w:val="24"/>
                <w:szCs w:val="24"/>
              </w:rPr>
              <w:t xml:space="preserve"> (при необходимости)</w:t>
            </w:r>
          </w:p>
        </w:tc>
      </w:tr>
      <w:tr w:rsidR="008907E9" w:rsidTr="008907E9">
        <w:tc>
          <w:tcPr>
            <w:tcW w:w="15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8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907E9" w:rsidTr="008907E9">
        <w:tc>
          <w:tcPr>
            <w:tcW w:w="15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8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32 настоящих Правил</w:t>
            </w:r>
          </w:p>
        </w:tc>
      </w:tr>
    </w:tbl>
    <w:p w:rsidR="008907E9" w:rsidRDefault="008907E9" w:rsidP="008907E9">
      <w:pPr>
        <w:pStyle w:val="ConsPlusNormal"/>
        <w:ind w:firstLine="0"/>
        <w:jc w:val="both"/>
        <w:rPr>
          <w:rFonts w:ascii="Times New Roman" w:hAnsi="Times New Roman" w:cs="Times New Roman"/>
          <w:sz w:val="24"/>
          <w:szCs w:val="24"/>
        </w:rPr>
      </w:pPr>
    </w:p>
    <w:p w:rsidR="008907E9" w:rsidRDefault="008907E9" w:rsidP="008907E9">
      <w:pPr>
        <w:pStyle w:val="a7"/>
        <w:ind w:left="0"/>
        <w:jc w:val="center"/>
        <w:rPr>
          <w:rFonts w:ascii="Times New Roman" w:hAnsi="Times New Roman" w:cs="Times New Roman"/>
          <w:b/>
          <w:bCs/>
          <w:sz w:val="24"/>
          <w:szCs w:val="24"/>
        </w:rPr>
      </w:pPr>
      <w:r>
        <w:rPr>
          <w:rFonts w:ascii="Times New Roman" w:hAnsi="Times New Roman"/>
          <w:b/>
          <w:bCs/>
          <w:sz w:val="24"/>
          <w:szCs w:val="24"/>
        </w:rPr>
        <w:t>2. Зона территорий скотомогильников СН2</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имеются 6 скотомогильников за пределами населенного пункта село </w:t>
      </w:r>
      <w:proofErr w:type="spellStart"/>
      <w:r>
        <w:rPr>
          <w:rFonts w:ascii="Times New Roman" w:hAnsi="Times New Roman" w:cs="Times New Roman"/>
          <w:sz w:val="24"/>
          <w:szCs w:val="24"/>
        </w:rPr>
        <w:t>Лосево</w:t>
      </w:r>
      <w:proofErr w:type="spellEnd"/>
      <w:r>
        <w:rPr>
          <w:rFonts w:ascii="Times New Roman" w:hAnsi="Times New Roman" w:cs="Times New Roman"/>
          <w:sz w:val="24"/>
          <w:szCs w:val="24"/>
        </w:rPr>
        <w:t xml:space="preserve"> (СН/2/1).</w:t>
      </w: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pStyle w:val="ConsPlusNormal"/>
        <w:numPr>
          <w:ilvl w:val="1"/>
          <w:numId w:val="17"/>
        </w:numPr>
        <w:ind w:left="0" w:firstLine="0"/>
        <w:jc w:val="center"/>
        <w:outlineLvl w:val="2"/>
        <w:rPr>
          <w:rFonts w:ascii="Times New Roman" w:hAnsi="Times New Roman" w:cs="Times New Roman"/>
          <w:b/>
          <w:sz w:val="24"/>
          <w:szCs w:val="24"/>
        </w:rPr>
      </w:pPr>
      <w:bookmarkStart w:id="153" w:name="_Toc268488622"/>
      <w:bookmarkStart w:id="154" w:name="_Toc268487802"/>
      <w:bookmarkStart w:id="155" w:name="_Toc268485721"/>
      <w:r>
        <w:rPr>
          <w:rFonts w:ascii="Times New Roman" w:hAnsi="Times New Roman" w:cs="Times New Roman"/>
          <w:b/>
          <w:sz w:val="24"/>
          <w:szCs w:val="24"/>
        </w:rPr>
        <w:t>Градостроительный регламент зоны скотомогильнико</w:t>
      </w:r>
      <w:bookmarkEnd w:id="153"/>
      <w:bookmarkEnd w:id="154"/>
      <w:bookmarkEnd w:id="155"/>
      <w:r>
        <w:rPr>
          <w:rFonts w:ascii="Times New Roman" w:hAnsi="Times New Roman" w:cs="Times New Roman"/>
          <w:b/>
          <w:sz w:val="24"/>
          <w:szCs w:val="24"/>
        </w:rPr>
        <w:t>в СН2:</w:t>
      </w:r>
    </w:p>
    <w:p w:rsidR="008907E9" w:rsidRDefault="008907E9" w:rsidP="008907E9">
      <w:pPr>
        <w:pStyle w:val="ConsPlusNormal"/>
        <w:tabs>
          <w:tab w:val="left" w:pos="993"/>
        </w:tabs>
        <w:ind w:left="567" w:firstLine="0"/>
        <w:jc w:val="both"/>
        <w:rPr>
          <w:rFonts w:ascii="Times New Roman" w:hAnsi="Times New Roman" w:cs="Times New Roman"/>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76"/>
        <w:gridCol w:w="1080"/>
        <w:gridCol w:w="1259"/>
        <w:gridCol w:w="1619"/>
        <w:gridCol w:w="1439"/>
        <w:gridCol w:w="1741"/>
      </w:tblGrid>
      <w:tr w:rsidR="008907E9" w:rsidTr="008907E9">
        <w:tc>
          <w:tcPr>
            <w:tcW w:w="247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Виды разрешенного использования (ВРИ)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Код (числовое обозначение ВРИ)</w:t>
            </w:r>
          </w:p>
        </w:tc>
        <w:tc>
          <w:tcPr>
            <w:tcW w:w="2340" w:type="dxa"/>
            <w:gridSpan w:val="2"/>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Максимальный процент застройки в границах земельного участка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Минимальные отступы от границ земельного участка (м)</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Предельное количество этажей или предельная высота зданий, строений, сооружений</w:t>
            </w:r>
          </w:p>
        </w:tc>
      </w:tr>
      <w:tr w:rsidR="008907E9" w:rsidTr="008907E9">
        <w:tc>
          <w:tcPr>
            <w:tcW w:w="1049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lang w:val="en-US"/>
              </w:rPr>
            </w:pPr>
            <w:r>
              <w:rPr>
                <w:rFonts w:ascii="Times New Roman" w:hAnsi="Times New Roman"/>
                <w:b/>
                <w:sz w:val="24"/>
                <w:szCs w:val="24"/>
                <w:lang w:val="en-US"/>
              </w:rPr>
              <w:t>min</w:t>
            </w:r>
          </w:p>
        </w:tc>
        <w:tc>
          <w:tcPr>
            <w:tcW w:w="1260"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lang w:val="en-US"/>
              </w:rPr>
              <w:t>max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907E9" w:rsidRDefault="008907E9">
            <w:pPr>
              <w:spacing w:after="0" w:line="240" w:lineRule="auto"/>
              <w:rPr>
                <w:rFonts w:cs="Arial"/>
                <w:b/>
                <w:sz w:val="24"/>
                <w:szCs w:val="24"/>
              </w:rPr>
            </w:pP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t>Основные виды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rPr>
                <w:rFonts w:ascii="Times New Roman" w:hAnsi="Times New Roman"/>
                <w:sz w:val="24"/>
                <w:szCs w:val="24"/>
              </w:rPr>
            </w:pPr>
            <w:r>
              <w:rPr>
                <w:rFonts w:ascii="Times New Roman" w:hAnsi="Times New Roman"/>
                <w:sz w:val="24"/>
                <w:szCs w:val="24"/>
              </w:rPr>
              <w:t>Специальная деятельность</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10490" w:type="dxa"/>
            <w:gridSpan w:val="7"/>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b/>
                <w:sz w:val="24"/>
                <w:szCs w:val="24"/>
              </w:rPr>
            </w:pPr>
            <w:r>
              <w:rPr>
                <w:rFonts w:ascii="Times New Roman" w:hAnsi="Times New Roman"/>
                <w:b/>
                <w:sz w:val="24"/>
                <w:szCs w:val="24"/>
              </w:rPr>
              <w:lastRenderedPageBreak/>
              <w:t>Вспомогательные виды разрешенного использования, установленные к основным видам разрешенного использования</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rPr>
                <w:rFonts w:ascii="Times New Roman" w:hAnsi="Times New Roman"/>
                <w:sz w:val="24"/>
                <w:szCs w:val="24"/>
              </w:rPr>
            </w:pPr>
            <w:r>
              <w:rPr>
                <w:rFonts w:ascii="Times New Roman" w:hAnsi="Times New Roman"/>
                <w:sz w:val="24"/>
                <w:szCs w:val="24"/>
              </w:rPr>
              <w:t>Коммунальное обслуживание</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3.1</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 xml:space="preserve">Связь </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6.8</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r w:rsidR="008907E9" w:rsidTr="008907E9">
        <w:tc>
          <w:tcPr>
            <w:tcW w:w="2472"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12.0</w:t>
            </w:r>
          </w:p>
        </w:tc>
        <w:tc>
          <w:tcPr>
            <w:tcW w:w="7142" w:type="dxa"/>
            <w:gridSpan w:val="5"/>
            <w:tcBorders>
              <w:top w:val="single" w:sz="4" w:space="0" w:color="auto"/>
              <w:left w:val="single" w:sz="4" w:space="0" w:color="auto"/>
              <w:bottom w:val="single" w:sz="4" w:space="0" w:color="auto"/>
              <w:right w:val="single" w:sz="4" w:space="0" w:color="auto"/>
            </w:tcBorders>
            <w:hideMark/>
          </w:tcPr>
          <w:p w:rsidR="008907E9" w:rsidRDefault="008907E9">
            <w:pPr>
              <w:pStyle w:val="ConsPlusNormal"/>
              <w:ind w:firstLine="0"/>
              <w:jc w:val="center"/>
              <w:rPr>
                <w:rFonts w:ascii="Times New Roman" w:hAnsi="Times New Roman"/>
                <w:sz w:val="24"/>
                <w:szCs w:val="24"/>
              </w:rPr>
            </w:pPr>
            <w:r>
              <w:rPr>
                <w:rFonts w:ascii="Times New Roman" w:hAnsi="Times New Roman"/>
                <w:sz w:val="24"/>
                <w:szCs w:val="24"/>
              </w:rPr>
              <w:t>Не подлежат установлению</w:t>
            </w:r>
          </w:p>
        </w:tc>
      </w:tr>
    </w:tbl>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не устанавливаются.</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Параметры размещения зоны СН2 устанавливаются с учетом следующих норм:</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Pr>
            <w:rFonts w:ascii="Times New Roman" w:hAnsi="Times New Roman" w:cs="Times New Roman"/>
            <w:sz w:val="24"/>
            <w:szCs w:val="24"/>
          </w:rPr>
          <w:t>600 кв. м</w:t>
        </w:r>
      </w:smartTag>
      <w:r>
        <w:rPr>
          <w:rFonts w:ascii="Times New Roman" w:hAnsi="Times New Roman" w:cs="Times New Roman"/>
          <w:sz w:val="24"/>
          <w:szCs w:val="24"/>
        </w:rPr>
        <w:t xml:space="preserve">. Уровень стояния грунтовых вод должен быть не менее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xml:space="preserve"> от поверхности земли;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размещение скотомогильников (биотермических ям) в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лесопарковой и заповедной зонах запрещается. </w:t>
      </w:r>
    </w:p>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pStyle w:val="ConsPlusNormal"/>
        <w:ind w:firstLine="0"/>
        <w:jc w:val="center"/>
        <w:rPr>
          <w:rFonts w:ascii="Times New Roman" w:hAnsi="Times New Roman" w:cs="Times New Roman"/>
          <w:b/>
          <w:bCs/>
          <w:sz w:val="24"/>
          <w:szCs w:val="24"/>
        </w:rPr>
      </w:pPr>
      <w:bookmarkStart w:id="156" w:name="_Toc268488650"/>
      <w:bookmarkStart w:id="157" w:name="_Toc268487830"/>
      <w:r>
        <w:rPr>
          <w:rFonts w:ascii="Times New Roman" w:hAnsi="Times New Roman" w:cs="Times New Roman"/>
          <w:b/>
          <w:sz w:val="24"/>
          <w:szCs w:val="24"/>
        </w:rPr>
        <w:t>Статья 28</w:t>
      </w:r>
      <w:bookmarkStart w:id="158" w:name="_Toc268488675"/>
      <w:bookmarkStart w:id="159" w:name="_Toc268487855"/>
      <w:bookmarkEnd w:id="156"/>
      <w:bookmarkEnd w:id="157"/>
      <w:r>
        <w:rPr>
          <w:rFonts w:ascii="Times New Roman" w:hAnsi="Times New Roman" w:cs="Times New Roman"/>
          <w:b/>
          <w:sz w:val="24"/>
          <w:szCs w:val="24"/>
        </w:rPr>
        <w:t>.</w:t>
      </w:r>
      <w:r>
        <w:rPr>
          <w:rFonts w:ascii="Times New Roman" w:hAnsi="Times New Roman" w:cs="Times New Roman"/>
          <w:b/>
          <w:bCs/>
          <w:sz w:val="24"/>
          <w:szCs w:val="24"/>
        </w:rPr>
        <w:t xml:space="preserve"> Зоны режимных объектов ограниченного доступа </w:t>
      </w:r>
    </w:p>
    <w:p w:rsidR="008907E9" w:rsidRDefault="008907E9" w:rsidP="008907E9">
      <w:pPr>
        <w:pStyle w:val="ConsPlusNormal"/>
        <w:ind w:firstLine="680"/>
        <w:outlineLvl w:val="2"/>
        <w:rPr>
          <w:rFonts w:ascii="Times New Roman" w:hAnsi="Times New Roman" w:cs="Times New Roman"/>
          <w:sz w:val="24"/>
          <w:szCs w:val="24"/>
        </w:rPr>
      </w:pPr>
      <w:bookmarkStart w:id="160" w:name="_Toc268488635"/>
      <w:bookmarkStart w:id="161" w:name="_Toc268487815"/>
      <w:bookmarkStart w:id="162" w:name="_Toc268485734"/>
    </w:p>
    <w:p w:rsidR="008907E9" w:rsidRDefault="008907E9" w:rsidP="008907E9">
      <w:pPr>
        <w:pStyle w:val="ConsPlusNormal"/>
        <w:ind w:firstLine="567"/>
        <w:outlineLvl w:val="2"/>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w:t>
      </w:r>
      <w:bookmarkEnd w:id="160"/>
      <w:bookmarkEnd w:id="161"/>
      <w:bookmarkEnd w:id="162"/>
      <w:r>
        <w:rPr>
          <w:rFonts w:ascii="Times New Roman" w:hAnsi="Times New Roman" w:cs="Times New Roman"/>
          <w:sz w:val="24"/>
          <w:szCs w:val="24"/>
        </w:rPr>
        <w:t>данный вид зоны отсутствует.</w:t>
      </w:r>
    </w:p>
    <w:p w:rsidR="008907E9" w:rsidRDefault="008907E9" w:rsidP="008907E9">
      <w:pPr>
        <w:pStyle w:val="ConsPlusNormal"/>
        <w:ind w:firstLine="567"/>
        <w:outlineLvl w:val="2"/>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r>
        <w:rPr>
          <w:b/>
          <w:bCs/>
          <w:sz w:val="24"/>
          <w:szCs w:val="24"/>
        </w:rPr>
        <w:t xml:space="preserve">Статья 29. </w:t>
      </w:r>
      <w:bookmarkEnd w:id="158"/>
      <w:bookmarkEnd w:id="159"/>
      <w:r>
        <w:rPr>
          <w:b/>
          <w:bCs/>
          <w:sz w:val="24"/>
          <w:szCs w:val="24"/>
        </w:rPr>
        <w:t>Зоны (территории) лесов</w:t>
      </w:r>
    </w:p>
    <w:p w:rsidR="008907E9" w:rsidRDefault="008907E9" w:rsidP="008907E9">
      <w:pPr>
        <w:numPr>
          <w:ilvl w:val="0"/>
          <w:numId w:val="23"/>
        </w:numPr>
        <w:ind w:left="0" w:firstLine="0"/>
        <w:jc w:val="center"/>
        <w:rPr>
          <w:b/>
          <w:bCs/>
          <w:sz w:val="24"/>
          <w:szCs w:val="24"/>
        </w:rPr>
      </w:pPr>
      <w:r>
        <w:rPr>
          <w:b/>
          <w:bCs/>
          <w:sz w:val="24"/>
          <w:szCs w:val="24"/>
        </w:rPr>
        <w:t>Территория земель лесного фонда Л1</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выделяется 9 участков земель лесного фонда.</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соответствии с ч.6 -7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Воронежской области в соответствии с федеральными законами. </w:t>
      </w: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r>
        <w:rPr>
          <w:b/>
          <w:bCs/>
          <w:sz w:val="24"/>
          <w:szCs w:val="24"/>
        </w:rPr>
        <w:t>Статья 30. Зоны водных объектов общего пользования</w:t>
      </w:r>
    </w:p>
    <w:p w:rsidR="008907E9" w:rsidRDefault="008907E9" w:rsidP="008907E9">
      <w:pPr>
        <w:jc w:val="center"/>
        <w:rPr>
          <w:b/>
          <w:bCs/>
          <w:sz w:val="24"/>
          <w:szCs w:val="24"/>
        </w:rPr>
      </w:pPr>
      <w:r>
        <w:rPr>
          <w:b/>
          <w:bCs/>
          <w:sz w:val="24"/>
          <w:szCs w:val="24"/>
        </w:rPr>
        <w:t>1.    Зона водных объектов общего пользования - водотоков и замкнутых водоемов (рек, озер, болот, ручьев, родников) – В1</w:t>
      </w:r>
    </w:p>
    <w:p w:rsidR="008907E9" w:rsidRDefault="008907E9" w:rsidP="008907E9">
      <w:pPr>
        <w:pStyle w:val="ConsPlusNormal"/>
        <w:ind w:firstLine="567"/>
        <w:jc w:val="both"/>
        <w:outlineLvl w:val="2"/>
        <w:rPr>
          <w:rFonts w:ascii="Times New Roman" w:hAnsi="Times New Roman" w:cs="Times New Roman"/>
          <w:sz w:val="24"/>
          <w:szCs w:val="24"/>
        </w:rPr>
      </w:pPr>
      <w:bookmarkStart w:id="163" w:name="_Toc268488676"/>
      <w:bookmarkStart w:id="164" w:name="_Toc268487856"/>
      <w:bookmarkStart w:id="165" w:name="_Toc268485773"/>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выделяется 4 участков водных объектов общего пользования.</w:t>
      </w:r>
      <w:bookmarkEnd w:id="163"/>
      <w:bookmarkEnd w:id="164"/>
      <w:bookmarkEnd w:id="165"/>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Согласно статье 36 п.6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r>
        <w:rPr>
          <w:b/>
          <w:bCs/>
          <w:sz w:val="24"/>
          <w:szCs w:val="24"/>
        </w:rPr>
        <w:t>Статья 31. Земли запаса</w:t>
      </w:r>
    </w:p>
    <w:p w:rsidR="008907E9" w:rsidRDefault="008907E9" w:rsidP="008907E9">
      <w:pPr>
        <w:numPr>
          <w:ilvl w:val="0"/>
          <w:numId w:val="24"/>
        </w:numPr>
        <w:ind w:left="0" w:firstLine="0"/>
        <w:jc w:val="center"/>
        <w:rPr>
          <w:b/>
          <w:bCs/>
          <w:sz w:val="24"/>
          <w:szCs w:val="24"/>
        </w:rPr>
      </w:pPr>
      <w:r>
        <w:rPr>
          <w:b/>
          <w:bCs/>
          <w:sz w:val="24"/>
          <w:szCs w:val="24"/>
        </w:rPr>
        <w:t>Территории земель запаса – ЗЗ</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соответствии со ст. 36 Градостроительного кодекса Российской Федерации градостроительный регламент не устанавливается для земель запаса. Использование земель запаса разрешено только после перевода их в какую-либо иную категорию земель с установлением соответствующей территориальной зоны. </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Лосевского</w:t>
      </w:r>
      <w:proofErr w:type="spellEnd"/>
      <w:r>
        <w:rPr>
          <w:rFonts w:ascii="Times New Roman" w:hAnsi="Times New Roman" w:cs="Times New Roman"/>
          <w:sz w:val="24"/>
          <w:szCs w:val="24"/>
        </w:rPr>
        <w:t xml:space="preserve"> сельского поселения земли данной зоны отсутствуют.</w:t>
      </w: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r>
        <w:rPr>
          <w:b/>
          <w:bCs/>
          <w:sz w:val="24"/>
          <w:szCs w:val="24"/>
        </w:rPr>
        <w:t>Статья 32. Зоны с особыми условиями использования территории и иные зоны с особыми условиями использования земельных участков</w:t>
      </w:r>
    </w:p>
    <w:p w:rsidR="008907E9" w:rsidRDefault="008907E9" w:rsidP="008907E9">
      <w:pPr>
        <w:jc w:val="center"/>
        <w:rPr>
          <w:b/>
          <w:bCs/>
          <w:sz w:val="24"/>
          <w:szCs w:val="24"/>
        </w:rPr>
      </w:pPr>
      <w:r>
        <w:rPr>
          <w:b/>
          <w:bCs/>
          <w:sz w:val="24"/>
          <w:szCs w:val="24"/>
        </w:rPr>
        <w:t>1. Зоны с особыми условиями использования территории</w:t>
      </w:r>
    </w:p>
    <w:p w:rsidR="008907E9" w:rsidRDefault="008907E9" w:rsidP="008907E9">
      <w:pPr>
        <w:jc w:val="center"/>
        <w:rPr>
          <w:b/>
          <w:bCs/>
          <w:sz w:val="24"/>
          <w:szCs w:val="24"/>
        </w:rPr>
      </w:pPr>
      <w:r>
        <w:rPr>
          <w:b/>
          <w:bCs/>
          <w:sz w:val="24"/>
          <w:szCs w:val="24"/>
        </w:rPr>
        <w:t>1.1. Зоны охраны объектов культурного наследия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г) обеспечение пожарной безопасности объекта культурного наследия и его защиты от динамических воздействий;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д) сохранение гидрогеологических и экологических условий, необходимых для обеспечения сохранности объекта культурного наследия;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w:t>
      </w:r>
      <w:r>
        <w:rPr>
          <w:rFonts w:ascii="Times New Roman" w:hAnsi="Times New Roman" w:cs="Times New Roman"/>
          <w:sz w:val="24"/>
          <w:szCs w:val="24"/>
        </w:rPr>
        <w:lastRenderedPageBreak/>
        <w:t>объектов капитального строительства и их частей, использования отдельных строительных материалов, применения цветовых решений;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г) обеспечение визуального восприятия объекта культурного наследия в его историко-градостроительной и природной среде;</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е) обеспечение пожарной безопасности объекта культурного наследия и его защиты от динамических воздействий;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ж) сохранение гидрогеологических и экологических условий, необходимых для обеспечения сохранности объекта культурного наследия;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з) обеспечение сохранности всех исторически ценных градоформирующих объектов;</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и) иные требования, необходимые для обеспечения сохранности объекта культурного наследия.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б) обеспечение пожарной безопасности охраняемого природного ландшафта и его защиты от динамических воздействий;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д) иные требования, необходимые для сохранения и восстановления (регенерации) охраняемого природного ландшафта.</w:t>
      </w: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numPr>
          <w:ilvl w:val="1"/>
          <w:numId w:val="25"/>
        </w:numPr>
        <w:ind w:left="0" w:firstLine="0"/>
        <w:jc w:val="center"/>
        <w:rPr>
          <w:rFonts w:ascii="Times New Roman" w:hAnsi="Times New Roman" w:cs="Times New Roman"/>
          <w:b/>
          <w:bCs/>
          <w:sz w:val="24"/>
          <w:szCs w:val="24"/>
        </w:rPr>
      </w:pPr>
      <w:proofErr w:type="spellStart"/>
      <w:r>
        <w:rPr>
          <w:b/>
          <w:bCs/>
          <w:sz w:val="24"/>
          <w:szCs w:val="24"/>
        </w:rPr>
        <w:t>Водоохранные</w:t>
      </w:r>
      <w:proofErr w:type="spellEnd"/>
      <w:r>
        <w:rPr>
          <w:b/>
          <w:bCs/>
          <w:sz w:val="24"/>
          <w:szCs w:val="24"/>
        </w:rPr>
        <w:t xml:space="preserve"> зоны и прибрежные защитные полосы</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Границы и режимы использования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установлены Водным кодексом Российской Федерации.</w:t>
      </w:r>
    </w:p>
    <w:p w:rsidR="008907E9" w:rsidRDefault="008907E9" w:rsidP="008907E9">
      <w:pPr>
        <w:pStyle w:val="ConsPlusNormal"/>
        <w:ind w:firstLine="567"/>
        <w:jc w:val="both"/>
        <w:outlineLvl w:val="2"/>
        <w:rPr>
          <w:rFonts w:ascii="Times New Roman" w:hAnsi="Times New Roman" w:cs="Times New Roman"/>
          <w:sz w:val="24"/>
          <w:szCs w:val="24"/>
          <w:u w:val="single"/>
        </w:rPr>
      </w:pPr>
      <w:r>
        <w:rPr>
          <w:rFonts w:ascii="Times New Roman" w:hAnsi="Times New Roman" w:cs="Times New Roman"/>
          <w:sz w:val="24"/>
          <w:szCs w:val="24"/>
          <w:u w:val="single"/>
        </w:rPr>
        <w:t>1) Параметры зоны:</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smartTag w:uri="urn:schemas-microsoft-com:office:smarttags" w:element="metricconverter">
        <w:smartTagPr>
          <w:attr w:name="ProductID" w:val="5 метров"/>
        </w:smartTagPr>
        <w:r>
          <w:rPr>
            <w:rFonts w:ascii="Times New Roman" w:hAnsi="Times New Roman" w:cs="Times New Roman"/>
            <w:sz w:val="24"/>
            <w:szCs w:val="24"/>
          </w:rPr>
          <w:t>5 метров</w:t>
        </w:r>
      </w:smartTag>
      <w:r>
        <w:rPr>
          <w:rFonts w:ascii="Times New Roman" w:hAnsi="Times New Roman" w:cs="Times New Roman"/>
          <w:sz w:val="24"/>
          <w:szCs w:val="24"/>
        </w:rPr>
        <w:t>. Береговая полоса болот и природных выходов подземных вод (родников) – не определяется.</w:t>
      </w:r>
    </w:p>
    <w:p w:rsidR="008907E9" w:rsidRDefault="008907E9" w:rsidP="008907E9">
      <w:pPr>
        <w:pStyle w:val="ConsPlusNormal"/>
        <w:ind w:firstLine="567"/>
        <w:jc w:val="both"/>
        <w:outlineLvl w:val="2"/>
        <w:rPr>
          <w:rFonts w:ascii="Times New Roman" w:hAnsi="Times New Roman" w:cs="Times New Roman"/>
          <w:sz w:val="24"/>
          <w:szCs w:val="24"/>
        </w:rPr>
      </w:pPr>
      <w:proofErr w:type="spellStart"/>
      <w:r>
        <w:rPr>
          <w:rFonts w:ascii="Times New Roman" w:hAnsi="Times New Roman" w:cs="Times New Roman"/>
          <w:sz w:val="24"/>
          <w:szCs w:val="24"/>
        </w:rPr>
        <w:lastRenderedPageBreak/>
        <w:t>Водоохранные</w:t>
      </w:r>
      <w:proofErr w:type="spellEnd"/>
      <w:r>
        <w:rPr>
          <w:rFonts w:ascii="Times New Roman" w:hAnsi="Times New Roman" w:cs="Times New Roman"/>
          <w:sz w:val="24"/>
          <w:szCs w:val="24"/>
        </w:rPr>
        <w:t xml:space="preserve"> зоны примыкают к береговой линии рек, ручьев, каналов, озер, водохранилищ. Ширина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1) до десяти километров - в размере </w:t>
      </w:r>
      <w:smartTag w:uri="urn:schemas-microsoft-com:office:smarttags" w:element="metricconverter">
        <w:smartTagPr>
          <w:attr w:name="ProductID" w:val="50 метров"/>
        </w:smartTagPr>
        <w:r>
          <w:rPr>
            <w:rFonts w:ascii="Times New Roman" w:hAnsi="Times New Roman" w:cs="Times New Roman"/>
            <w:sz w:val="24"/>
            <w:szCs w:val="24"/>
          </w:rPr>
          <w:t>50 метров</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 от десяти до пятидесяти километров - в размере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3) от пятидесяти километров и более - в размере </w:t>
      </w:r>
      <w:smartTag w:uri="urn:schemas-microsoft-com:office:smarttags" w:element="metricconverter">
        <w:smartTagPr>
          <w:attr w:name="ProductID" w:val="200 метров"/>
        </w:smartTagPr>
        <w:r>
          <w:rPr>
            <w:rFonts w:ascii="Times New Roman" w:hAnsi="Times New Roman" w:cs="Times New Roman"/>
            <w:sz w:val="24"/>
            <w:szCs w:val="24"/>
          </w:rPr>
          <w:t>200 метров</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Для реки, ручья протяженностью менее </w:t>
      </w:r>
      <w:smartTag w:uri="urn:schemas-microsoft-com:office:smarttags" w:element="metricconverter">
        <w:smartTagPr>
          <w:attr w:name="ProductID" w:val="10 километров"/>
        </w:smartTagPr>
        <w:r>
          <w:rPr>
            <w:rFonts w:ascii="Times New Roman" w:hAnsi="Times New Roman" w:cs="Times New Roman"/>
            <w:sz w:val="24"/>
            <w:szCs w:val="24"/>
          </w:rPr>
          <w:t>10 километров</w:t>
        </w:r>
      </w:smartTag>
      <w:r>
        <w:rPr>
          <w:rFonts w:ascii="Times New Roman" w:hAnsi="Times New Roman" w:cs="Times New Roman"/>
          <w:sz w:val="24"/>
          <w:szCs w:val="24"/>
        </w:rPr>
        <w:t xml:space="preserve"> от истока до устья </w:t>
      </w:r>
      <w:proofErr w:type="spellStart"/>
      <w:r>
        <w:rPr>
          <w:rFonts w:ascii="Times New Roman" w:hAnsi="Times New Roman" w:cs="Times New Roman"/>
          <w:sz w:val="24"/>
          <w:szCs w:val="24"/>
        </w:rPr>
        <w:t>водоохранная</w:t>
      </w:r>
      <w:proofErr w:type="spellEnd"/>
      <w:r>
        <w:rPr>
          <w:rFonts w:ascii="Times New Roman" w:hAnsi="Times New Roman" w:cs="Times New Roman"/>
          <w:sz w:val="24"/>
          <w:szCs w:val="24"/>
        </w:rPr>
        <w:t xml:space="preserve"> зона совпадает с прибрежной защитной полосой. </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Радиус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для истоков реки, ручья устанавливается в размере </w:t>
      </w:r>
      <w:proofErr w:type="gramStart"/>
      <w:r>
        <w:rPr>
          <w:rFonts w:ascii="Times New Roman" w:hAnsi="Times New Roman" w:cs="Times New Roman"/>
          <w:sz w:val="24"/>
          <w:szCs w:val="24"/>
        </w:rPr>
        <w:t>50  метров</w:t>
      </w:r>
      <w:proofErr w:type="gramEnd"/>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Ширина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Pr>
            <w:rFonts w:ascii="Times New Roman" w:hAnsi="Times New Roman" w:cs="Times New Roman"/>
            <w:sz w:val="24"/>
            <w:szCs w:val="24"/>
          </w:rPr>
          <w:t>50 метров</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Ширина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Pr>
            <w:rFonts w:ascii="Times New Roman" w:hAnsi="Times New Roman" w:cs="Times New Roman"/>
            <w:sz w:val="24"/>
            <w:szCs w:val="24"/>
          </w:rPr>
          <w:t>30 метров</w:t>
        </w:r>
      </w:smartTag>
      <w:r>
        <w:rPr>
          <w:rFonts w:ascii="Times New Roman" w:hAnsi="Times New Roman" w:cs="Times New Roman"/>
          <w:sz w:val="24"/>
          <w:szCs w:val="24"/>
        </w:rPr>
        <w:t xml:space="preserve"> для обратного или нулевого уклона, </w:t>
      </w:r>
      <w:smartTag w:uri="urn:schemas-microsoft-com:office:smarttags" w:element="metricconverter">
        <w:smartTagPr>
          <w:attr w:name="ProductID" w:val="40 метров"/>
        </w:smartTagPr>
        <w:r>
          <w:rPr>
            <w:rFonts w:ascii="Times New Roman" w:hAnsi="Times New Roman" w:cs="Times New Roman"/>
            <w:sz w:val="24"/>
            <w:szCs w:val="24"/>
          </w:rPr>
          <w:t>40 метров</w:t>
        </w:r>
      </w:smartTag>
      <w:r>
        <w:rPr>
          <w:rFonts w:ascii="Times New Roman" w:hAnsi="Times New Roman" w:cs="Times New Roman"/>
          <w:sz w:val="24"/>
          <w:szCs w:val="24"/>
        </w:rPr>
        <w:t xml:space="preserve"> для уклона до трех градусов и </w:t>
      </w:r>
      <w:smartTag w:uri="urn:schemas-microsoft-com:office:smarttags" w:element="metricconverter">
        <w:smartTagPr>
          <w:attr w:name="ProductID" w:val="50 метров"/>
        </w:smartTagPr>
        <w:r>
          <w:rPr>
            <w:rFonts w:ascii="Times New Roman" w:hAnsi="Times New Roman" w:cs="Times New Roman"/>
            <w:sz w:val="24"/>
            <w:szCs w:val="24"/>
          </w:rPr>
          <w:t>50 метров</w:t>
        </w:r>
      </w:smartTag>
      <w:r>
        <w:rPr>
          <w:rFonts w:ascii="Times New Roman" w:hAnsi="Times New Roman" w:cs="Times New Roman"/>
          <w:sz w:val="24"/>
          <w:szCs w:val="24"/>
        </w:rPr>
        <w:t xml:space="preserve"> для уклона три и более градуса.</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Pr>
            <w:rFonts w:ascii="Times New Roman" w:hAnsi="Times New Roman" w:cs="Times New Roman"/>
            <w:sz w:val="24"/>
            <w:szCs w:val="24"/>
          </w:rPr>
          <w:t>50 метров</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Pr>
          <w:rFonts w:ascii="Times New Roman" w:hAnsi="Times New Roman" w:cs="Times New Roman"/>
          <w:sz w:val="24"/>
          <w:szCs w:val="24"/>
        </w:rPr>
        <w:t>рыбохозяйственное</w:t>
      </w:r>
      <w:proofErr w:type="spellEnd"/>
      <w:r>
        <w:rPr>
          <w:rFonts w:ascii="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 Ограничения деятельности:</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запрещаются: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1) использование сточных вод для удобрения почв;</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вредителями и болезнями растений;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1) распашка земель;</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допускаются: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numPr>
          <w:ilvl w:val="1"/>
          <w:numId w:val="25"/>
        </w:numPr>
        <w:ind w:left="0" w:firstLine="0"/>
        <w:jc w:val="center"/>
        <w:rPr>
          <w:rFonts w:ascii="Times New Roman" w:hAnsi="Times New Roman" w:cs="Times New Roman"/>
          <w:b/>
          <w:bCs/>
          <w:sz w:val="24"/>
          <w:szCs w:val="24"/>
        </w:rPr>
      </w:pPr>
      <w:r>
        <w:rPr>
          <w:b/>
          <w:bCs/>
          <w:sz w:val="24"/>
          <w:szCs w:val="24"/>
        </w:rPr>
        <w:t>Зона санитарной охраны источников питьевого водоснабжения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lastRenderedPageBreak/>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Pr>
            <w:rFonts w:ascii="Times New Roman" w:hAnsi="Times New Roman" w:cs="Times New Roman"/>
            <w:sz w:val="24"/>
            <w:szCs w:val="24"/>
          </w:rPr>
          <w:t>50 м</w:t>
        </w:r>
      </w:smartTag>
      <w:r>
        <w:rPr>
          <w:rFonts w:ascii="Times New Roman" w:hAnsi="Times New Roman" w:cs="Times New Roman"/>
          <w:sz w:val="24"/>
          <w:szCs w:val="24"/>
        </w:rPr>
        <w:t>.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На территории первого пояса запрещается: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посадка высокоствольных деревьев;</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размещение жилых и общественных зданий, проживание людей;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proofErr w:type="gramStart"/>
      <w:r>
        <w:rPr>
          <w:rFonts w:ascii="Times New Roman" w:hAnsi="Times New Roman" w:cs="Times New Roman"/>
          <w:sz w:val="24"/>
          <w:szCs w:val="24"/>
        </w:rPr>
        <w:t>канализации</w:t>
      </w:r>
      <w:proofErr w:type="gramEnd"/>
      <w:r>
        <w:rPr>
          <w:rFonts w:ascii="Times New Roman" w:hAnsi="Times New Roman" w:cs="Times New Roman"/>
          <w:sz w:val="24"/>
          <w:szCs w:val="24"/>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Допускаются рубки ухода и санитарные рубки леса.</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загрязнение территории нечистотами, мусором, навозом, промышленными отходами и др.;</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cs="Times New Roman"/>
          <w:sz w:val="24"/>
          <w:szCs w:val="24"/>
        </w:rPr>
        <w:t>шламохранилищ</w:t>
      </w:r>
      <w:proofErr w:type="spellEnd"/>
      <w:r>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применение удобрений и ядохимикатов;</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добыча песка и гравия из водотока или водоема, а также дноуглубительные работы;</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cs="Times New Roman"/>
            <w:sz w:val="24"/>
            <w:szCs w:val="24"/>
          </w:rPr>
          <w:t>500 м</w:t>
        </w:r>
      </w:smartTag>
      <w:r>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w:t>
      </w:r>
      <w:r>
        <w:rPr>
          <w:rFonts w:ascii="Times New Roman" w:hAnsi="Times New Roman" w:cs="Times New Roman"/>
          <w:sz w:val="24"/>
          <w:szCs w:val="24"/>
        </w:rPr>
        <w:lastRenderedPageBreak/>
        <w:t xml:space="preserve">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numPr>
          <w:ilvl w:val="1"/>
          <w:numId w:val="25"/>
        </w:numPr>
        <w:ind w:left="0" w:firstLine="0"/>
        <w:jc w:val="center"/>
        <w:rPr>
          <w:rFonts w:ascii="Times New Roman" w:hAnsi="Times New Roman" w:cs="Times New Roman"/>
          <w:b/>
          <w:bCs/>
          <w:sz w:val="24"/>
          <w:szCs w:val="24"/>
        </w:rPr>
      </w:pPr>
      <w:r>
        <w:rPr>
          <w:b/>
          <w:bCs/>
          <w:sz w:val="24"/>
          <w:szCs w:val="24"/>
        </w:rPr>
        <w:t>Санитарно-защитные зоны промышленных, сельскохозяйственных и иных предприятий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_</w:t>
      </w:r>
      <w:proofErr w:type="spellStart"/>
      <w:r>
        <w:rPr>
          <w:rFonts w:ascii="Times New Roman" w:hAnsi="Times New Roman" w:cs="Times New Roman"/>
          <w:sz w:val="24"/>
          <w:szCs w:val="24"/>
        </w:rPr>
        <w:t>еятельности</w:t>
      </w:r>
      <w:proofErr w:type="spellEnd"/>
      <w:r>
        <w:rPr>
          <w:rFonts w:ascii="Times New Roman" w:hAnsi="Times New Roman" w:cs="Times New Roman"/>
          <w:sz w:val="24"/>
          <w:szCs w:val="24"/>
        </w:rPr>
        <w:t xml:space="preserve"> и оформленного в установленном порядке, далее – промышленная площадка, до ее внешней границы в заданном направлении.</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Pr>
          <w:rFonts w:ascii="Times New Roman" w:hAnsi="Times New Roman" w:cs="Times New Roman"/>
          <w:sz w:val="24"/>
          <w:szCs w:val="24"/>
        </w:rPr>
        <w:t>промплощадки</w:t>
      </w:r>
      <w:proofErr w:type="spellEnd"/>
      <w:r>
        <w:rPr>
          <w:rFonts w:ascii="Times New Roman" w:hAnsi="Times New Roman" w:cs="Times New Roman"/>
          <w:sz w:val="24"/>
          <w:szCs w:val="24"/>
        </w:rPr>
        <w:t xml:space="preserve"> и/или от источника выбросов загрязняющих веществ.</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Pr>
            <w:rFonts w:ascii="Times New Roman" w:hAnsi="Times New Roman" w:cs="Times New Roman"/>
            <w:sz w:val="24"/>
            <w:szCs w:val="24"/>
          </w:rPr>
          <w:t>1000 м</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Pr>
            <w:rFonts w:ascii="Times New Roman" w:hAnsi="Times New Roman" w:cs="Times New Roman"/>
            <w:sz w:val="24"/>
            <w:szCs w:val="24"/>
          </w:rPr>
          <w:t>500 м</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Pr>
            <w:rFonts w:ascii="Times New Roman" w:hAnsi="Times New Roman" w:cs="Times New Roman"/>
            <w:sz w:val="24"/>
            <w:szCs w:val="24"/>
          </w:rPr>
          <w:t>300 м</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четвертого класса –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Pr>
            <w:rFonts w:ascii="Times New Roman" w:hAnsi="Times New Roman" w:cs="Times New Roman"/>
            <w:sz w:val="24"/>
            <w:szCs w:val="24"/>
          </w:rPr>
          <w:t>50 м</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bookmarkStart w:id="166" w:name="_Toc268488690"/>
      <w:bookmarkStart w:id="167" w:name="_Toc268487870"/>
      <w:bookmarkStart w:id="168" w:name="_Toc268485786"/>
      <w:r>
        <w:rPr>
          <w:rFonts w:ascii="Times New Roman" w:hAnsi="Times New Roman" w:cs="Times New Roman"/>
          <w:sz w:val="24"/>
          <w:szCs w:val="24"/>
        </w:rPr>
        <w:t>2) Режим территории санитарно-защитной зоны</w:t>
      </w:r>
      <w:bookmarkEnd w:id="166"/>
      <w:bookmarkEnd w:id="167"/>
      <w:bookmarkEnd w:id="168"/>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2.2</w:t>
      </w:r>
      <w:proofErr w:type="gramStart"/>
      <w:r>
        <w:rPr>
          <w:rFonts w:ascii="Times New Roman" w:hAnsi="Times New Roman" w:cs="Times New Roman"/>
          <w:sz w:val="24"/>
          <w:szCs w:val="24"/>
        </w:rPr>
        <w:t>)  Допускается</w:t>
      </w:r>
      <w:proofErr w:type="gramEnd"/>
      <w:r>
        <w:rPr>
          <w:rFonts w:ascii="Times New Roman" w:hAnsi="Times New Roman" w:cs="Times New Roman"/>
          <w:sz w:val="24"/>
          <w:szCs w:val="24"/>
        </w:rPr>
        <w:t xml:space="preserve"> размещать в границах санитарно-защитной зоны промышленного объекта или производства:</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Pr>
          <w:rFonts w:ascii="Times New Roman" w:hAnsi="Times New Roman" w:cs="Times New Roman"/>
          <w:sz w:val="24"/>
          <w:szCs w:val="24"/>
        </w:rPr>
        <w:t>нефте</w:t>
      </w:r>
      <w:proofErr w:type="spellEnd"/>
      <w:r>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Pr>
          <w:rFonts w:ascii="Times New Roman" w:hAnsi="Times New Roman" w:cs="Times New Roman"/>
          <w:sz w:val="24"/>
          <w:szCs w:val="24"/>
        </w:rPr>
        <w:t>водоохлаждающие</w:t>
      </w:r>
      <w:proofErr w:type="spellEnd"/>
      <w:r>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numPr>
          <w:ilvl w:val="1"/>
          <w:numId w:val="25"/>
        </w:numPr>
        <w:ind w:left="0" w:firstLine="0"/>
        <w:jc w:val="center"/>
        <w:rPr>
          <w:rFonts w:ascii="Times New Roman" w:hAnsi="Times New Roman" w:cs="Times New Roman"/>
          <w:b/>
          <w:bCs/>
          <w:sz w:val="24"/>
          <w:szCs w:val="24"/>
        </w:rPr>
      </w:pPr>
      <w:r>
        <w:rPr>
          <w:b/>
          <w:bCs/>
          <w:sz w:val="24"/>
          <w:szCs w:val="24"/>
        </w:rPr>
        <w:t>Санитарно-защитные зоны кладбищ</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Pr>
            <w:rFonts w:ascii="Times New Roman" w:hAnsi="Times New Roman" w:cs="Times New Roman"/>
            <w:sz w:val="24"/>
            <w:szCs w:val="24"/>
          </w:rPr>
          <w:t>300 м</w:t>
        </w:r>
      </w:smartTag>
      <w:r>
        <w:rPr>
          <w:rFonts w:ascii="Times New Roman" w:hAnsi="Times New Roman" w:cs="Times New Roman"/>
          <w:sz w:val="24"/>
          <w:szCs w:val="24"/>
        </w:rPr>
        <w:t xml:space="preserve"> от границ селитебной территории.</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а) от жилых, общественных зданий, спортивно-оздоровительных и санаторно-курортных зон:</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1. </w:t>
      </w:r>
      <w:smartTag w:uri="urn:schemas-microsoft-com:office:smarttags" w:element="metricconverter">
        <w:smartTagPr>
          <w:attr w:name="ProductID" w:val="500 м"/>
        </w:smartTagPr>
        <w:r>
          <w:rPr>
            <w:rFonts w:ascii="Times New Roman" w:hAnsi="Times New Roman" w:cs="Times New Roman"/>
            <w:sz w:val="24"/>
            <w:szCs w:val="24"/>
          </w:rPr>
          <w:t>500 м</w:t>
        </w:r>
      </w:smartTag>
      <w:r>
        <w:rPr>
          <w:rFonts w:ascii="Times New Roman" w:hAnsi="Times New Roman" w:cs="Times New Roman"/>
          <w:sz w:val="24"/>
          <w:szCs w:val="24"/>
        </w:rPr>
        <w:t xml:space="preserve"> - при площади кладбища от 20 до </w:t>
      </w:r>
      <w:smartTag w:uri="urn:schemas-microsoft-com:office:smarttags" w:element="metricconverter">
        <w:smartTagPr>
          <w:attr w:name="ProductID" w:val="40 га"/>
        </w:smartTagPr>
        <w:r>
          <w:rPr>
            <w:rFonts w:ascii="Times New Roman" w:hAnsi="Times New Roman" w:cs="Times New Roman"/>
            <w:sz w:val="24"/>
            <w:szCs w:val="24"/>
          </w:rPr>
          <w:t>40 га</w:t>
        </w:r>
      </w:smartTag>
      <w:r>
        <w:rPr>
          <w:rFonts w:ascii="Times New Roman" w:hAnsi="Times New Roman" w:cs="Times New Roman"/>
          <w:sz w:val="24"/>
          <w:szCs w:val="24"/>
        </w:rPr>
        <w:t xml:space="preserve"> (размещение кладбища размером территории более </w:t>
      </w:r>
      <w:smartTag w:uri="urn:schemas-microsoft-com:office:smarttags" w:element="metricconverter">
        <w:smartTagPr>
          <w:attr w:name="ProductID" w:val="40 га"/>
        </w:smartTagPr>
        <w:r>
          <w:rPr>
            <w:rFonts w:ascii="Times New Roman" w:hAnsi="Times New Roman" w:cs="Times New Roman"/>
            <w:sz w:val="24"/>
            <w:szCs w:val="24"/>
          </w:rPr>
          <w:t>40 га</w:t>
        </w:r>
      </w:smartTag>
      <w:r>
        <w:rPr>
          <w:rFonts w:ascii="Times New Roman" w:hAnsi="Times New Roman" w:cs="Times New Roman"/>
          <w:sz w:val="24"/>
          <w:szCs w:val="24"/>
        </w:rPr>
        <w:t xml:space="preserve"> не допускается);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 </w:t>
      </w:r>
      <w:smartTag w:uri="urn:schemas-microsoft-com:office:smarttags" w:element="metricconverter">
        <w:smartTagPr>
          <w:attr w:name="ProductID" w:val="300 м"/>
        </w:smartTagPr>
        <w:r>
          <w:rPr>
            <w:rFonts w:ascii="Times New Roman" w:hAnsi="Times New Roman" w:cs="Times New Roman"/>
            <w:sz w:val="24"/>
            <w:szCs w:val="24"/>
          </w:rPr>
          <w:t>300 м</w:t>
        </w:r>
      </w:smartTag>
      <w:r>
        <w:rPr>
          <w:rFonts w:ascii="Times New Roman" w:hAnsi="Times New Roman" w:cs="Times New Roman"/>
          <w:sz w:val="24"/>
          <w:szCs w:val="24"/>
        </w:rPr>
        <w:t xml:space="preserve"> - при площади кладбища до </w:t>
      </w:r>
      <w:smartTag w:uri="urn:schemas-microsoft-com:office:smarttags" w:element="metricconverter">
        <w:smartTagPr>
          <w:attr w:name="ProductID" w:val="20 га"/>
        </w:smartTagPr>
        <w:r>
          <w:rPr>
            <w:rFonts w:ascii="Times New Roman" w:hAnsi="Times New Roman" w:cs="Times New Roman"/>
            <w:sz w:val="24"/>
            <w:szCs w:val="24"/>
          </w:rPr>
          <w:t>20 га</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3. </w:t>
      </w:r>
      <w:smartTag w:uri="urn:schemas-microsoft-com:office:smarttags" w:element="metricconverter">
        <w:smartTagPr>
          <w:attr w:name="ProductID" w:val="50 м"/>
        </w:smartTagPr>
        <w:r>
          <w:rPr>
            <w:rFonts w:ascii="Times New Roman" w:hAnsi="Times New Roman" w:cs="Times New Roman"/>
            <w:sz w:val="24"/>
            <w:szCs w:val="24"/>
          </w:rPr>
          <w:t>50 м</w:t>
        </w:r>
      </w:smartTag>
      <w:r>
        <w:rPr>
          <w:rFonts w:ascii="Times New Roman" w:hAnsi="Times New Roman" w:cs="Times New Roman"/>
          <w:sz w:val="24"/>
          <w:szCs w:val="24"/>
        </w:rPr>
        <w:t xml:space="preserve"> - для сельских, закрытых кладбищ и мемориальных комплексов, кладбищ с погребением после кремации;</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Pr>
            <w:rFonts w:ascii="Times New Roman" w:hAnsi="Times New Roman" w:cs="Times New Roman"/>
            <w:sz w:val="24"/>
            <w:szCs w:val="24"/>
          </w:rPr>
          <w:t>1000 м</w:t>
        </w:r>
      </w:smartTag>
      <w:r>
        <w:rPr>
          <w:rFonts w:ascii="Times New Roman" w:hAnsi="Times New Roman" w:cs="Times New Roman"/>
          <w:sz w:val="24"/>
          <w:szCs w:val="24"/>
        </w:rPr>
        <w:t xml:space="preserve"> с подтверждением достаточности расстояния расчетами поясов зон санитарной охраны </w:t>
      </w:r>
      <w:proofErr w:type="spellStart"/>
      <w:r>
        <w:rPr>
          <w:rFonts w:ascii="Times New Roman" w:hAnsi="Times New Roman" w:cs="Times New Roman"/>
          <w:sz w:val="24"/>
          <w:szCs w:val="24"/>
        </w:rPr>
        <w:t>водоисточника</w:t>
      </w:r>
      <w:proofErr w:type="spellEnd"/>
      <w:r>
        <w:rPr>
          <w:rFonts w:ascii="Times New Roman" w:hAnsi="Times New Roman" w:cs="Times New Roman"/>
          <w:sz w:val="24"/>
          <w:szCs w:val="24"/>
        </w:rPr>
        <w:t xml:space="preserve"> и времени фильтрации;</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но принимать не менее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На участках кладбищ предусматривается зона зеленых насаждений шириной не менее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стоянки автокатафалков и автотранспорта, урны для сбора мусора, площадки для мусоросборников с подъездами к ним.</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8907E9" w:rsidRDefault="008907E9" w:rsidP="008907E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8907E9" w:rsidRDefault="008907E9" w:rsidP="008907E9">
      <w:pPr>
        <w:pStyle w:val="ConsPlusNormal"/>
        <w:ind w:firstLine="567"/>
        <w:jc w:val="both"/>
        <w:outlineLvl w:val="2"/>
        <w:rPr>
          <w:rFonts w:ascii="Times New Roman" w:hAnsi="Times New Roman" w:cs="Times New Roman"/>
          <w:sz w:val="24"/>
          <w:szCs w:val="24"/>
        </w:rPr>
      </w:pPr>
    </w:p>
    <w:p w:rsidR="008907E9" w:rsidRDefault="008907E9" w:rsidP="008907E9">
      <w:pPr>
        <w:numPr>
          <w:ilvl w:val="1"/>
          <w:numId w:val="25"/>
        </w:numPr>
        <w:ind w:left="0" w:firstLine="0"/>
        <w:jc w:val="center"/>
        <w:rPr>
          <w:rFonts w:ascii="Times New Roman" w:hAnsi="Times New Roman" w:cs="Times New Roman"/>
          <w:b/>
          <w:bCs/>
          <w:sz w:val="24"/>
          <w:szCs w:val="24"/>
        </w:rPr>
      </w:pPr>
      <w:r>
        <w:rPr>
          <w:b/>
          <w:bCs/>
          <w:sz w:val="24"/>
          <w:szCs w:val="24"/>
        </w:rPr>
        <w:t>Санитарно-защитные зоны скотомогильников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 санитарно-защитной зоны от скотомогильника (биотермической ямы) принимается до:</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Pr>
            <w:rFonts w:ascii="Times New Roman" w:hAnsi="Times New Roman" w:cs="Times New Roman"/>
            <w:sz w:val="24"/>
            <w:szCs w:val="24"/>
          </w:rPr>
          <w:t>1000 м</w:t>
        </w:r>
      </w:smartTag>
      <w:r>
        <w:rPr>
          <w:rFonts w:ascii="Times New Roman" w:hAnsi="Times New Roman" w:cs="Times New Roman"/>
          <w:sz w:val="24"/>
          <w:szCs w:val="24"/>
        </w:rPr>
        <w:t>;</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скотопрогонов и пастбищ - </w:t>
      </w:r>
      <w:smartTag w:uri="urn:schemas-microsoft-com:office:smarttags" w:element="metricconverter">
        <w:smartTagPr>
          <w:attr w:name="ProductID" w:val="200 м"/>
        </w:smartTagPr>
        <w:r>
          <w:rPr>
            <w:rFonts w:ascii="Times New Roman" w:hAnsi="Times New Roman" w:cs="Times New Roman"/>
            <w:sz w:val="24"/>
            <w:szCs w:val="24"/>
          </w:rPr>
          <w:t>200 м</w:t>
        </w:r>
      </w:smartTag>
      <w:r>
        <w:rPr>
          <w:rFonts w:ascii="Times New Roman" w:hAnsi="Times New Roman" w:cs="Times New Roman"/>
          <w:sz w:val="24"/>
          <w:szCs w:val="24"/>
        </w:rPr>
        <w:t>;</w:t>
      </w:r>
    </w:p>
    <w:p w:rsidR="008907E9" w:rsidRDefault="008907E9" w:rsidP="008907E9">
      <w:pPr>
        <w:widowControl w:val="0"/>
        <w:numPr>
          <w:ilvl w:val="0"/>
          <w:numId w:val="26"/>
        </w:numPr>
        <w:suppressAutoHyphens/>
        <w:spacing w:after="0" w:line="240" w:lineRule="auto"/>
        <w:jc w:val="both"/>
        <w:rPr>
          <w:rFonts w:ascii="Times New Roman" w:hAnsi="Times New Roman" w:cs="Times New Roman"/>
          <w:sz w:val="24"/>
          <w:szCs w:val="24"/>
        </w:rPr>
      </w:pPr>
      <w:r>
        <w:rPr>
          <w:sz w:val="24"/>
          <w:szCs w:val="24"/>
        </w:rPr>
        <w:t xml:space="preserve">автомобильных, железных дорог в зависимости от их категории - 60 - </w:t>
      </w:r>
      <w:smartTag w:uri="urn:schemas-microsoft-com:office:smarttags" w:element="metricconverter">
        <w:smartTagPr>
          <w:attr w:name="ProductID" w:val="300 м"/>
        </w:smartTagPr>
        <w:r>
          <w:rPr>
            <w:sz w:val="24"/>
            <w:szCs w:val="24"/>
          </w:rPr>
          <w:t>300 м</w:t>
        </w:r>
      </w:smartTag>
      <w:r>
        <w:rPr>
          <w:sz w:val="24"/>
          <w:szCs w:val="24"/>
        </w:rPr>
        <w:t>.</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истечении 25 лет с момента последнего захоронения возможно уменьшение размеров санитарно-защитной зоны. </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8907E9" w:rsidRDefault="008907E9" w:rsidP="008907E9">
      <w:pPr>
        <w:pStyle w:val="ConsPlusNormal"/>
        <w:ind w:firstLine="540"/>
        <w:rPr>
          <w:rFonts w:ascii="Times New Roman" w:hAnsi="Times New Roman" w:cs="Times New Roman"/>
          <w:b/>
          <w:bCs/>
          <w:sz w:val="24"/>
          <w:szCs w:val="24"/>
        </w:rPr>
      </w:pPr>
    </w:p>
    <w:p w:rsidR="008907E9" w:rsidRDefault="008907E9" w:rsidP="008907E9">
      <w:pPr>
        <w:jc w:val="center"/>
        <w:rPr>
          <w:rFonts w:ascii="Times New Roman" w:hAnsi="Times New Roman" w:cs="Times New Roman"/>
          <w:b/>
          <w:bCs/>
          <w:sz w:val="24"/>
          <w:szCs w:val="24"/>
        </w:rPr>
      </w:pPr>
      <w:r>
        <w:rPr>
          <w:b/>
          <w:bCs/>
          <w:sz w:val="24"/>
          <w:szCs w:val="24"/>
        </w:rPr>
        <w:t>2. Ограничения инженерно-транспортных коммуникаций</w:t>
      </w:r>
    </w:p>
    <w:p w:rsidR="008907E9" w:rsidRDefault="008907E9" w:rsidP="008907E9">
      <w:pPr>
        <w:jc w:val="center"/>
        <w:rPr>
          <w:b/>
          <w:bCs/>
          <w:sz w:val="24"/>
          <w:szCs w:val="24"/>
        </w:rPr>
      </w:pPr>
      <w:r>
        <w:rPr>
          <w:b/>
          <w:bCs/>
          <w:sz w:val="24"/>
          <w:szCs w:val="24"/>
        </w:rPr>
        <w:t>2.1. Полоса отвода и придорожная полоса автомобильных дорог</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пределах полосы отвода автомобильной дороги запрещается:</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строительство жилых и общественных зданий, складов;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проведение строительных, </w:t>
      </w:r>
      <w:proofErr w:type="gramStart"/>
      <w:r>
        <w:rPr>
          <w:rFonts w:ascii="Times New Roman" w:hAnsi="Times New Roman" w:cs="Times New Roman"/>
          <w:sz w:val="24"/>
          <w:szCs w:val="24"/>
        </w:rPr>
        <w:t>геолого-разведочных</w:t>
      </w:r>
      <w:proofErr w:type="gramEnd"/>
      <w:r>
        <w:rPr>
          <w:rFonts w:ascii="Times New Roman" w:hAnsi="Times New Roman" w:cs="Times New Roman"/>
          <w:sz w:val="24"/>
          <w:szCs w:val="24"/>
        </w:rPr>
        <w:t>, топографических, горных и изыскательских работ, а также устройство наземных сооружений;</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jc w:val="center"/>
        <w:rPr>
          <w:rFonts w:ascii="Times New Roman" w:hAnsi="Times New Roman" w:cs="Times New Roman"/>
          <w:sz w:val="24"/>
          <w:szCs w:val="24"/>
        </w:rPr>
      </w:pPr>
      <w:r>
        <w:rPr>
          <w:b/>
          <w:bCs/>
          <w:sz w:val="24"/>
          <w:szCs w:val="24"/>
        </w:rPr>
        <w:t>2.2. Охранные зоны магистральных газопроводов и газораспределительных сетей</w:t>
      </w:r>
      <w:r>
        <w:rPr>
          <w:sz w:val="24"/>
          <w:szCs w:val="24"/>
        </w:rPr>
        <w:t>.</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газораспределительных сетей устанавливаются следующие охранные зоны:</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с каждой стороны газопровода;</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газопровода со стороны провода и </w:t>
      </w:r>
      <w:smartTag w:uri="urn:schemas-microsoft-com:office:smarttags" w:element="metricconverter">
        <w:smartTagPr>
          <w:attr w:name="ProductID" w:val="2 метров"/>
        </w:smartTagPr>
        <w:r>
          <w:rPr>
            <w:rFonts w:ascii="Times New Roman" w:hAnsi="Times New Roman" w:cs="Times New Roman"/>
            <w:sz w:val="24"/>
            <w:szCs w:val="24"/>
          </w:rPr>
          <w:t>2 метров</w:t>
        </w:r>
      </w:smartTag>
      <w:r>
        <w:rPr>
          <w:rFonts w:ascii="Times New Roman" w:hAnsi="Times New Roman" w:cs="Times New Roman"/>
          <w:sz w:val="24"/>
          <w:szCs w:val="24"/>
        </w:rPr>
        <w:t xml:space="preserve"> - с противоположной стороны;</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Pr>
            <w:rFonts w:ascii="Times New Roman" w:hAnsi="Times New Roman" w:cs="Times New Roman"/>
            <w:sz w:val="24"/>
            <w:szCs w:val="24"/>
          </w:rPr>
          <w:t>10 метров</w:t>
        </w:r>
      </w:smartTag>
      <w:r>
        <w:rPr>
          <w:rFonts w:ascii="Times New Roman" w:hAnsi="Times New Roman" w:cs="Times New Roman"/>
          <w:sz w:val="24"/>
          <w:szCs w:val="24"/>
        </w:rPr>
        <w:t xml:space="preserve"> от границ этих объектов. Для газорегуляторных пунктов, пристроенных к зданиям, охранная зона не регламентируется;</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Pr>
            <w:rFonts w:ascii="Times New Roman" w:hAnsi="Times New Roman" w:cs="Times New Roman"/>
            <w:sz w:val="24"/>
            <w:szCs w:val="24"/>
          </w:rPr>
          <w:t>6 метров</w:t>
        </w:r>
      </w:smartTag>
      <w:r>
        <w:rPr>
          <w:rFonts w:ascii="Times New Roman" w:hAnsi="Times New Roman" w:cs="Times New Roman"/>
          <w:sz w:val="24"/>
          <w:szCs w:val="24"/>
        </w:rPr>
        <w:t xml:space="preserve">, по </w:t>
      </w:r>
      <w:smartTag w:uri="urn:schemas-microsoft-com:office:smarttags" w:element="metricconverter">
        <w:smartTagPr>
          <w:attr w:name="ProductID" w:val="3 метра"/>
        </w:smartTagPr>
        <w:r>
          <w:rPr>
            <w:rFonts w:ascii="Times New Roman" w:hAnsi="Times New Roman" w:cs="Times New Roman"/>
            <w:sz w:val="24"/>
            <w:szCs w:val="24"/>
          </w:rPr>
          <w:t>3 метра</w:t>
        </w:r>
      </w:smartTag>
      <w:r>
        <w:rPr>
          <w:rFonts w:ascii="Times New Roman" w:hAnsi="Times New Roman" w:cs="Times New Roman"/>
          <w:sz w:val="24"/>
          <w:szCs w:val="24"/>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8907E9" w:rsidRDefault="008907E9" w:rsidP="008907E9">
      <w:pPr>
        <w:pStyle w:val="ConsPlusNormal"/>
        <w:ind w:firstLine="540"/>
        <w:jc w:val="both"/>
        <w:rPr>
          <w:rFonts w:ascii="Times New Roman" w:hAnsi="Times New Roman" w:cs="Times New Roman"/>
          <w:b/>
          <w:bCs/>
          <w:sz w:val="24"/>
          <w:szCs w:val="24"/>
        </w:rPr>
      </w:pPr>
    </w:p>
    <w:p w:rsidR="008907E9" w:rsidRDefault="008907E9" w:rsidP="008907E9">
      <w:pPr>
        <w:jc w:val="center"/>
        <w:rPr>
          <w:rFonts w:ascii="Times New Roman" w:hAnsi="Times New Roman" w:cs="Times New Roman"/>
          <w:b/>
          <w:bCs/>
          <w:sz w:val="24"/>
          <w:szCs w:val="24"/>
        </w:rPr>
      </w:pPr>
      <w:r>
        <w:rPr>
          <w:b/>
          <w:bCs/>
          <w:sz w:val="24"/>
          <w:szCs w:val="24"/>
        </w:rPr>
        <w:t>2.3. Охранные зоны объектов электросетевого хозяйства</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1) Размеры охранных зон</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rFonts w:ascii="Times New Roman" w:hAnsi="Times New Roman" w:cs="Times New Roman"/>
          <w:sz w:val="24"/>
          <w:szCs w:val="24"/>
        </w:rPr>
        <w:t>неотклоненном</w:t>
      </w:r>
      <w:proofErr w:type="spellEnd"/>
      <w:r>
        <w:rPr>
          <w:rFonts w:ascii="Times New Roman" w:hAnsi="Times New Roman" w:cs="Times New Roman"/>
          <w:sz w:val="24"/>
          <w:szCs w:val="24"/>
        </w:rPr>
        <w:t xml:space="preserve"> их положении на следующем расстоянии:</w:t>
      </w:r>
    </w:p>
    <w:p w:rsidR="008907E9" w:rsidRDefault="008907E9" w:rsidP="008907E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до 1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w:t>
      </w:r>
    </w:p>
    <w:p w:rsidR="008907E9" w:rsidRDefault="008907E9" w:rsidP="008907E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1-20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10 м"/>
        </w:smartTagPr>
        <w:r>
          <w:rPr>
            <w:rFonts w:ascii="Times New Roman" w:hAnsi="Times New Roman" w:cs="Times New Roman"/>
            <w:sz w:val="24"/>
            <w:szCs w:val="24"/>
          </w:rPr>
          <w:t>10 м</w:t>
        </w:r>
      </w:smartTag>
      <w:r>
        <w:rPr>
          <w:rFonts w:ascii="Times New Roman" w:hAnsi="Times New Roman" w:cs="Times New Roman"/>
          <w:sz w:val="24"/>
          <w:szCs w:val="24"/>
        </w:rPr>
        <w:t>.</w:t>
      </w:r>
    </w:p>
    <w:p w:rsidR="008907E9" w:rsidRDefault="008907E9" w:rsidP="008907E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w:t>
      </w:r>
    </w:p>
    <w:p w:rsidR="008907E9" w:rsidRDefault="008907E9" w:rsidP="008907E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w:t>
      </w:r>
    </w:p>
    <w:p w:rsidR="008907E9" w:rsidRDefault="008907E9" w:rsidP="008907E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150, 220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25 м"/>
        </w:smartTagPr>
        <w:r>
          <w:rPr>
            <w:rFonts w:ascii="Times New Roman" w:hAnsi="Times New Roman" w:cs="Times New Roman"/>
            <w:sz w:val="24"/>
            <w:szCs w:val="24"/>
          </w:rPr>
          <w:t>25 м</w:t>
        </w:r>
      </w:smartTag>
    </w:p>
    <w:p w:rsidR="008907E9" w:rsidRDefault="008907E9" w:rsidP="008907E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300, 500, +/- 400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30 м"/>
        </w:smartTagPr>
        <w:r>
          <w:rPr>
            <w:rFonts w:ascii="Times New Roman" w:hAnsi="Times New Roman" w:cs="Times New Roman"/>
            <w:sz w:val="24"/>
            <w:szCs w:val="24"/>
          </w:rPr>
          <w:t>30 м</w:t>
        </w:r>
      </w:smartTag>
      <w:r>
        <w:rPr>
          <w:rFonts w:ascii="Times New Roman" w:hAnsi="Times New Roman" w:cs="Times New Roman"/>
          <w:sz w:val="24"/>
          <w:szCs w:val="24"/>
        </w:rPr>
        <w:t>.</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w:t>
      </w:r>
      <w:r>
        <w:rPr>
          <w:rFonts w:ascii="Times New Roman" w:hAnsi="Times New Roman" w:cs="Times New Roman"/>
          <w:sz w:val="24"/>
          <w:szCs w:val="24"/>
        </w:rPr>
        <w:lastRenderedPageBreak/>
        <w:t xml:space="preserve">крайних кабелей на расстоянии </w:t>
      </w:r>
      <w:smartTag w:uri="urn:schemas-microsoft-com:office:smarttags" w:element="metricconverter">
        <w:smartTagPr>
          <w:attr w:name="ProductID" w:val="1 метра"/>
        </w:smartTagPr>
        <w:r>
          <w:rPr>
            <w:rFonts w:ascii="Times New Roman" w:hAnsi="Times New Roman" w:cs="Times New Roman"/>
            <w:sz w:val="24"/>
            <w:szCs w:val="24"/>
          </w:rPr>
          <w:t>1 метра</w:t>
        </w:r>
      </w:smartTag>
      <w:r>
        <w:rPr>
          <w:rFonts w:ascii="Times New Roman" w:hAnsi="Times New Roman" w:cs="Times New Roman"/>
          <w:sz w:val="24"/>
          <w:szCs w:val="24"/>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Pr>
            <w:rFonts w:ascii="Times New Roman" w:hAnsi="Times New Roman" w:cs="Times New Roman"/>
            <w:sz w:val="24"/>
            <w:szCs w:val="24"/>
          </w:rPr>
          <w:t>0,6 метра</w:t>
        </w:r>
      </w:smartTag>
      <w:r>
        <w:rPr>
          <w:rFonts w:ascii="Times New Roman" w:hAnsi="Times New Roman" w:cs="Times New Roman"/>
          <w:sz w:val="24"/>
          <w:szCs w:val="24"/>
        </w:rPr>
        <w:t xml:space="preserve"> в сторону зданий и сооружений и на </w:t>
      </w:r>
      <w:smartTag w:uri="urn:schemas-microsoft-com:office:smarttags" w:element="metricconverter">
        <w:smartTagPr>
          <w:attr w:name="ProductID" w:val="1 метр"/>
        </w:smartTagPr>
        <w:r>
          <w:rPr>
            <w:rFonts w:ascii="Times New Roman" w:hAnsi="Times New Roman" w:cs="Times New Roman"/>
            <w:sz w:val="24"/>
            <w:szCs w:val="24"/>
          </w:rPr>
          <w:t>1 метр</w:t>
        </w:r>
      </w:smartTag>
      <w:r>
        <w:rPr>
          <w:rFonts w:ascii="Times New Roman" w:hAnsi="Times New Roman" w:cs="Times New Roman"/>
          <w:sz w:val="24"/>
          <w:szCs w:val="24"/>
        </w:rPr>
        <w:t xml:space="preserve"> в сторону проезжей части улицы);</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 xml:space="preserve">2) </w:t>
      </w:r>
      <w:proofErr w:type="gramStart"/>
      <w:r>
        <w:rPr>
          <w:rFonts w:ascii="Times New Roman" w:hAnsi="Times New Roman" w:cs="Times New Roman"/>
          <w:b/>
          <w:bCs/>
          <w:sz w:val="24"/>
          <w:szCs w:val="24"/>
        </w:rPr>
        <w:t>В</w:t>
      </w:r>
      <w:proofErr w:type="gramEnd"/>
      <w:r>
        <w:rPr>
          <w:rFonts w:ascii="Times New Roman" w:hAnsi="Times New Roman" w:cs="Times New Roman"/>
          <w:b/>
          <w:bCs/>
          <w:sz w:val="24"/>
          <w:szCs w:val="24"/>
        </w:rPr>
        <w:t xml:space="preserve"> охранных зонах запрещается</w:t>
      </w:r>
      <w:r>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пределах охранных зон без письменного решения о согласовании сетевых организаций юридическим и физическим лицам запрещаются:</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строительство, капитальный ремонт, реконструкция или снос зданий и сооружений;</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посадка и вырубка деревьев и кустарников;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rFonts w:ascii="Times New Roman" w:hAnsi="Times New Roman" w:cs="Times New Roman"/>
            <w:sz w:val="24"/>
            <w:szCs w:val="24"/>
          </w:rPr>
          <w:t>4,5 метра</w:t>
        </w:r>
      </w:smartTag>
      <w:r>
        <w:rPr>
          <w:rFonts w:ascii="Times New Roman" w:hAnsi="Times New Roman" w:cs="Times New Roman"/>
          <w:sz w:val="24"/>
          <w:szCs w:val="24"/>
        </w:rPr>
        <w:t xml:space="preserve"> (в охранных зонах воздушных линий электропередачи);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Pr>
            <w:rFonts w:ascii="Times New Roman" w:hAnsi="Times New Roman" w:cs="Times New Roman"/>
            <w:sz w:val="24"/>
            <w:szCs w:val="24"/>
          </w:rPr>
          <w:t>0,3 метра</w:t>
        </w:r>
      </w:smartTag>
      <w:r>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Pr>
            <w:rFonts w:ascii="Times New Roman" w:hAnsi="Times New Roman" w:cs="Times New Roman"/>
            <w:sz w:val="24"/>
            <w:szCs w:val="24"/>
          </w:rPr>
          <w:t>0,45 метра</w:t>
        </w:r>
      </w:smartTag>
      <w:r>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(в охранных зонах воздушных линий электропередачи);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rFonts w:ascii="Times New Roman" w:hAnsi="Times New Roman" w:cs="Times New Roman"/>
            <w:sz w:val="24"/>
            <w:szCs w:val="24"/>
          </w:rPr>
          <w:t>4 метров</w:t>
        </w:r>
      </w:smartTag>
      <w:r>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/м.</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 для ВЛ напряжением 330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smartTag w:uri="urn:schemas-microsoft-com:office:smarttags" w:element="metricconverter">
        <w:smartTagPr>
          <w:attr w:name="ProductID" w:val="30 м"/>
        </w:smartTagPr>
        <w:r>
          <w:rPr>
            <w:rFonts w:ascii="Times New Roman" w:hAnsi="Times New Roman" w:cs="Times New Roman"/>
            <w:sz w:val="24"/>
            <w:szCs w:val="24"/>
          </w:rPr>
          <w:t>30 м</w:t>
        </w:r>
      </w:smartTag>
      <w:r>
        <w:rPr>
          <w:rFonts w:ascii="Times New Roman" w:hAnsi="Times New Roman" w:cs="Times New Roman"/>
          <w:sz w:val="24"/>
          <w:szCs w:val="24"/>
        </w:rPr>
        <w:t xml:space="preserve"> - для ВЛ напряжением 500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smartTag w:uri="urn:schemas-microsoft-com:office:smarttags" w:element="metricconverter">
        <w:smartTagPr>
          <w:attr w:name="ProductID" w:val="40 м"/>
        </w:smartTagPr>
        <w:r>
          <w:rPr>
            <w:rFonts w:ascii="Times New Roman" w:hAnsi="Times New Roman" w:cs="Times New Roman"/>
            <w:sz w:val="24"/>
            <w:szCs w:val="24"/>
          </w:rPr>
          <w:t>40 м</w:t>
        </w:r>
      </w:smartTag>
      <w:r>
        <w:rPr>
          <w:rFonts w:ascii="Times New Roman" w:hAnsi="Times New Roman" w:cs="Times New Roman"/>
          <w:sz w:val="24"/>
          <w:szCs w:val="24"/>
        </w:rPr>
        <w:t xml:space="preserve"> - для ВЛ напряжением 750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smartTag w:uri="urn:schemas-microsoft-com:office:smarttags" w:element="metricconverter">
        <w:smartTagPr>
          <w:attr w:name="ProductID" w:val="55 м"/>
        </w:smartTagPr>
        <w:r>
          <w:rPr>
            <w:rFonts w:ascii="Times New Roman" w:hAnsi="Times New Roman" w:cs="Times New Roman"/>
            <w:sz w:val="24"/>
            <w:szCs w:val="24"/>
          </w:rPr>
          <w:t>55 м</w:t>
        </w:r>
      </w:smartTag>
      <w:r>
        <w:rPr>
          <w:rFonts w:ascii="Times New Roman" w:hAnsi="Times New Roman" w:cs="Times New Roman"/>
          <w:sz w:val="24"/>
          <w:szCs w:val="24"/>
        </w:rPr>
        <w:t xml:space="preserve"> - для ВЛ напряжением 1150 </w:t>
      </w:r>
      <w:proofErr w:type="spellStart"/>
      <w:r>
        <w:rPr>
          <w:rFonts w:ascii="Times New Roman" w:hAnsi="Times New Roman" w:cs="Times New Roman"/>
          <w:sz w:val="24"/>
          <w:szCs w:val="24"/>
        </w:rPr>
        <w:t>кВ.</w:t>
      </w:r>
      <w:proofErr w:type="spellEnd"/>
    </w:p>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pStyle w:val="ConsPlusNormal"/>
        <w:numPr>
          <w:ilvl w:val="1"/>
          <w:numId w:val="18"/>
        </w:numPr>
        <w:ind w:left="0" w:firstLine="0"/>
        <w:jc w:val="center"/>
        <w:rPr>
          <w:rFonts w:ascii="Times New Roman" w:hAnsi="Times New Roman" w:cs="Times New Roman"/>
          <w:b/>
          <w:bCs/>
          <w:sz w:val="24"/>
          <w:szCs w:val="24"/>
        </w:rPr>
      </w:pPr>
      <w:r>
        <w:rPr>
          <w:rFonts w:ascii="Times New Roman" w:hAnsi="Times New Roman" w:cs="Times New Roman"/>
          <w:b/>
          <w:bCs/>
          <w:sz w:val="24"/>
          <w:szCs w:val="24"/>
        </w:rPr>
        <w:t>Охранная зона и санитарно-защитная зона линий связи</w:t>
      </w:r>
    </w:p>
    <w:p w:rsidR="008907E9" w:rsidRDefault="008907E9" w:rsidP="008907E9">
      <w:pPr>
        <w:pStyle w:val="ConsPlusNormal"/>
        <w:ind w:left="720" w:firstLine="0"/>
        <w:rPr>
          <w:rFonts w:ascii="Times New Roman" w:hAnsi="Times New Roman" w:cs="Times New Roman"/>
          <w:sz w:val="24"/>
          <w:szCs w:val="24"/>
          <w:highlight w:val="yellow"/>
        </w:rPr>
      </w:pP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 трассах кабельных и воздушных линий связи и линий радиофикации: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Охранные зоны</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устанавливаются охранные зоны:</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 xml:space="preserve"> с каждой стороны;</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с каждой стороны;</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Pr>
            <w:rFonts w:ascii="Times New Roman" w:hAnsi="Times New Roman" w:cs="Times New Roman"/>
            <w:sz w:val="24"/>
            <w:szCs w:val="24"/>
          </w:rPr>
          <w:t>3 метра</w:t>
        </w:r>
      </w:smartTag>
      <w:r>
        <w:rPr>
          <w:rFonts w:ascii="Times New Roman" w:hAnsi="Times New Roman" w:cs="Times New Roman"/>
          <w:sz w:val="24"/>
          <w:szCs w:val="24"/>
        </w:rPr>
        <w:t xml:space="preserve"> и от контуров заземления не менее чем на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создаются просеки в лесных массивах и зеленых насаждениях:</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высоте насаждений менее </w:t>
      </w:r>
      <w:smartTag w:uri="urn:schemas-microsoft-com:office:smarttags" w:element="metricconverter">
        <w:smartTagPr>
          <w:attr w:name="ProductID" w:val="4 метров"/>
        </w:smartTagPr>
        <w:r>
          <w:rPr>
            <w:rFonts w:ascii="Times New Roman" w:hAnsi="Times New Roman" w:cs="Times New Roman"/>
            <w:sz w:val="24"/>
            <w:szCs w:val="24"/>
          </w:rPr>
          <w:t>4 метров</w:t>
        </w:r>
      </w:smartTag>
      <w:r>
        <w:rPr>
          <w:rFonts w:ascii="Times New Roman" w:hAnsi="Times New Roman" w:cs="Times New Roman"/>
          <w:sz w:val="24"/>
          <w:szCs w:val="24"/>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Pr>
            <w:rFonts w:ascii="Times New Roman" w:hAnsi="Times New Roman" w:cs="Times New Roman"/>
            <w:sz w:val="24"/>
            <w:szCs w:val="24"/>
          </w:rPr>
          <w:t>4 метра</w:t>
        </w:r>
      </w:smartTag>
      <w:r>
        <w:rPr>
          <w:rFonts w:ascii="Times New Roman" w:hAnsi="Times New Roman" w:cs="Times New Roman"/>
          <w:sz w:val="24"/>
          <w:szCs w:val="24"/>
        </w:rPr>
        <w:t xml:space="preserve"> (по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 xml:space="preserve"> с каждой стороны от крайних проводов до ветвей деревьев);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высоте насаждений более </w:t>
      </w:r>
      <w:smartTag w:uri="urn:schemas-microsoft-com:office:smarttags" w:element="metricconverter">
        <w:smartTagPr>
          <w:attr w:name="ProductID" w:val="4 метров"/>
        </w:smartTagPr>
        <w:r>
          <w:rPr>
            <w:rFonts w:ascii="Times New Roman" w:hAnsi="Times New Roman" w:cs="Times New Roman"/>
            <w:sz w:val="24"/>
            <w:szCs w:val="24"/>
          </w:rPr>
          <w:t>4 метров</w:t>
        </w:r>
      </w:smartTag>
      <w:r>
        <w:rPr>
          <w:rFonts w:ascii="Times New Roman" w:hAnsi="Times New Roman" w:cs="Times New Roman"/>
          <w:sz w:val="24"/>
          <w:szCs w:val="24"/>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Pr>
            <w:rFonts w:ascii="Times New Roman" w:hAnsi="Times New Roman" w:cs="Times New Roman"/>
            <w:sz w:val="24"/>
            <w:szCs w:val="24"/>
          </w:rPr>
          <w:t>6 метров</w:t>
        </w:r>
      </w:smartTag>
      <w:r>
        <w:rPr>
          <w:rFonts w:ascii="Times New Roman" w:hAnsi="Times New Roman" w:cs="Times New Roman"/>
          <w:sz w:val="24"/>
          <w:szCs w:val="24"/>
        </w:rPr>
        <w:t xml:space="preserve"> (по </w:t>
      </w:r>
      <w:smartTag w:uri="urn:schemas-microsoft-com:office:smarttags" w:element="metricconverter">
        <w:smartTagPr>
          <w:attr w:name="ProductID" w:val="3 метра"/>
        </w:smartTagPr>
        <w:r>
          <w:rPr>
            <w:rFonts w:ascii="Times New Roman" w:hAnsi="Times New Roman" w:cs="Times New Roman"/>
            <w:sz w:val="24"/>
            <w:szCs w:val="24"/>
          </w:rPr>
          <w:t>3 метра</w:t>
        </w:r>
      </w:smartTag>
      <w:r>
        <w:rPr>
          <w:rFonts w:ascii="Times New Roman" w:hAnsi="Times New Roman" w:cs="Times New Roman"/>
          <w:sz w:val="24"/>
          <w:szCs w:val="24"/>
        </w:rPr>
        <w:t xml:space="preserve"> с каждой стороны от крайних проводов до ветвей деревьев);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вдоль трассы кабеля связи - шириной не менее </w:t>
      </w:r>
      <w:smartTag w:uri="urn:schemas-microsoft-com:office:smarttags" w:element="metricconverter">
        <w:smartTagPr>
          <w:attr w:name="ProductID" w:val="6 метров"/>
        </w:smartTagPr>
        <w:r>
          <w:rPr>
            <w:rFonts w:ascii="Times New Roman" w:hAnsi="Times New Roman" w:cs="Times New Roman"/>
            <w:sz w:val="24"/>
            <w:szCs w:val="24"/>
          </w:rPr>
          <w:t>6 метров</w:t>
        </w:r>
      </w:smartTag>
      <w:r>
        <w:rPr>
          <w:rFonts w:ascii="Times New Roman" w:hAnsi="Times New Roman" w:cs="Times New Roman"/>
          <w:sz w:val="24"/>
          <w:szCs w:val="24"/>
        </w:rPr>
        <w:t xml:space="preserve"> (по </w:t>
      </w:r>
      <w:smartTag w:uri="urn:schemas-microsoft-com:office:smarttags" w:element="metricconverter">
        <w:smartTagPr>
          <w:attr w:name="ProductID" w:val="3 метра"/>
        </w:smartTagPr>
        <w:r>
          <w:rPr>
            <w:rFonts w:ascii="Times New Roman" w:hAnsi="Times New Roman" w:cs="Times New Roman"/>
            <w:sz w:val="24"/>
            <w:szCs w:val="24"/>
          </w:rPr>
          <w:t>3 метра</w:t>
        </w:r>
      </w:smartTag>
      <w:r>
        <w:rPr>
          <w:rFonts w:ascii="Times New Roman" w:hAnsi="Times New Roman" w:cs="Times New Roman"/>
          <w:sz w:val="24"/>
          <w:szCs w:val="24"/>
        </w:rPr>
        <w:t xml:space="preserve"> с каждой стороны от кабеля связи);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Уровни электромагнитных излучений не должны превышать предельно допустимые уровни (далее - ПДУ) согласно приложению 1 </w:t>
      </w:r>
      <w:proofErr w:type="gramStart"/>
      <w:r>
        <w:rPr>
          <w:rFonts w:ascii="Times New Roman" w:hAnsi="Times New Roman" w:cs="Times New Roman"/>
          <w:sz w:val="24"/>
          <w:szCs w:val="24"/>
        </w:rPr>
        <w:t>к СанПиН</w:t>
      </w:r>
      <w:proofErr w:type="gramEnd"/>
      <w:r>
        <w:rPr>
          <w:rFonts w:ascii="Times New Roman" w:hAnsi="Times New Roman" w:cs="Times New Roman"/>
          <w:sz w:val="24"/>
          <w:szCs w:val="24"/>
        </w:rPr>
        <w:t xml:space="preserve"> 2.1.8/2.2.4.1383-03.</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Границы санитарно-защитных зон определяются на высоте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xml:space="preserve"> от поверхности земли по ПДУ.</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8907E9" w:rsidRDefault="008907E9" w:rsidP="008907E9">
      <w:pPr>
        <w:ind w:firstLine="709"/>
        <w:rPr>
          <w:rFonts w:ascii="Times New Roman" w:hAnsi="Times New Roman" w:cs="Times New Roman"/>
          <w:b/>
          <w:bCs/>
          <w:sz w:val="24"/>
          <w:szCs w:val="24"/>
        </w:rPr>
      </w:pPr>
    </w:p>
    <w:p w:rsidR="008907E9" w:rsidRDefault="008907E9" w:rsidP="008907E9">
      <w:pPr>
        <w:jc w:val="center"/>
        <w:rPr>
          <w:b/>
          <w:bCs/>
          <w:sz w:val="24"/>
          <w:szCs w:val="24"/>
        </w:rPr>
      </w:pPr>
      <w:r>
        <w:rPr>
          <w:b/>
          <w:bCs/>
          <w:sz w:val="24"/>
          <w:szCs w:val="24"/>
        </w:rPr>
        <w:t>3. Ограничения по воздействию природных и техногенных факторов</w:t>
      </w:r>
    </w:p>
    <w:p w:rsidR="008907E9" w:rsidRDefault="008907E9" w:rsidP="008907E9">
      <w:pPr>
        <w:jc w:val="center"/>
        <w:rPr>
          <w:b/>
          <w:bCs/>
          <w:sz w:val="24"/>
          <w:szCs w:val="24"/>
        </w:rPr>
      </w:pPr>
      <w:r>
        <w:rPr>
          <w:b/>
          <w:bCs/>
          <w:sz w:val="24"/>
          <w:szCs w:val="24"/>
        </w:rPr>
        <w:t>3.1. Зоны подтопления</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Защита от подтопления должна включать в себя:</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локальную защиту зданий, сооружений, грунтов оснований и защиту застроенной территории в целом;</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утилизацию (при необходимости очистки) дренажных вод;</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lastRenderedPageBreak/>
        <w:t xml:space="preserve">систему мониторинга за режимом подземных и поверхностных вод, за расходами (утечками) и напорами в </w:t>
      </w:r>
      <w:proofErr w:type="spellStart"/>
      <w:r>
        <w:rPr>
          <w:rFonts w:ascii="Times New Roman" w:hAnsi="Times New Roman" w:cs="Times New Roman"/>
          <w:sz w:val="24"/>
          <w:szCs w:val="24"/>
        </w:rPr>
        <w:t>водонесущих</w:t>
      </w:r>
      <w:proofErr w:type="spellEnd"/>
      <w:r>
        <w:rPr>
          <w:rFonts w:ascii="Times New Roman" w:hAnsi="Times New Roman" w:cs="Times New Roman"/>
          <w:sz w:val="24"/>
          <w:szCs w:val="24"/>
        </w:rPr>
        <w:t xml:space="preserve"> коммуникациях, за деформациями оснований, зданий и сооружений, а также за работой сооружений инженерной защиты.</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Pr>
            <w:rFonts w:ascii="Times New Roman" w:hAnsi="Times New Roman" w:cs="Times New Roman"/>
            <w:sz w:val="24"/>
            <w:szCs w:val="24"/>
          </w:rPr>
          <w:t>1 м</w:t>
        </w:r>
      </w:smartTag>
      <w:r>
        <w:rPr>
          <w:rFonts w:ascii="Times New Roman" w:hAnsi="Times New Roman" w:cs="Times New Roman"/>
          <w:sz w:val="24"/>
          <w:szCs w:val="24"/>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Pr>
            <w:rFonts w:ascii="Times New Roman" w:hAnsi="Times New Roman" w:cs="Times New Roman"/>
            <w:sz w:val="24"/>
            <w:szCs w:val="24"/>
          </w:rPr>
          <w:t>1 м</w:t>
        </w:r>
      </w:smartTag>
      <w:r>
        <w:rPr>
          <w:rFonts w:ascii="Times New Roman" w:hAnsi="Times New Roman" w:cs="Times New Roman"/>
          <w:sz w:val="24"/>
          <w:szCs w:val="24"/>
        </w:rPr>
        <w:t>; на проезжих частях улиц толщина слоя минеральных грунтов должна быть установлена в зависимости от интенсивности движения транспорта.</w:t>
      </w:r>
    </w:p>
    <w:p w:rsidR="008907E9" w:rsidRDefault="008907E9" w:rsidP="008907E9">
      <w:pPr>
        <w:pStyle w:val="ConsPlusNormal"/>
        <w:ind w:firstLine="567"/>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r>
        <w:rPr>
          <w:b/>
          <w:bCs/>
          <w:sz w:val="24"/>
          <w:szCs w:val="24"/>
        </w:rPr>
        <w:t>3.2. Зона затопления паводком 1% обеспеченности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Pr>
            <w:rFonts w:ascii="Times New Roman" w:hAnsi="Times New Roman" w:cs="Times New Roman"/>
            <w:sz w:val="24"/>
            <w:szCs w:val="24"/>
          </w:rPr>
          <w:t>0,5 м</w:t>
        </w:r>
      </w:smartTag>
      <w:r>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8907E9" w:rsidRDefault="008907E9" w:rsidP="008907E9">
      <w:pPr>
        <w:pStyle w:val="ConsPlusNormal"/>
        <w:ind w:firstLine="540"/>
        <w:jc w:val="both"/>
        <w:rPr>
          <w:rFonts w:ascii="Times New Roman" w:hAnsi="Times New Roman" w:cs="Times New Roman"/>
          <w:sz w:val="24"/>
          <w:szCs w:val="24"/>
        </w:rPr>
      </w:pPr>
    </w:p>
    <w:p w:rsidR="008907E9" w:rsidRDefault="008907E9" w:rsidP="008907E9">
      <w:pPr>
        <w:jc w:val="center"/>
        <w:rPr>
          <w:rFonts w:ascii="Times New Roman" w:hAnsi="Times New Roman" w:cs="Times New Roman"/>
          <w:b/>
          <w:bCs/>
          <w:sz w:val="24"/>
          <w:szCs w:val="24"/>
        </w:rPr>
      </w:pPr>
      <w:r>
        <w:rPr>
          <w:b/>
          <w:bCs/>
          <w:sz w:val="24"/>
          <w:szCs w:val="24"/>
        </w:rPr>
        <w:t>3.3. Территории подверженные экзогенным геологическим процессам</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изменение рельефа склона в целях повышения его устойчивости;</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предотвращение инфильтрации воды в грунт и эрозионных процессов;</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искусственное понижение уровня подземных вод;</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proofErr w:type="spellStart"/>
      <w:r>
        <w:rPr>
          <w:rFonts w:ascii="Times New Roman" w:hAnsi="Times New Roman" w:cs="Times New Roman"/>
          <w:sz w:val="24"/>
          <w:szCs w:val="24"/>
        </w:rPr>
        <w:t>агролесомелиорация</w:t>
      </w:r>
      <w:proofErr w:type="spellEnd"/>
      <w:r>
        <w:rPr>
          <w:rFonts w:ascii="Times New Roman" w:hAnsi="Times New Roman" w:cs="Times New Roman"/>
          <w:sz w:val="24"/>
          <w:szCs w:val="24"/>
        </w:rPr>
        <w:t>;</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закрепление грунтов (в том числе армированием);</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удерживающих сооружений;</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террасирование склонов;</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8907E9" w:rsidRDefault="008907E9" w:rsidP="008907E9">
      <w:pPr>
        <w:pStyle w:val="ConsPlusNormal"/>
        <w:ind w:firstLine="540"/>
        <w:jc w:val="center"/>
        <w:outlineLvl w:val="3"/>
        <w:rPr>
          <w:rFonts w:ascii="Times New Roman" w:hAnsi="Times New Roman" w:cs="Times New Roman"/>
          <w:b/>
          <w:bCs/>
          <w:sz w:val="24"/>
          <w:szCs w:val="24"/>
        </w:rPr>
      </w:pPr>
    </w:p>
    <w:p w:rsidR="008907E9" w:rsidRDefault="008907E9" w:rsidP="008907E9">
      <w:pPr>
        <w:jc w:val="center"/>
        <w:rPr>
          <w:rFonts w:ascii="Times New Roman" w:hAnsi="Times New Roman" w:cs="Times New Roman"/>
          <w:b/>
          <w:bCs/>
          <w:sz w:val="24"/>
          <w:szCs w:val="24"/>
        </w:rPr>
      </w:pPr>
      <w:r>
        <w:rPr>
          <w:b/>
          <w:bCs/>
          <w:sz w:val="24"/>
          <w:szCs w:val="24"/>
        </w:rPr>
        <w:t>3.4. Карстовые проявления</w:t>
      </w:r>
    </w:p>
    <w:p w:rsidR="008907E9" w:rsidRDefault="008907E9" w:rsidP="008907E9">
      <w:pPr>
        <w:pStyle w:val="ConsPlusNormal"/>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Противокарстовые</w:t>
      </w:r>
      <w:proofErr w:type="spellEnd"/>
      <w:r>
        <w:rPr>
          <w:rFonts w:ascii="Times New Roman" w:hAnsi="Times New Roman" w:cs="Times New Roman"/>
          <w:sz w:val="24"/>
          <w:szCs w:val="24"/>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состав планировочных мероприятий входят:</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Pr>
          <w:rFonts w:ascii="Times New Roman" w:hAnsi="Times New Roman" w:cs="Times New Roman"/>
          <w:sz w:val="24"/>
          <w:szCs w:val="24"/>
        </w:rPr>
        <w:t>карстоопасных</w:t>
      </w:r>
      <w:proofErr w:type="spellEnd"/>
      <w:r>
        <w:rPr>
          <w:rFonts w:ascii="Times New Roman" w:hAnsi="Times New Roman" w:cs="Times New Roman"/>
          <w:sz w:val="24"/>
          <w:szCs w:val="24"/>
        </w:rPr>
        <w:t xml:space="preserve"> участков и размещением на них зеленых насаждений;</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lastRenderedPageBreak/>
        <w:t>разработка инженерной защиты территорий от техногенного влияния строительства на развитие карста;</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(категория устойчивости А).</w:t>
      </w:r>
    </w:p>
    <w:p w:rsidR="008907E9" w:rsidRDefault="008907E9" w:rsidP="008907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 водозащитным мероприятиям относятся:</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мероприятия по борьбе с утечками промышленных и хозяйственно-бытовых вод, в особенности агрессивных;</w:t>
      </w:r>
    </w:p>
    <w:p w:rsidR="008907E9" w:rsidRDefault="008907E9" w:rsidP="008907E9">
      <w:pPr>
        <w:pStyle w:val="ConsPlusNormal"/>
        <w:numPr>
          <w:ilvl w:val="0"/>
          <w:numId w:val="26"/>
        </w:numPr>
        <w:suppressAutoHyphens/>
        <w:autoSpaceDN/>
        <w:adjustRightInd/>
        <w:jc w:val="both"/>
        <w:rPr>
          <w:rFonts w:ascii="Times New Roman" w:hAnsi="Times New Roman" w:cs="Times New Roman"/>
          <w:sz w:val="24"/>
          <w:szCs w:val="24"/>
        </w:rPr>
      </w:pPr>
      <w:r>
        <w:rPr>
          <w:rFonts w:ascii="Times New Roman" w:hAnsi="Times New Roman" w:cs="Times New Roman"/>
          <w:sz w:val="24"/>
          <w:szCs w:val="24"/>
        </w:rPr>
        <w:t>недопущение скопления поверхностных вод в котлованах и на площадках в период строительства, строгий контроль за</w:t>
      </w:r>
      <w:bookmarkStart w:id="169" w:name="_GoBack"/>
      <w:bookmarkEnd w:id="169"/>
      <w:r>
        <w:rPr>
          <w:rFonts w:ascii="Times New Roman" w:hAnsi="Times New Roman" w:cs="Times New Roman"/>
          <w:sz w:val="24"/>
          <w:szCs w:val="24"/>
        </w:rPr>
        <w:t xml:space="preserve"> качеством работ по гидроизоляции, укладке </w:t>
      </w:r>
      <w:proofErr w:type="spellStart"/>
      <w:r>
        <w:rPr>
          <w:rFonts w:ascii="Times New Roman" w:hAnsi="Times New Roman" w:cs="Times New Roman"/>
          <w:sz w:val="24"/>
          <w:szCs w:val="24"/>
        </w:rPr>
        <w:t>водонесущих</w:t>
      </w:r>
      <w:proofErr w:type="spellEnd"/>
      <w:r>
        <w:rPr>
          <w:rFonts w:ascii="Times New Roman" w:hAnsi="Times New Roman" w:cs="Times New Roman"/>
          <w:sz w:val="24"/>
          <w:szCs w:val="24"/>
        </w:rPr>
        <w:t xml:space="preserve"> коммуникаций и продуктопроводов, засыпке пазух котлованов.</w:t>
      </w:r>
    </w:p>
    <w:p w:rsidR="008907E9" w:rsidRDefault="008907E9" w:rsidP="008907E9">
      <w:pPr>
        <w:pStyle w:val="ConsPlusNormal"/>
        <w:suppressAutoHyphens/>
        <w:autoSpaceDN/>
        <w:adjustRightInd/>
        <w:ind w:left="720" w:firstLine="0"/>
        <w:jc w:val="both"/>
        <w:rPr>
          <w:rFonts w:ascii="Times New Roman" w:hAnsi="Times New Roman" w:cs="Times New Roman"/>
          <w:sz w:val="24"/>
          <w:szCs w:val="24"/>
        </w:rPr>
      </w:pPr>
    </w:p>
    <w:p w:rsidR="008907E9" w:rsidRDefault="008907E9" w:rsidP="008907E9">
      <w:pPr>
        <w:jc w:val="center"/>
        <w:rPr>
          <w:rFonts w:ascii="Times New Roman" w:hAnsi="Times New Roman" w:cs="Times New Roman"/>
          <w:sz w:val="24"/>
          <w:szCs w:val="24"/>
        </w:rPr>
      </w:pPr>
      <w:r>
        <w:rPr>
          <w:b/>
          <w:bCs/>
          <w:sz w:val="24"/>
          <w:szCs w:val="24"/>
        </w:rPr>
        <w:t>3.5. Нарушенные территории</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8907E9" w:rsidRDefault="008907E9" w:rsidP="008907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Рекультивацию и благоустройство территорий следует разрабатывать с учетом требований ГОСТ 17.5.3.04-83* и ГОСТ 17.5.3.05-84.</w:t>
      </w:r>
    </w:p>
    <w:p w:rsidR="00064FAB" w:rsidRDefault="00064FAB" w:rsidP="008907E9">
      <w:pPr>
        <w:pStyle w:val="ConsPlusNormal"/>
        <w:ind w:firstLine="540"/>
        <w:jc w:val="both"/>
        <w:rPr>
          <w:rFonts w:ascii="Times New Roman" w:hAnsi="Times New Roman" w:cs="Times New Roman"/>
          <w:sz w:val="24"/>
          <w:szCs w:val="24"/>
        </w:rPr>
      </w:pPr>
    </w:p>
    <w:p w:rsidR="00064FAB" w:rsidRDefault="00064FAB" w:rsidP="00064FAB">
      <w:pPr>
        <w:spacing w:after="0"/>
        <w:rPr>
          <w:rFonts w:ascii="Times New Roman" w:hAnsi="Times New Roman" w:cs="Times New Roman"/>
          <w:sz w:val="26"/>
          <w:szCs w:val="26"/>
        </w:rPr>
      </w:pPr>
      <w:r w:rsidRPr="00CB4B4C">
        <w:rPr>
          <w:rFonts w:ascii="Times New Roman" w:hAnsi="Times New Roman" w:cs="Times New Roman"/>
          <w:sz w:val="26"/>
          <w:szCs w:val="26"/>
        </w:rPr>
        <w:t xml:space="preserve">Глава </w:t>
      </w:r>
      <w:proofErr w:type="spellStart"/>
      <w:r>
        <w:rPr>
          <w:rFonts w:ascii="Times New Roman" w:hAnsi="Times New Roman" w:cs="Times New Roman"/>
          <w:sz w:val="26"/>
          <w:szCs w:val="26"/>
        </w:rPr>
        <w:t>Лосевского</w:t>
      </w:r>
      <w:proofErr w:type="spellEnd"/>
      <w:r>
        <w:rPr>
          <w:rFonts w:ascii="Times New Roman" w:hAnsi="Times New Roman" w:cs="Times New Roman"/>
          <w:sz w:val="26"/>
          <w:szCs w:val="26"/>
        </w:rPr>
        <w:t xml:space="preserve"> </w:t>
      </w:r>
      <w:r w:rsidRPr="00CB4B4C">
        <w:rPr>
          <w:rFonts w:ascii="Times New Roman" w:hAnsi="Times New Roman" w:cs="Times New Roman"/>
          <w:sz w:val="26"/>
          <w:szCs w:val="26"/>
        </w:rPr>
        <w:t>сельского поселения</w:t>
      </w:r>
      <w:r>
        <w:rPr>
          <w:rFonts w:ascii="Times New Roman" w:hAnsi="Times New Roman" w:cs="Times New Roman"/>
          <w:sz w:val="26"/>
          <w:szCs w:val="26"/>
        </w:rPr>
        <w:t xml:space="preserve"> </w:t>
      </w:r>
    </w:p>
    <w:p w:rsidR="00064FAB" w:rsidRPr="00064FAB" w:rsidRDefault="00064FAB" w:rsidP="00064FAB">
      <w:pPr>
        <w:spacing w:after="0"/>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                                                            А.Р. Бугаев</w:t>
      </w:r>
    </w:p>
    <w:sectPr w:rsidR="00064FAB" w:rsidRPr="00064FAB" w:rsidSect="00461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tarSymbol">
    <w:altName w:val="Arial Unicode MS"/>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CC"/>
    <w:family w:val="roman"/>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86F"/>
    <w:multiLevelType w:val="hybridMultilevel"/>
    <w:tmpl w:val="039E3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A7335A"/>
    <w:multiLevelType w:val="multilevel"/>
    <w:tmpl w:val="D72A1652"/>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0C651D8A"/>
    <w:multiLevelType w:val="hybridMultilevel"/>
    <w:tmpl w:val="6C7684CC"/>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524337"/>
    <w:multiLevelType w:val="hybridMultilevel"/>
    <w:tmpl w:val="F3E09C22"/>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1FFB1A22"/>
    <w:multiLevelType w:val="hybridMultilevel"/>
    <w:tmpl w:val="62722F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674F54"/>
    <w:multiLevelType w:val="hybridMultilevel"/>
    <w:tmpl w:val="6B82F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52A798A"/>
    <w:multiLevelType w:val="multilevel"/>
    <w:tmpl w:val="1E8AF87C"/>
    <w:lvl w:ilvl="0">
      <w:start w:val="1"/>
      <w:numFmt w:val="decimal"/>
      <w:lvlText w:val="%1."/>
      <w:lvlJc w:val="left"/>
      <w:pPr>
        <w:ind w:left="900" w:hanging="360"/>
      </w:pPr>
    </w:lvl>
    <w:lvl w:ilvl="1">
      <w:start w:val="1"/>
      <w:numFmt w:val="decimal"/>
      <w:isLgl/>
      <w:lvlText w:val="%1.%2."/>
      <w:lvlJc w:val="left"/>
      <w:pPr>
        <w:ind w:left="1429" w:hanging="360"/>
      </w:pPr>
    </w:lvl>
    <w:lvl w:ilvl="2">
      <w:start w:val="1"/>
      <w:numFmt w:val="decimal"/>
      <w:isLgl/>
      <w:lvlText w:val="%1.%2.%3."/>
      <w:lvlJc w:val="left"/>
      <w:pPr>
        <w:ind w:left="2318" w:hanging="720"/>
      </w:pPr>
    </w:lvl>
    <w:lvl w:ilvl="3">
      <w:start w:val="1"/>
      <w:numFmt w:val="decimal"/>
      <w:isLgl/>
      <w:lvlText w:val="%1.%2.%3.%4."/>
      <w:lvlJc w:val="left"/>
      <w:pPr>
        <w:ind w:left="2847" w:hanging="720"/>
      </w:pPr>
    </w:lvl>
    <w:lvl w:ilvl="4">
      <w:start w:val="1"/>
      <w:numFmt w:val="decimal"/>
      <w:isLgl/>
      <w:lvlText w:val="%1.%2.%3.%4.%5."/>
      <w:lvlJc w:val="left"/>
      <w:pPr>
        <w:ind w:left="3736" w:hanging="1080"/>
      </w:pPr>
    </w:lvl>
    <w:lvl w:ilvl="5">
      <w:start w:val="1"/>
      <w:numFmt w:val="decimal"/>
      <w:isLgl/>
      <w:lvlText w:val="%1.%2.%3.%4.%5.%6."/>
      <w:lvlJc w:val="left"/>
      <w:pPr>
        <w:ind w:left="4265" w:hanging="1080"/>
      </w:pPr>
    </w:lvl>
    <w:lvl w:ilvl="6">
      <w:start w:val="1"/>
      <w:numFmt w:val="decimal"/>
      <w:isLgl/>
      <w:lvlText w:val="%1.%2.%3.%4.%5.%6.%7."/>
      <w:lvlJc w:val="left"/>
      <w:pPr>
        <w:ind w:left="5154" w:hanging="1440"/>
      </w:pPr>
    </w:lvl>
    <w:lvl w:ilvl="7">
      <w:start w:val="1"/>
      <w:numFmt w:val="decimal"/>
      <w:isLgl/>
      <w:lvlText w:val="%1.%2.%3.%4.%5.%6.%7.%8."/>
      <w:lvlJc w:val="left"/>
      <w:pPr>
        <w:ind w:left="5683" w:hanging="1440"/>
      </w:pPr>
    </w:lvl>
    <w:lvl w:ilvl="8">
      <w:start w:val="1"/>
      <w:numFmt w:val="decimal"/>
      <w:isLgl/>
      <w:lvlText w:val="%1.%2.%3.%4.%5.%6.%7.%8.%9."/>
      <w:lvlJc w:val="left"/>
      <w:pPr>
        <w:ind w:left="6572" w:hanging="1800"/>
      </w:pPr>
    </w:lvl>
  </w:abstractNum>
  <w:abstractNum w:abstractNumId="9" w15:restartNumberingAfterBreak="0">
    <w:nsid w:val="262C1305"/>
    <w:multiLevelType w:val="multilevel"/>
    <w:tmpl w:val="910A8F50"/>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2E664DA5"/>
    <w:multiLevelType w:val="hybridMultilevel"/>
    <w:tmpl w:val="FC12CF3E"/>
    <w:lvl w:ilvl="0" w:tplc="C24693A0">
      <w:start w:val="1"/>
      <w:numFmt w:val="bullet"/>
      <w:lvlText w:val=""/>
      <w:lvlJc w:val="left"/>
      <w:pPr>
        <w:tabs>
          <w:tab w:val="num" w:pos="4612"/>
        </w:tabs>
        <w:ind w:left="46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B527CF3"/>
    <w:multiLevelType w:val="multilevel"/>
    <w:tmpl w:val="0EAAFB8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2" w15:restartNumberingAfterBreak="0">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6B6550"/>
    <w:multiLevelType w:val="hybridMultilevel"/>
    <w:tmpl w:val="1A20B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8E7005D"/>
    <w:multiLevelType w:val="hybridMultilevel"/>
    <w:tmpl w:val="007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F23C80"/>
    <w:multiLevelType w:val="hybridMultilevel"/>
    <w:tmpl w:val="ADE84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24438C1"/>
    <w:multiLevelType w:val="hybridMultilevel"/>
    <w:tmpl w:val="1BF6F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484078"/>
    <w:multiLevelType w:val="hybridMultilevel"/>
    <w:tmpl w:val="E524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BD2EF5"/>
    <w:multiLevelType w:val="hybridMultilevel"/>
    <w:tmpl w:val="5CFED0B2"/>
    <w:lvl w:ilvl="0" w:tplc="C6DA2640">
      <w:start w:val="1"/>
      <w:numFmt w:val="decimal"/>
      <w:lvlText w:val="%1."/>
      <w:lvlJc w:val="left"/>
      <w:pPr>
        <w:tabs>
          <w:tab w:val="num" w:pos="1620"/>
        </w:tabs>
        <w:ind w:left="1620" w:hanging="360"/>
      </w:pPr>
      <w:rPr>
        <w:rFonts w:hint="default"/>
      </w:rPr>
    </w:lvl>
    <w:lvl w:ilvl="1" w:tplc="B9964D86">
      <w:numFmt w:val="none"/>
      <w:lvlText w:val=""/>
      <w:lvlJc w:val="left"/>
      <w:pPr>
        <w:tabs>
          <w:tab w:val="num" w:pos="360"/>
        </w:tabs>
      </w:pPr>
    </w:lvl>
    <w:lvl w:ilvl="2" w:tplc="942CFC9C">
      <w:numFmt w:val="none"/>
      <w:lvlText w:val=""/>
      <w:lvlJc w:val="left"/>
      <w:pPr>
        <w:tabs>
          <w:tab w:val="num" w:pos="360"/>
        </w:tabs>
      </w:pPr>
    </w:lvl>
    <w:lvl w:ilvl="3" w:tplc="B0AC242C">
      <w:numFmt w:val="none"/>
      <w:lvlText w:val=""/>
      <w:lvlJc w:val="left"/>
      <w:pPr>
        <w:tabs>
          <w:tab w:val="num" w:pos="360"/>
        </w:tabs>
      </w:pPr>
    </w:lvl>
    <w:lvl w:ilvl="4" w:tplc="2D9C12DA">
      <w:numFmt w:val="none"/>
      <w:lvlText w:val=""/>
      <w:lvlJc w:val="left"/>
      <w:pPr>
        <w:tabs>
          <w:tab w:val="num" w:pos="360"/>
        </w:tabs>
      </w:pPr>
    </w:lvl>
    <w:lvl w:ilvl="5" w:tplc="7EA052FA">
      <w:numFmt w:val="none"/>
      <w:lvlText w:val=""/>
      <w:lvlJc w:val="left"/>
      <w:pPr>
        <w:tabs>
          <w:tab w:val="num" w:pos="360"/>
        </w:tabs>
      </w:pPr>
    </w:lvl>
    <w:lvl w:ilvl="6" w:tplc="B3728AE4">
      <w:numFmt w:val="none"/>
      <w:lvlText w:val=""/>
      <w:lvlJc w:val="left"/>
      <w:pPr>
        <w:tabs>
          <w:tab w:val="num" w:pos="360"/>
        </w:tabs>
      </w:pPr>
    </w:lvl>
    <w:lvl w:ilvl="7" w:tplc="DDC09472">
      <w:numFmt w:val="none"/>
      <w:lvlText w:val=""/>
      <w:lvlJc w:val="left"/>
      <w:pPr>
        <w:tabs>
          <w:tab w:val="num" w:pos="360"/>
        </w:tabs>
      </w:pPr>
    </w:lvl>
    <w:lvl w:ilvl="8" w:tplc="5C5EDA4E">
      <w:numFmt w:val="none"/>
      <w:lvlText w:val=""/>
      <w:lvlJc w:val="left"/>
      <w:pPr>
        <w:tabs>
          <w:tab w:val="num" w:pos="360"/>
        </w:tabs>
      </w:pPr>
    </w:lvl>
  </w:abstractNum>
  <w:abstractNum w:abstractNumId="19" w15:restartNumberingAfterBreak="0">
    <w:nsid w:val="640F729E"/>
    <w:multiLevelType w:val="multilevel"/>
    <w:tmpl w:val="52E8ED10"/>
    <w:lvl w:ilvl="0">
      <w:start w:val="1"/>
      <w:numFmt w:val="decimal"/>
      <w:lvlText w:val="%1."/>
      <w:lvlJc w:val="left"/>
      <w:pPr>
        <w:ind w:left="885" w:hanging="360"/>
      </w:pPr>
    </w:lvl>
    <w:lvl w:ilvl="1">
      <w:start w:val="2"/>
      <w:numFmt w:val="decimal"/>
      <w:isLgl/>
      <w:lvlText w:val="%1.%2."/>
      <w:lvlJc w:val="left"/>
      <w:pPr>
        <w:ind w:left="1287" w:hanging="360"/>
      </w:pPr>
    </w:lvl>
    <w:lvl w:ilvl="2">
      <w:start w:val="1"/>
      <w:numFmt w:val="decimal"/>
      <w:isLgl/>
      <w:lvlText w:val="%1.%2.%3."/>
      <w:lvlJc w:val="left"/>
      <w:pPr>
        <w:ind w:left="2049" w:hanging="720"/>
      </w:pPr>
    </w:lvl>
    <w:lvl w:ilvl="3">
      <w:start w:val="1"/>
      <w:numFmt w:val="decimal"/>
      <w:isLgl/>
      <w:lvlText w:val="%1.%2.%3.%4."/>
      <w:lvlJc w:val="left"/>
      <w:pPr>
        <w:ind w:left="2451" w:hanging="720"/>
      </w:pPr>
    </w:lvl>
    <w:lvl w:ilvl="4">
      <w:start w:val="1"/>
      <w:numFmt w:val="decimal"/>
      <w:isLgl/>
      <w:lvlText w:val="%1.%2.%3.%4.%5."/>
      <w:lvlJc w:val="left"/>
      <w:pPr>
        <w:ind w:left="3213" w:hanging="1080"/>
      </w:pPr>
    </w:lvl>
    <w:lvl w:ilvl="5">
      <w:start w:val="1"/>
      <w:numFmt w:val="decimal"/>
      <w:isLgl/>
      <w:lvlText w:val="%1.%2.%3.%4.%5.%6."/>
      <w:lvlJc w:val="left"/>
      <w:pPr>
        <w:ind w:left="3615" w:hanging="1080"/>
      </w:pPr>
    </w:lvl>
    <w:lvl w:ilvl="6">
      <w:start w:val="1"/>
      <w:numFmt w:val="decimal"/>
      <w:isLgl/>
      <w:lvlText w:val="%1.%2.%3.%4.%5.%6.%7."/>
      <w:lvlJc w:val="left"/>
      <w:pPr>
        <w:ind w:left="4377" w:hanging="1440"/>
      </w:pPr>
    </w:lvl>
    <w:lvl w:ilvl="7">
      <w:start w:val="1"/>
      <w:numFmt w:val="decimal"/>
      <w:isLgl/>
      <w:lvlText w:val="%1.%2.%3.%4.%5.%6.%7.%8."/>
      <w:lvlJc w:val="left"/>
      <w:pPr>
        <w:ind w:left="4779" w:hanging="1440"/>
      </w:pPr>
    </w:lvl>
    <w:lvl w:ilvl="8">
      <w:start w:val="1"/>
      <w:numFmt w:val="decimal"/>
      <w:isLgl/>
      <w:lvlText w:val="%1.%2.%3.%4.%5.%6.%7.%8.%9."/>
      <w:lvlJc w:val="left"/>
      <w:pPr>
        <w:ind w:left="5541" w:hanging="1800"/>
      </w:pPr>
    </w:lvl>
  </w:abstractNum>
  <w:abstractNum w:abstractNumId="20" w15:restartNumberingAfterBreak="0">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ACA1FF6"/>
    <w:multiLevelType w:val="hybridMultilevel"/>
    <w:tmpl w:val="1CDEB0DC"/>
    <w:lvl w:ilvl="0" w:tplc="24EE349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736A6DA8"/>
    <w:multiLevelType w:val="multilevel"/>
    <w:tmpl w:val="2A64A9E6"/>
    <w:lvl w:ilvl="0">
      <w:start w:val="1"/>
      <w:numFmt w:val="decimal"/>
      <w:lvlText w:val="%1."/>
      <w:lvlJc w:val="left"/>
      <w:pPr>
        <w:tabs>
          <w:tab w:val="num" w:pos="435"/>
        </w:tabs>
        <w:ind w:left="435" w:hanging="435"/>
      </w:pPr>
    </w:lvl>
    <w:lvl w:ilvl="1">
      <w:start w:val="1"/>
      <w:numFmt w:val="decimal"/>
      <w:lvlText w:val="%1.%2."/>
      <w:lvlJc w:val="left"/>
      <w:pPr>
        <w:tabs>
          <w:tab w:val="num" w:pos="2700"/>
        </w:tabs>
        <w:ind w:left="2700" w:hanging="720"/>
      </w:pPr>
    </w:lvl>
    <w:lvl w:ilvl="2">
      <w:start w:val="1"/>
      <w:numFmt w:val="decimal"/>
      <w:lvlText w:val="%1.%2.%3."/>
      <w:lvlJc w:val="left"/>
      <w:pPr>
        <w:tabs>
          <w:tab w:val="num" w:pos="4680"/>
        </w:tabs>
        <w:ind w:left="4680" w:hanging="720"/>
      </w:pPr>
    </w:lvl>
    <w:lvl w:ilvl="3">
      <w:start w:val="1"/>
      <w:numFmt w:val="decimal"/>
      <w:lvlText w:val="%1.%2.%3.%4."/>
      <w:lvlJc w:val="left"/>
      <w:pPr>
        <w:tabs>
          <w:tab w:val="num" w:pos="7020"/>
        </w:tabs>
        <w:ind w:left="7020" w:hanging="1080"/>
      </w:pPr>
    </w:lvl>
    <w:lvl w:ilvl="4">
      <w:start w:val="1"/>
      <w:numFmt w:val="decimal"/>
      <w:lvlText w:val="%1.%2.%3.%4.%5."/>
      <w:lvlJc w:val="left"/>
      <w:pPr>
        <w:tabs>
          <w:tab w:val="num" w:pos="9000"/>
        </w:tabs>
        <w:ind w:left="9000" w:hanging="1080"/>
      </w:pPr>
    </w:lvl>
    <w:lvl w:ilvl="5">
      <w:start w:val="1"/>
      <w:numFmt w:val="decimal"/>
      <w:lvlText w:val="%1.%2.%3.%4.%5.%6."/>
      <w:lvlJc w:val="left"/>
      <w:pPr>
        <w:tabs>
          <w:tab w:val="num" w:pos="11340"/>
        </w:tabs>
        <w:ind w:left="11340" w:hanging="1440"/>
      </w:pPr>
    </w:lvl>
    <w:lvl w:ilvl="6">
      <w:start w:val="1"/>
      <w:numFmt w:val="decimal"/>
      <w:lvlText w:val="%1.%2.%3.%4.%5.%6.%7."/>
      <w:lvlJc w:val="left"/>
      <w:pPr>
        <w:tabs>
          <w:tab w:val="num" w:pos="13680"/>
        </w:tabs>
        <w:ind w:left="13680" w:hanging="1800"/>
      </w:pPr>
    </w:lvl>
    <w:lvl w:ilvl="7">
      <w:start w:val="1"/>
      <w:numFmt w:val="decimal"/>
      <w:lvlText w:val="%1.%2.%3.%4.%5.%6.%7.%8."/>
      <w:lvlJc w:val="left"/>
      <w:pPr>
        <w:tabs>
          <w:tab w:val="num" w:pos="15660"/>
        </w:tabs>
        <w:ind w:left="15660" w:hanging="1800"/>
      </w:pPr>
    </w:lvl>
    <w:lvl w:ilvl="8">
      <w:start w:val="1"/>
      <w:numFmt w:val="decimal"/>
      <w:lvlText w:val="%1.%2.%3.%4.%5.%6.%7.%8.%9."/>
      <w:lvlJc w:val="left"/>
      <w:pPr>
        <w:tabs>
          <w:tab w:val="num" w:pos="18000"/>
        </w:tabs>
        <w:ind w:left="18000" w:hanging="2160"/>
      </w:pPr>
    </w:lvl>
  </w:abstractNum>
  <w:abstractNum w:abstractNumId="23" w15:restartNumberingAfterBreak="0">
    <w:nsid w:val="758A0FE0"/>
    <w:multiLevelType w:val="multilevel"/>
    <w:tmpl w:val="48868C46"/>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4" w15:restartNumberingAfterBreak="0">
    <w:nsid w:val="7BD31663"/>
    <w:multiLevelType w:val="hybridMultilevel"/>
    <w:tmpl w:val="0C34A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2"/>
  </w:num>
  <w:num w:numId="3">
    <w:abstractNumId w:val="3"/>
  </w:num>
  <w:num w:numId="4">
    <w:abstractNumId w:val="2"/>
  </w:num>
  <w:num w:numId="5">
    <w:abstractNumId w:val="6"/>
  </w:num>
  <w:num w:numId="6">
    <w:abstractNumId w:val="14"/>
  </w:num>
  <w:num w:numId="7">
    <w:abstractNumId w:val="16"/>
  </w:num>
  <w:num w:numId="8">
    <w:abstractNumId w:val="1"/>
  </w:num>
  <w:num w:numId="9">
    <w:abstractNumId w:val="18"/>
  </w:num>
  <w:num w:numId="10">
    <w:abstractNumId w:val="4"/>
  </w:num>
  <w:num w:numId="11">
    <w:abstractNumId w:val="1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03EC5"/>
    <w:rsid w:val="000036ED"/>
    <w:rsid w:val="0003021D"/>
    <w:rsid w:val="000344CE"/>
    <w:rsid w:val="00034CC8"/>
    <w:rsid w:val="0004075D"/>
    <w:rsid w:val="00042D92"/>
    <w:rsid w:val="00064FAB"/>
    <w:rsid w:val="0008475E"/>
    <w:rsid w:val="0009269C"/>
    <w:rsid w:val="000A52D9"/>
    <w:rsid w:val="000D17FC"/>
    <w:rsid w:val="000E04D1"/>
    <w:rsid w:val="000F18C1"/>
    <w:rsid w:val="00113A1A"/>
    <w:rsid w:val="001233EE"/>
    <w:rsid w:val="00134673"/>
    <w:rsid w:val="00183049"/>
    <w:rsid w:val="0018375D"/>
    <w:rsid w:val="00185537"/>
    <w:rsid w:val="00187BEF"/>
    <w:rsid w:val="00194B16"/>
    <w:rsid w:val="001A3DC8"/>
    <w:rsid w:val="001B44A7"/>
    <w:rsid w:val="001B457C"/>
    <w:rsid w:val="001B7C87"/>
    <w:rsid w:val="001C011D"/>
    <w:rsid w:val="001D2BF0"/>
    <w:rsid w:val="001E39CF"/>
    <w:rsid w:val="001F1407"/>
    <w:rsid w:val="00225CE8"/>
    <w:rsid w:val="002438FA"/>
    <w:rsid w:val="00246131"/>
    <w:rsid w:val="00250AEB"/>
    <w:rsid w:val="00251B4A"/>
    <w:rsid w:val="002576ED"/>
    <w:rsid w:val="00273E1D"/>
    <w:rsid w:val="002C2415"/>
    <w:rsid w:val="002D260B"/>
    <w:rsid w:val="002D5B9D"/>
    <w:rsid w:val="002E6A75"/>
    <w:rsid w:val="00312818"/>
    <w:rsid w:val="0036132B"/>
    <w:rsid w:val="003635F0"/>
    <w:rsid w:val="00366B01"/>
    <w:rsid w:val="0039468A"/>
    <w:rsid w:val="003A3E04"/>
    <w:rsid w:val="003B0BD0"/>
    <w:rsid w:val="003D2FE1"/>
    <w:rsid w:val="003F3EDF"/>
    <w:rsid w:val="00401B58"/>
    <w:rsid w:val="00403EC5"/>
    <w:rsid w:val="004253A8"/>
    <w:rsid w:val="004322A3"/>
    <w:rsid w:val="00442E0F"/>
    <w:rsid w:val="00451025"/>
    <w:rsid w:val="004512D8"/>
    <w:rsid w:val="00461DBB"/>
    <w:rsid w:val="004655BE"/>
    <w:rsid w:val="00475B54"/>
    <w:rsid w:val="00475BEB"/>
    <w:rsid w:val="00485E61"/>
    <w:rsid w:val="004D02C0"/>
    <w:rsid w:val="004E0C74"/>
    <w:rsid w:val="004E14CF"/>
    <w:rsid w:val="004F4991"/>
    <w:rsid w:val="004F4B58"/>
    <w:rsid w:val="004F77A1"/>
    <w:rsid w:val="00502D4E"/>
    <w:rsid w:val="00513B8C"/>
    <w:rsid w:val="00521FF5"/>
    <w:rsid w:val="00522537"/>
    <w:rsid w:val="00526B0D"/>
    <w:rsid w:val="00527766"/>
    <w:rsid w:val="00551A3F"/>
    <w:rsid w:val="0055206C"/>
    <w:rsid w:val="00574BEA"/>
    <w:rsid w:val="005819B6"/>
    <w:rsid w:val="005820CA"/>
    <w:rsid w:val="0059246B"/>
    <w:rsid w:val="005A0DA0"/>
    <w:rsid w:val="005A33C7"/>
    <w:rsid w:val="005B1279"/>
    <w:rsid w:val="005C420B"/>
    <w:rsid w:val="005E55BA"/>
    <w:rsid w:val="005F34AC"/>
    <w:rsid w:val="005F5248"/>
    <w:rsid w:val="00603099"/>
    <w:rsid w:val="00612A68"/>
    <w:rsid w:val="00622F6C"/>
    <w:rsid w:val="00624265"/>
    <w:rsid w:val="00645FE9"/>
    <w:rsid w:val="006850A9"/>
    <w:rsid w:val="00692752"/>
    <w:rsid w:val="00695147"/>
    <w:rsid w:val="006A4CB0"/>
    <w:rsid w:val="006E1E7B"/>
    <w:rsid w:val="00700B05"/>
    <w:rsid w:val="00701D63"/>
    <w:rsid w:val="0071573A"/>
    <w:rsid w:val="00720212"/>
    <w:rsid w:val="00720DCC"/>
    <w:rsid w:val="00727BFF"/>
    <w:rsid w:val="007443EE"/>
    <w:rsid w:val="00750933"/>
    <w:rsid w:val="00751E0C"/>
    <w:rsid w:val="00756EB0"/>
    <w:rsid w:val="007A195B"/>
    <w:rsid w:val="007B13FF"/>
    <w:rsid w:val="007B2DD1"/>
    <w:rsid w:val="007B5D62"/>
    <w:rsid w:val="007C014F"/>
    <w:rsid w:val="007D1D39"/>
    <w:rsid w:val="007D2C63"/>
    <w:rsid w:val="007D5DDD"/>
    <w:rsid w:val="007E164A"/>
    <w:rsid w:val="00806334"/>
    <w:rsid w:val="008103A9"/>
    <w:rsid w:val="00810A17"/>
    <w:rsid w:val="00811FF4"/>
    <w:rsid w:val="00824706"/>
    <w:rsid w:val="008369C5"/>
    <w:rsid w:val="0084140B"/>
    <w:rsid w:val="00845650"/>
    <w:rsid w:val="00847989"/>
    <w:rsid w:val="00867568"/>
    <w:rsid w:val="00876A16"/>
    <w:rsid w:val="008907E9"/>
    <w:rsid w:val="008912C8"/>
    <w:rsid w:val="008B40DF"/>
    <w:rsid w:val="008B57BA"/>
    <w:rsid w:val="008C081F"/>
    <w:rsid w:val="008C22A7"/>
    <w:rsid w:val="008D2CF4"/>
    <w:rsid w:val="008E54BB"/>
    <w:rsid w:val="008E6236"/>
    <w:rsid w:val="0090703E"/>
    <w:rsid w:val="009220B8"/>
    <w:rsid w:val="00935C36"/>
    <w:rsid w:val="00974322"/>
    <w:rsid w:val="0099265C"/>
    <w:rsid w:val="009B5E08"/>
    <w:rsid w:val="009C00C0"/>
    <w:rsid w:val="009C477D"/>
    <w:rsid w:val="00A14D7B"/>
    <w:rsid w:val="00A219A5"/>
    <w:rsid w:val="00A30C9D"/>
    <w:rsid w:val="00A402EC"/>
    <w:rsid w:val="00A5004B"/>
    <w:rsid w:val="00A541BA"/>
    <w:rsid w:val="00A60B94"/>
    <w:rsid w:val="00A62E40"/>
    <w:rsid w:val="00A652B2"/>
    <w:rsid w:val="00A85CED"/>
    <w:rsid w:val="00AA2C57"/>
    <w:rsid w:val="00AA3E7F"/>
    <w:rsid w:val="00AA76A0"/>
    <w:rsid w:val="00AB3ADF"/>
    <w:rsid w:val="00AB4821"/>
    <w:rsid w:val="00AB7D78"/>
    <w:rsid w:val="00B354F0"/>
    <w:rsid w:val="00B506BC"/>
    <w:rsid w:val="00B56345"/>
    <w:rsid w:val="00B64FFE"/>
    <w:rsid w:val="00B951D4"/>
    <w:rsid w:val="00BA1A51"/>
    <w:rsid w:val="00BA73D0"/>
    <w:rsid w:val="00BB67A4"/>
    <w:rsid w:val="00BC1677"/>
    <w:rsid w:val="00BD01DB"/>
    <w:rsid w:val="00BD35F1"/>
    <w:rsid w:val="00BD54FA"/>
    <w:rsid w:val="00BF4856"/>
    <w:rsid w:val="00C163C9"/>
    <w:rsid w:val="00C25015"/>
    <w:rsid w:val="00C2526D"/>
    <w:rsid w:val="00C25F43"/>
    <w:rsid w:val="00C439A0"/>
    <w:rsid w:val="00C54C1F"/>
    <w:rsid w:val="00C57DB7"/>
    <w:rsid w:val="00C6522B"/>
    <w:rsid w:val="00C727BA"/>
    <w:rsid w:val="00C877DF"/>
    <w:rsid w:val="00C900CF"/>
    <w:rsid w:val="00C91840"/>
    <w:rsid w:val="00CA1F73"/>
    <w:rsid w:val="00CA6490"/>
    <w:rsid w:val="00CC2FB3"/>
    <w:rsid w:val="00CE7CAF"/>
    <w:rsid w:val="00CF650C"/>
    <w:rsid w:val="00D1501E"/>
    <w:rsid w:val="00D231C1"/>
    <w:rsid w:val="00D277CB"/>
    <w:rsid w:val="00D614D1"/>
    <w:rsid w:val="00DA4021"/>
    <w:rsid w:val="00DA6BB5"/>
    <w:rsid w:val="00DA726B"/>
    <w:rsid w:val="00DB0862"/>
    <w:rsid w:val="00DB40A8"/>
    <w:rsid w:val="00DB48D7"/>
    <w:rsid w:val="00DD397C"/>
    <w:rsid w:val="00DD3F35"/>
    <w:rsid w:val="00DE6C35"/>
    <w:rsid w:val="00DF0A79"/>
    <w:rsid w:val="00DF1467"/>
    <w:rsid w:val="00DF1ED1"/>
    <w:rsid w:val="00E059A4"/>
    <w:rsid w:val="00E12B77"/>
    <w:rsid w:val="00E250D9"/>
    <w:rsid w:val="00E62B7C"/>
    <w:rsid w:val="00E6731A"/>
    <w:rsid w:val="00E83246"/>
    <w:rsid w:val="00E9196E"/>
    <w:rsid w:val="00E95F76"/>
    <w:rsid w:val="00EC3A0D"/>
    <w:rsid w:val="00ED241B"/>
    <w:rsid w:val="00EE4A05"/>
    <w:rsid w:val="00EF2185"/>
    <w:rsid w:val="00F12030"/>
    <w:rsid w:val="00F15327"/>
    <w:rsid w:val="00F17492"/>
    <w:rsid w:val="00F27BDD"/>
    <w:rsid w:val="00F33DEC"/>
    <w:rsid w:val="00F36DEC"/>
    <w:rsid w:val="00F41173"/>
    <w:rsid w:val="00F770D6"/>
    <w:rsid w:val="00F9394F"/>
    <w:rsid w:val="00F9791D"/>
    <w:rsid w:val="00FA1572"/>
    <w:rsid w:val="00FA7391"/>
    <w:rsid w:val="00FC28A5"/>
    <w:rsid w:val="00FD1640"/>
    <w:rsid w:val="00FE4327"/>
    <w:rsid w:val="00FF61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EE53A8"/>
  <w15:docId w15:val="{8644F0C2-6CF7-4735-B26C-622A1B98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DBB"/>
  </w:style>
  <w:style w:type="paragraph" w:styleId="1">
    <w:name w:val="heading 1"/>
    <w:basedOn w:val="a"/>
    <w:next w:val="a"/>
    <w:link w:val="10"/>
    <w:qFormat/>
    <w:rsid w:val="008907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8907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0036ED"/>
    <w:pPr>
      <w:keepNext/>
      <w:widowControl w:val="0"/>
      <w:tabs>
        <w:tab w:val="num" w:pos="0"/>
      </w:tabs>
      <w:suppressAutoHyphens/>
      <w:spacing w:before="240" w:after="60" w:line="240" w:lineRule="auto"/>
      <w:outlineLvl w:val="2"/>
    </w:pPr>
    <w:rPr>
      <w:rFonts w:ascii="Arial" w:eastAsia="Lucida Sans Unicode" w:hAnsi="Arial" w:cs="Times New Roman"/>
      <w:b/>
      <w:bCs/>
      <w:kern w:val="1"/>
      <w:sz w:val="26"/>
      <w:szCs w:val="26"/>
      <w:lang w:eastAsia="ar-SA"/>
    </w:rPr>
  </w:style>
  <w:style w:type="paragraph" w:styleId="4">
    <w:name w:val="heading 4"/>
    <w:basedOn w:val="a0"/>
    <w:next w:val="a1"/>
    <w:link w:val="40"/>
    <w:semiHidden/>
    <w:unhideWhenUsed/>
    <w:qFormat/>
    <w:rsid w:val="008907E9"/>
    <w:pPr>
      <w:tabs>
        <w:tab w:val="num" w:pos="0"/>
      </w:tabs>
      <w:outlineLvl w:val="3"/>
    </w:pPr>
    <w:rPr>
      <w:rFonts w:cs="Times New Roman"/>
      <w:b/>
      <w:bCs/>
      <w:i/>
      <w:iCs/>
      <w:sz w:val="24"/>
      <w:szCs w:val="24"/>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907E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link w:val="2"/>
    <w:semiHidden/>
    <w:rsid w:val="008907E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2"/>
    <w:link w:val="3"/>
    <w:rsid w:val="000036ED"/>
    <w:rPr>
      <w:rFonts w:ascii="Arial" w:eastAsia="Lucida Sans Unicode" w:hAnsi="Arial" w:cs="Times New Roman"/>
      <w:b/>
      <w:bCs/>
      <w:kern w:val="1"/>
      <w:sz w:val="26"/>
      <w:szCs w:val="26"/>
      <w:lang w:eastAsia="ar-SA"/>
    </w:rPr>
  </w:style>
  <w:style w:type="paragraph" w:styleId="a0">
    <w:name w:val="Title"/>
    <w:basedOn w:val="a"/>
    <w:next w:val="a1"/>
    <w:link w:val="a5"/>
    <w:uiPriority w:val="99"/>
    <w:qFormat/>
    <w:rsid w:val="008907E9"/>
    <w:pPr>
      <w:keepNext/>
      <w:widowControl w:val="0"/>
      <w:suppressAutoHyphens/>
      <w:spacing w:before="240" w:after="120" w:line="240" w:lineRule="auto"/>
    </w:pPr>
    <w:rPr>
      <w:rFonts w:ascii="Arial" w:eastAsia="Lucida Sans Unicode" w:hAnsi="Arial" w:cs="Tahoma"/>
      <w:kern w:val="2"/>
      <w:sz w:val="28"/>
      <w:szCs w:val="28"/>
      <w:lang w:eastAsia="ar-SA"/>
    </w:rPr>
  </w:style>
  <w:style w:type="paragraph" w:styleId="a1">
    <w:name w:val="Body Text"/>
    <w:aliases w:val="Заг1,BO,ID,body indent,ändrad,EHPT,Body Text2"/>
    <w:basedOn w:val="a"/>
    <w:link w:val="a6"/>
    <w:uiPriority w:val="99"/>
    <w:semiHidden/>
    <w:unhideWhenUsed/>
    <w:rsid w:val="008907E9"/>
    <w:pPr>
      <w:widowControl w:val="0"/>
      <w:suppressAutoHyphens/>
      <w:spacing w:after="120" w:line="240" w:lineRule="auto"/>
    </w:pPr>
    <w:rPr>
      <w:rFonts w:ascii="Times New Roman" w:eastAsia="Lucida Sans Unicode" w:hAnsi="Times New Roman" w:cs="Times New Roman"/>
      <w:kern w:val="2"/>
      <w:sz w:val="24"/>
      <w:szCs w:val="24"/>
      <w:lang w:val="x-none" w:eastAsia="ar-SA"/>
    </w:rPr>
  </w:style>
  <w:style w:type="character" w:customStyle="1" w:styleId="a6">
    <w:name w:val="Основной текст Знак"/>
    <w:aliases w:val="Заг1 Знак,BO Знак,ID Знак,body indent Знак,ändrad Знак,EHPT Знак,Body Text2 Знак"/>
    <w:basedOn w:val="a2"/>
    <w:link w:val="a1"/>
    <w:uiPriority w:val="99"/>
    <w:semiHidden/>
    <w:rsid w:val="008907E9"/>
    <w:rPr>
      <w:rFonts w:ascii="Times New Roman" w:eastAsia="Lucida Sans Unicode" w:hAnsi="Times New Roman" w:cs="Times New Roman"/>
      <w:kern w:val="2"/>
      <w:sz w:val="24"/>
      <w:szCs w:val="24"/>
      <w:lang w:val="x-none" w:eastAsia="ar-SA"/>
    </w:rPr>
  </w:style>
  <w:style w:type="character" w:customStyle="1" w:styleId="a5">
    <w:name w:val="Заголовок Знак"/>
    <w:basedOn w:val="a2"/>
    <w:link w:val="a0"/>
    <w:uiPriority w:val="99"/>
    <w:rsid w:val="008907E9"/>
    <w:rPr>
      <w:rFonts w:ascii="Arial" w:eastAsia="Lucida Sans Unicode" w:hAnsi="Arial" w:cs="Tahoma"/>
      <w:kern w:val="2"/>
      <w:sz w:val="28"/>
      <w:szCs w:val="28"/>
      <w:lang w:eastAsia="ar-SA"/>
    </w:rPr>
  </w:style>
  <w:style w:type="character" w:customStyle="1" w:styleId="40">
    <w:name w:val="Заголовок 4 Знак"/>
    <w:basedOn w:val="a2"/>
    <w:link w:val="4"/>
    <w:semiHidden/>
    <w:rsid w:val="008907E9"/>
    <w:rPr>
      <w:rFonts w:ascii="Arial" w:eastAsia="Lucida Sans Unicode" w:hAnsi="Arial" w:cs="Times New Roman"/>
      <w:b/>
      <w:bCs/>
      <w:i/>
      <w:iCs/>
      <w:kern w:val="2"/>
      <w:sz w:val="24"/>
      <w:szCs w:val="24"/>
      <w:lang w:val="x-none" w:eastAsia="ar-SA"/>
    </w:rPr>
  </w:style>
  <w:style w:type="paragraph" w:styleId="a7">
    <w:name w:val="List Paragraph"/>
    <w:basedOn w:val="a"/>
    <w:uiPriority w:val="34"/>
    <w:qFormat/>
    <w:rsid w:val="008B40DF"/>
    <w:pPr>
      <w:ind w:left="720"/>
      <w:contextualSpacing/>
    </w:pPr>
  </w:style>
  <w:style w:type="character" w:styleId="a8">
    <w:name w:val="Hyperlink"/>
    <w:basedOn w:val="a2"/>
    <w:uiPriority w:val="99"/>
    <w:unhideWhenUsed/>
    <w:rsid w:val="001B7C87"/>
    <w:rPr>
      <w:color w:val="0000FF" w:themeColor="hyperlink"/>
      <w:u w:val="single"/>
    </w:rPr>
  </w:style>
  <w:style w:type="paragraph" w:styleId="a9">
    <w:name w:val="Balloon Text"/>
    <w:basedOn w:val="a"/>
    <w:link w:val="aa"/>
    <w:uiPriority w:val="99"/>
    <w:semiHidden/>
    <w:unhideWhenUsed/>
    <w:rsid w:val="00BD54FA"/>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BD54FA"/>
    <w:rPr>
      <w:rFonts w:ascii="Tahoma" w:hAnsi="Tahoma" w:cs="Tahoma"/>
      <w:sz w:val="16"/>
      <w:szCs w:val="16"/>
    </w:rPr>
  </w:style>
  <w:style w:type="table" w:styleId="ab">
    <w:name w:val="Table Grid"/>
    <w:basedOn w:val="a3"/>
    <w:rsid w:val="00451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3"/>
    <w:next w:val="ab"/>
    <w:uiPriority w:val="59"/>
    <w:rsid w:val="0036132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rsid w:val="0036132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uiPriority w:val="99"/>
    <w:rsid w:val="0036132B"/>
    <w:rPr>
      <w:rFonts w:ascii="Times New Roman" w:eastAsia="Times New Roman" w:hAnsi="Times New Roman" w:cs="Times New Roman"/>
      <w:sz w:val="16"/>
      <w:szCs w:val="16"/>
    </w:rPr>
  </w:style>
  <w:style w:type="paragraph" w:customStyle="1" w:styleId="ac">
    <w:name w:val="Нормальный (таблица)"/>
    <w:basedOn w:val="a"/>
    <w:next w:val="a"/>
    <w:uiPriority w:val="99"/>
    <w:rsid w:val="00750933"/>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rsid w:val="000036E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0036ED"/>
    <w:rPr>
      <w:rFonts w:ascii="Arial" w:eastAsia="Times New Roman" w:hAnsi="Arial" w:cs="Arial"/>
      <w:sz w:val="20"/>
      <w:szCs w:val="20"/>
    </w:rPr>
  </w:style>
  <w:style w:type="paragraph" w:customStyle="1" w:styleId="nienie">
    <w:name w:val="nienie"/>
    <w:basedOn w:val="a"/>
    <w:uiPriority w:val="99"/>
    <w:rsid w:val="000036ED"/>
    <w:pPr>
      <w:keepLines/>
      <w:widowControl w:val="0"/>
      <w:spacing w:after="0" w:line="240" w:lineRule="auto"/>
      <w:ind w:left="709" w:hanging="284"/>
      <w:jc w:val="both"/>
    </w:pPr>
    <w:rPr>
      <w:rFonts w:ascii="Peterburg" w:eastAsia="Times New Roman" w:hAnsi="Peterburg" w:cs="Peterburg"/>
      <w:sz w:val="24"/>
      <w:szCs w:val="24"/>
    </w:rPr>
  </w:style>
  <w:style w:type="character" w:customStyle="1" w:styleId="HTML">
    <w:name w:val="Стандартный HTML Знак"/>
    <w:basedOn w:val="a2"/>
    <w:link w:val="HTML0"/>
    <w:semiHidden/>
    <w:rsid w:val="008907E9"/>
    <w:rPr>
      <w:rFonts w:ascii="Courier New" w:eastAsia="Times New Roman" w:hAnsi="Courier New" w:cs="Times New Roman"/>
      <w:kern w:val="2"/>
      <w:sz w:val="20"/>
      <w:szCs w:val="20"/>
      <w:lang w:val="x-none" w:eastAsia="ar-SA"/>
    </w:rPr>
  </w:style>
  <w:style w:type="paragraph" w:styleId="HTML0">
    <w:name w:val="HTML Preformatted"/>
    <w:basedOn w:val="a"/>
    <w:link w:val="HTML"/>
    <w:semiHidden/>
    <w:unhideWhenUsed/>
    <w:rsid w:val="00890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2"/>
      <w:sz w:val="20"/>
      <w:szCs w:val="20"/>
      <w:lang w:val="x-none" w:eastAsia="ar-SA"/>
    </w:rPr>
  </w:style>
  <w:style w:type="paragraph" w:customStyle="1" w:styleId="msonormal0">
    <w:name w:val="msonormal"/>
    <w:basedOn w:val="a"/>
    <w:uiPriority w:val="99"/>
    <w:rsid w:val="008907E9"/>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8907E9"/>
    <w:pPr>
      <w:spacing w:after="0"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8907E9"/>
    <w:pPr>
      <w:widowControl w:val="0"/>
      <w:suppressAutoHyphens/>
      <w:autoSpaceDE w:val="0"/>
      <w:spacing w:after="0" w:line="240" w:lineRule="auto"/>
    </w:pPr>
    <w:rPr>
      <w:rFonts w:ascii="Times New Roman" w:eastAsia="Lucida Sans Unicode" w:hAnsi="Times New Roman" w:cs="Times New Roman"/>
      <w:kern w:val="2"/>
      <w:sz w:val="20"/>
      <w:szCs w:val="20"/>
      <w:lang w:eastAsia="ar-SA"/>
    </w:rPr>
  </w:style>
  <w:style w:type="character" w:customStyle="1" w:styleId="ae">
    <w:name w:val="Текст сноски Знак"/>
    <w:basedOn w:val="a2"/>
    <w:link w:val="ad"/>
    <w:uiPriority w:val="99"/>
    <w:semiHidden/>
    <w:rsid w:val="008907E9"/>
    <w:rPr>
      <w:rFonts w:ascii="Times New Roman" w:eastAsia="Lucida Sans Unicode" w:hAnsi="Times New Roman" w:cs="Times New Roman"/>
      <w:kern w:val="2"/>
      <w:sz w:val="20"/>
      <w:szCs w:val="20"/>
      <w:lang w:eastAsia="ar-SA"/>
    </w:rPr>
  </w:style>
  <w:style w:type="paragraph" w:styleId="af">
    <w:name w:val="header"/>
    <w:basedOn w:val="a"/>
    <w:link w:val="af0"/>
    <w:uiPriority w:val="99"/>
    <w:semiHidden/>
    <w:unhideWhenUsed/>
    <w:rsid w:val="008907E9"/>
    <w:pPr>
      <w:tabs>
        <w:tab w:val="center" w:pos="4677"/>
        <w:tab w:val="right" w:pos="9355"/>
      </w:tabs>
    </w:pPr>
    <w:rPr>
      <w:rFonts w:ascii="Times New Roman" w:eastAsia="Times New Roman" w:hAnsi="Times New Roman" w:cs="Times New Roman"/>
      <w:sz w:val="28"/>
      <w:lang w:val="x-none" w:eastAsia="en-US"/>
    </w:rPr>
  </w:style>
  <w:style w:type="character" w:customStyle="1" w:styleId="af0">
    <w:name w:val="Верхний колонтитул Знак"/>
    <w:basedOn w:val="a2"/>
    <w:link w:val="af"/>
    <w:uiPriority w:val="99"/>
    <w:semiHidden/>
    <w:rsid w:val="008907E9"/>
    <w:rPr>
      <w:rFonts w:ascii="Times New Roman" w:eastAsia="Times New Roman" w:hAnsi="Times New Roman" w:cs="Times New Roman"/>
      <w:sz w:val="28"/>
      <w:lang w:val="x-none" w:eastAsia="en-US"/>
    </w:rPr>
  </w:style>
  <w:style w:type="character" w:customStyle="1" w:styleId="af1">
    <w:name w:val="Нижний колонтитул Знак"/>
    <w:basedOn w:val="a2"/>
    <w:link w:val="af2"/>
    <w:uiPriority w:val="99"/>
    <w:semiHidden/>
    <w:rsid w:val="008907E9"/>
    <w:rPr>
      <w:rFonts w:ascii="Times New Roman" w:eastAsia="Times New Roman" w:hAnsi="Times New Roman" w:cs="Times New Roman"/>
      <w:sz w:val="28"/>
      <w:lang w:eastAsia="en-US"/>
    </w:rPr>
  </w:style>
  <w:style w:type="paragraph" w:styleId="af2">
    <w:name w:val="footer"/>
    <w:basedOn w:val="a"/>
    <w:link w:val="af1"/>
    <w:uiPriority w:val="99"/>
    <w:semiHidden/>
    <w:unhideWhenUsed/>
    <w:rsid w:val="008907E9"/>
    <w:pPr>
      <w:tabs>
        <w:tab w:val="center" w:pos="4677"/>
        <w:tab w:val="right" w:pos="9355"/>
      </w:tabs>
    </w:pPr>
    <w:rPr>
      <w:rFonts w:ascii="Times New Roman" w:eastAsia="Times New Roman" w:hAnsi="Times New Roman" w:cs="Times New Roman"/>
      <w:sz w:val="28"/>
      <w:lang w:eastAsia="en-US"/>
    </w:rPr>
  </w:style>
  <w:style w:type="paragraph" w:styleId="af3">
    <w:name w:val="Body Text Indent"/>
    <w:basedOn w:val="a"/>
    <w:link w:val="af4"/>
    <w:uiPriority w:val="99"/>
    <w:semiHidden/>
    <w:unhideWhenUsed/>
    <w:rsid w:val="008907E9"/>
    <w:pPr>
      <w:widowControl w:val="0"/>
      <w:suppressAutoHyphens/>
      <w:spacing w:after="120" w:line="240" w:lineRule="auto"/>
      <w:ind w:left="283"/>
    </w:pPr>
    <w:rPr>
      <w:rFonts w:ascii="Times New Roman" w:eastAsia="Lucida Sans Unicode" w:hAnsi="Times New Roman" w:cs="Times New Roman"/>
      <w:kern w:val="2"/>
      <w:sz w:val="24"/>
      <w:szCs w:val="24"/>
      <w:lang w:val="x-none" w:eastAsia="ar-SA"/>
    </w:rPr>
  </w:style>
  <w:style w:type="character" w:customStyle="1" w:styleId="af4">
    <w:name w:val="Основной текст с отступом Знак"/>
    <w:basedOn w:val="a2"/>
    <w:link w:val="af3"/>
    <w:uiPriority w:val="99"/>
    <w:semiHidden/>
    <w:rsid w:val="008907E9"/>
    <w:rPr>
      <w:rFonts w:ascii="Times New Roman" w:eastAsia="Lucida Sans Unicode" w:hAnsi="Times New Roman" w:cs="Times New Roman"/>
      <w:kern w:val="2"/>
      <w:sz w:val="24"/>
      <w:szCs w:val="24"/>
      <w:lang w:val="x-none" w:eastAsia="ar-SA"/>
    </w:rPr>
  </w:style>
  <w:style w:type="paragraph" w:styleId="af5">
    <w:name w:val="Subtitle"/>
    <w:basedOn w:val="a0"/>
    <w:next w:val="a1"/>
    <w:link w:val="af6"/>
    <w:uiPriority w:val="99"/>
    <w:qFormat/>
    <w:rsid w:val="008907E9"/>
    <w:pPr>
      <w:jc w:val="center"/>
    </w:pPr>
    <w:rPr>
      <w:rFonts w:cs="Times New Roman"/>
      <w:i/>
      <w:iCs/>
      <w:lang w:val="x-none"/>
    </w:rPr>
  </w:style>
  <w:style w:type="character" w:customStyle="1" w:styleId="af6">
    <w:name w:val="Подзаголовок Знак"/>
    <w:basedOn w:val="a2"/>
    <w:link w:val="af5"/>
    <w:uiPriority w:val="99"/>
    <w:rsid w:val="008907E9"/>
    <w:rPr>
      <w:rFonts w:ascii="Arial" w:eastAsia="Lucida Sans Unicode" w:hAnsi="Arial" w:cs="Times New Roman"/>
      <w:i/>
      <w:iCs/>
      <w:kern w:val="2"/>
      <w:sz w:val="28"/>
      <w:szCs w:val="28"/>
      <w:lang w:val="x-none" w:eastAsia="ar-SA"/>
    </w:rPr>
  </w:style>
  <w:style w:type="character" w:customStyle="1" w:styleId="33">
    <w:name w:val="Основной текст 3 Знак"/>
    <w:basedOn w:val="a2"/>
    <w:link w:val="34"/>
    <w:uiPriority w:val="99"/>
    <w:semiHidden/>
    <w:rsid w:val="008907E9"/>
    <w:rPr>
      <w:rFonts w:ascii="Times New Roman" w:eastAsia="Times New Roman" w:hAnsi="Times New Roman" w:cs="Times New Roman"/>
      <w:color w:val="000000"/>
      <w:sz w:val="16"/>
      <w:szCs w:val="16"/>
      <w:lang w:val="en-US" w:eastAsia="en-US"/>
    </w:rPr>
  </w:style>
  <w:style w:type="paragraph" w:styleId="34">
    <w:name w:val="Body Text 3"/>
    <w:basedOn w:val="a"/>
    <w:link w:val="33"/>
    <w:uiPriority w:val="99"/>
    <w:semiHidden/>
    <w:unhideWhenUsed/>
    <w:rsid w:val="008907E9"/>
    <w:pPr>
      <w:widowControl w:val="0"/>
      <w:suppressAutoHyphens/>
      <w:spacing w:after="120" w:line="240" w:lineRule="auto"/>
    </w:pPr>
    <w:rPr>
      <w:rFonts w:ascii="Times New Roman" w:eastAsia="Times New Roman" w:hAnsi="Times New Roman" w:cs="Times New Roman"/>
      <w:color w:val="000000"/>
      <w:sz w:val="16"/>
      <w:szCs w:val="16"/>
      <w:lang w:val="en-US" w:eastAsia="en-US"/>
    </w:rPr>
  </w:style>
  <w:style w:type="character" w:customStyle="1" w:styleId="af7">
    <w:name w:val="Схема документа Знак"/>
    <w:basedOn w:val="a2"/>
    <w:link w:val="af8"/>
    <w:uiPriority w:val="99"/>
    <w:semiHidden/>
    <w:rsid w:val="008907E9"/>
    <w:rPr>
      <w:rFonts w:ascii="Tahoma" w:eastAsia="Times New Roman" w:hAnsi="Tahoma" w:cs="Times New Roman"/>
      <w:sz w:val="16"/>
      <w:szCs w:val="16"/>
      <w:lang w:val="x-none" w:eastAsia="x-none"/>
    </w:rPr>
  </w:style>
  <w:style w:type="paragraph" w:styleId="af8">
    <w:name w:val="Document Map"/>
    <w:basedOn w:val="a"/>
    <w:link w:val="af7"/>
    <w:uiPriority w:val="99"/>
    <w:semiHidden/>
    <w:unhideWhenUsed/>
    <w:rsid w:val="008907E9"/>
    <w:pPr>
      <w:spacing w:after="0" w:line="240" w:lineRule="auto"/>
    </w:pPr>
    <w:rPr>
      <w:rFonts w:ascii="Tahoma" w:eastAsia="Times New Roman" w:hAnsi="Tahoma" w:cs="Times New Roman"/>
      <w:sz w:val="16"/>
      <w:szCs w:val="16"/>
      <w:lang w:val="x-none" w:eastAsia="x-none"/>
    </w:rPr>
  </w:style>
  <w:style w:type="paragraph" w:styleId="af9">
    <w:name w:val="No Spacing"/>
    <w:uiPriority w:val="1"/>
    <w:qFormat/>
    <w:rsid w:val="008907E9"/>
    <w:pPr>
      <w:spacing w:after="0" w:line="240" w:lineRule="auto"/>
    </w:pPr>
    <w:rPr>
      <w:rFonts w:ascii="Calibri" w:eastAsia="Calibri" w:hAnsi="Calibri" w:cs="Times New Roman"/>
      <w:lang w:eastAsia="en-US"/>
    </w:rPr>
  </w:style>
  <w:style w:type="character" w:customStyle="1" w:styleId="13">
    <w:name w:val="Заголовок №1_"/>
    <w:link w:val="14"/>
    <w:locked/>
    <w:rsid w:val="008907E9"/>
    <w:rPr>
      <w:sz w:val="31"/>
      <w:szCs w:val="31"/>
      <w:shd w:val="clear" w:color="auto" w:fill="FFFFFF"/>
    </w:rPr>
  </w:style>
  <w:style w:type="paragraph" w:customStyle="1" w:styleId="14">
    <w:name w:val="Заголовок №1"/>
    <w:basedOn w:val="a"/>
    <w:link w:val="13"/>
    <w:rsid w:val="008907E9"/>
    <w:pPr>
      <w:shd w:val="clear" w:color="auto" w:fill="FFFFFF"/>
      <w:spacing w:after="60" w:line="374" w:lineRule="exact"/>
      <w:jc w:val="center"/>
      <w:outlineLvl w:val="0"/>
    </w:pPr>
    <w:rPr>
      <w:sz w:val="31"/>
      <w:szCs w:val="31"/>
    </w:rPr>
  </w:style>
  <w:style w:type="character" w:customStyle="1" w:styleId="afa">
    <w:name w:val="Основной текст_"/>
    <w:link w:val="15"/>
    <w:locked/>
    <w:rsid w:val="008907E9"/>
    <w:rPr>
      <w:sz w:val="26"/>
      <w:szCs w:val="26"/>
      <w:shd w:val="clear" w:color="auto" w:fill="FFFFFF"/>
    </w:rPr>
  </w:style>
  <w:style w:type="paragraph" w:customStyle="1" w:styleId="15">
    <w:name w:val="Основной текст1"/>
    <w:basedOn w:val="a"/>
    <w:link w:val="afa"/>
    <w:rsid w:val="008907E9"/>
    <w:pPr>
      <w:shd w:val="clear" w:color="auto" w:fill="FFFFFF"/>
      <w:spacing w:before="60" w:after="360" w:line="240" w:lineRule="atLeast"/>
      <w:jc w:val="center"/>
    </w:pPr>
    <w:rPr>
      <w:sz w:val="26"/>
      <w:szCs w:val="26"/>
    </w:rPr>
  </w:style>
  <w:style w:type="character" w:customStyle="1" w:styleId="21">
    <w:name w:val="Основной текст (2)_"/>
    <w:link w:val="22"/>
    <w:locked/>
    <w:rsid w:val="008907E9"/>
    <w:rPr>
      <w:shd w:val="clear" w:color="auto" w:fill="FFFFFF"/>
    </w:rPr>
  </w:style>
  <w:style w:type="paragraph" w:customStyle="1" w:styleId="22">
    <w:name w:val="Основной текст (2)"/>
    <w:basedOn w:val="a"/>
    <w:link w:val="21"/>
    <w:rsid w:val="008907E9"/>
    <w:pPr>
      <w:shd w:val="clear" w:color="auto" w:fill="FFFFFF"/>
      <w:spacing w:before="360" w:after="60" w:line="240" w:lineRule="atLeast"/>
    </w:pPr>
  </w:style>
  <w:style w:type="character" w:customStyle="1" w:styleId="35">
    <w:name w:val="Основной текст (3)_"/>
    <w:link w:val="36"/>
    <w:locked/>
    <w:rsid w:val="008907E9"/>
    <w:rPr>
      <w:sz w:val="18"/>
      <w:szCs w:val="18"/>
      <w:shd w:val="clear" w:color="auto" w:fill="FFFFFF"/>
    </w:rPr>
  </w:style>
  <w:style w:type="paragraph" w:customStyle="1" w:styleId="36">
    <w:name w:val="Основной текст (3)"/>
    <w:basedOn w:val="a"/>
    <w:link w:val="35"/>
    <w:rsid w:val="008907E9"/>
    <w:pPr>
      <w:shd w:val="clear" w:color="auto" w:fill="FFFFFF"/>
      <w:spacing w:before="60" w:after="60" w:line="240" w:lineRule="atLeast"/>
    </w:pPr>
    <w:rPr>
      <w:sz w:val="18"/>
      <w:szCs w:val="18"/>
    </w:rPr>
  </w:style>
  <w:style w:type="character" w:customStyle="1" w:styleId="23">
    <w:name w:val="Заголовок №2_"/>
    <w:link w:val="24"/>
    <w:locked/>
    <w:rsid w:val="008907E9"/>
    <w:rPr>
      <w:sz w:val="26"/>
      <w:szCs w:val="26"/>
      <w:shd w:val="clear" w:color="auto" w:fill="FFFFFF"/>
    </w:rPr>
  </w:style>
  <w:style w:type="paragraph" w:customStyle="1" w:styleId="24">
    <w:name w:val="Заголовок №2"/>
    <w:basedOn w:val="a"/>
    <w:link w:val="23"/>
    <w:rsid w:val="008907E9"/>
    <w:pPr>
      <w:shd w:val="clear" w:color="auto" w:fill="FFFFFF"/>
      <w:spacing w:before="60" w:after="0" w:line="331" w:lineRule="exact"/>
      <w:outlineLvl w:val="1"/>
    </w:pPr>
    <w:rPr>
      <w:sz w:val="26"/>
      <w:szCs w:val="26"/>
    </w:rPr>
  </w:style>
  <w:style w:type="paragraph" w:customStyle="1" w:styleId="ConsNormal">
    <w:name w:val="ConsNormal"/>
    <w:uiPriority w:val="99"/>
    <w:rsid w:val="008907E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890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6">
    <w:name w:val="Без интервала1"/>
    <w:uiPriority w:val="1"/>
    <w:qFormat/>
    <w:rsid w:val="008907E9"/>
    <w:pPr>
      <w:spacing w:after="0" w:line="240" w:lineRule="auto"/>
    </w:pPr>
    <w:rPr>
      <w:rFonts w:ascii="Times New Roman" w:eastAsia="Times New Roman" w:hAnsi="Times New Roman" w:cs="Times New Roman"/>
      <w:sz w:val="28"/>
      <w:lang w:eastAsia="en-US"/>
    </w:rPr>
  </w:style>
  <w:style w:type="paragraph" w:customStyle="1" w:styleId="37">
    <w:name w:val="Название3"/>
    <w:basedOn w:val="a"/>
    <w:uiPriority w:val="99"/>
    <w:rsid w:val="008907E9"/>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38">
    <w:name w:val="Указатель3"/>
    <w:basedOn w:val="a"/>
    <w:uiPriority w:val="99"/>
    <w:rsid w:val="008907E9"/>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25">
    <w:name w:val="Название2"/>
    <w:basedOn w:val="a"/>
    <w:uiPriority w:val="99"/>
    <w:rsid w:val="008907E9"/>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26">
    <w:name w:val="Указатель2"/>
    <w:basedOn w:val="a"/>
    <w:uiPriority w:val="99"/>
    <w:rsid w:val="008907E9"/>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17">
    <w:name w:val="Название1"/>
    <w:basedOn w:val="a"/>
    <w:uiPriority w:val="99"/>
    <w:rsid w:val="008907E9"/>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18">
    <w:name w:val="Указатель1"/>
    <w:basedOn w:val="a"/>
    <w:uiPriority w:val="99"/>
    <w:rsid w:val="008907E9"/>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afb">
    <w:name w:val="Содержимое таблицы"/>
    <w:basedOn w:val="a"/>
    <w:uiPriority w:val="99"/>
    <w:rsid w:val="008907E9"/>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220">
    <w:name w:val="Основной текст 22"/>
    <w:basedOn w:val="a"/>
    <w:uiPriority w:val="99"/>
    <w:rsid w:val="008907E9"/>
    <w:pPr>
      <w:widowControl w:val="0"/>
      <w:suppressAutoHyphens/>
      <w:spacing w:after="0" w:line="240" w:lineRule="auto"/>
      <w:ind w:right="-288"/>
    </w:pPr>
    <w:rPr>
      <w:rFonts w:ascii="Times New Roman" w:eastAsia="Lucida Sans Unicode" w:hAnsi="Times New Roman" w:cs="Times New Roman"/>
      <w:kern w:val="2"/>
      <w:sz w:val="24"/>
      <w:szCs w:val="24"/>
      <w:lang w:eastAsia="ar-SA"/>
    </w:rPr>
  </w:style>
  <w:style w:type="paragraph" w:customStyle="1" w:styleId="19">
    <w:name w:val="Текст1"/>
    <w:basedOn w:val="a"/>
    <w:uiPriority w:val="99"/>
    <w:rsid w:val="008907E9"/>
    <w:pPr>
      <w:widowControl w:val="0"/>
      <w:suppressAutoHyphens/>
      <w:spacing w:after="0" w:line="240" w:lineRule="auto"/>
    </w:pPr>
    <w:rPr>
      <w:rFonts w:ascii="Courier New" w:eastAsia="Lucida Sans Unicode" w:hAnsi="Courier New" w:cs="Courier New"/>
      <w:kern w:val="2"/>
      <w:sz w:val="20"/>
      <w:szCs w:val="20"/>
      <w:lang w:eastAsia="ar-SA"/>
    </w:rPr>
  </w:style>
  <w:style w:type="paragraph" w:customStyle="1" w:styleId="27">
    <w:name w:val="Текст2"/>
    <w:basedOn w:val="a"/>
    <w:uiPriority w:val="99"/>
    <w:rsid w:val="008907E9"/>
    <w:pPr>
      <w:widowControl w:val="0"/>
      <w:suppressAutoHyphens/>
      <w:spacing w:after="0" w:line="240" w:lineRule="auto"/>
    </w:pPr>
    <w:rPr>
      <w:rFonts w:ascii="Courier New" w:eastAsia="Lucida Sans Unicode" w:hAnsi="Courier New" w:cs="Courier New"/>
      <w:kern w:val="2"/>
      <w:sz w:val="20"/>
      <w:szCs w:val="20"/>
      <w:lang w:eastAsia="ar-SA"/>
    </w:rPr>
  </w:style>
  <w:style w:type="paragraph" w:customStyle="1" w:styleId="221">
    <w:name w:val="Основной текст с отступом 22"/>
    <w:basedOn w:val="a"/>
    <w:uiPriority w:val="99"/>
    <w:rsid w:val="008907E9"/>
    <w:pPr>
      <w:widowControl w:val="0"/>
      <w:suppressAutoHyphens/>
      <w:spacing w:after="0" w:line="240" w:lineRule="auto"/>
      <w:ind w:firstLine="360"/>
    </w:pPr>
    <w:rPr>
      <w:rFonts w:ascii="Times New Roman" w:eastAsia="Lucida Sans Unicode" w:hAnsi="Times New Roman" w:cs="Times New Roman"/>
      <w:kern w:val="2"/>
      <w:sz w:val="28"/>
      <w:szCs w:val="28"/>
      <w:lang w:eastAsia="ar-SA"/>
    </w:rPr>
  </w:style>
  <w:style w:type="paragraph" w:customStyle="1" w:styleId="afc">
    <w:name w:val="Заголовок таблицы"/>
    <w:basedOn w:val="afb"/>
    <w:uiPriority w:val="99"/>
    <w:rsid w:val="008907E9"/>
    <w:pPr>
      <w:jc w:val="center"/>
    </w:pPr>
    <w:rPr>
      <w:b/>
      <w:bCs/>
    </w:rPr>
  </w:style>
  <w:style w:type="paragraph" w:customStyle="1" w:styleId="210">
    <w:name w:val="Основной текст с отступом 21"/>
    <w:basedOn w:val="a"/>
    <w:uiPriority w:val="99"/>
    <w:rsid w:val="008907E9"/>
    <w:pPr>
      <w:widowControl w:val="0"/>
      <w:suppressAutoHyphens/>
      <w:spacing w:after="120" w:line="480" w:lineRule="auto"/>
      <w:ind w:left="283"/>
    </w:pPr>
    <w:rPr>
      <w:rFonts w:ascii="Times New Roman" w:eastAsia="Lucida Sans Unicode" w:hAnsi="Times New Roman" w:cs="Times New Roman"/>
      <w:kern w:val="2"/>
      <w:sz w:val="24"/>
      <w:szCs w:val="24"/>
      <w:lang w:eastAsia="ar-SA"/>
    </w:rPr>
  </w:style>
  <w:style w:type="paragraph" w:customStyle="1" w:styleId="320">
    <w:name w:val="Основной текст 32"/>
    <w:basedOn w:val="a"/>
    <w:uiPriority w:val="99"/>
    <w:rsid w:val="008907E9"/>
    <w:pPr>
      <w:widowControl w:val="0"/>
      <w:suppressAutoHyphens/>
      <w:spacing w:after="120" w:line="240" w:lineRule="auto"/>
    </w:pPr>
    <w:rPr>
      <w:rFonts w:ascii="Times New Roman" w:eastAsia="Lucida Sans Unicode" w:hAnsi="Times New Roman" w:cs="Times New Roman"/>
      <w:kern w:val="2"/>
      <w:sz w:val="16"/>
      <w:szCs w:val="16"/>
      <w:lang w:eastAsia="ar-SA"/>
    </w:rPr>
  </w:style>
  <w:style w:type="paragraph" w:customStyle="1" w:styleId="ConsPlusNonformat">
    <w:name w:val="ConsPlusNonformat"/>
    <w:basedOn w:val="a"/>
    <w:next w:val="ConsPlusNormal"/>
    <w:uiPriority w:val="99"/>
    <w:rsid w:val="008907E9"/>
    <w:pPr>
      <w:widowControl w:val="0"/>
      <w:suppressAutoHyphens/>
      <w:autoSpaceDE w:val="0"/>
      <w:spacing w:after="0" w:line="240" w:lineRule="auto"/>
    </w:pPr>
    <w:rPr>
      <w:rFonts w:ascii="Courier New" w:eastAsia="Courier New" w:hAnsi="Courier New" w:cs="Courier New"/>
      <w:kern w:val="2"/>
      <w:sz w:val="20"/>
      <w:szCs w:val="20"/>
      <w:lang w:eastAsia="ar-SA"/>
    </w:rPr>
  </w:style>
  <w:style w:type="paragraph" w:customStyle="1" w:styleId="ConsPlusCell">
    <w:name w:val="ConsPlusCell"/>
    <w:basedOn w:val="a"/>
    <w:uiPriority w:val="99"/>
    <w:rsid w:val="008907E9"/>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ConsPlusDocList">
    <w:name w:val="ConsPlusDocList"/>
    <w:basedOn w:val="a"/>
    <w:uiPriority w:val="99"/>
    <w:rsid w:val="008907E9"/>
    <w:pPr>
      <w:widowControl w:val="0"/>
      <w:suppressAutoHyphens/>
      <w:autoSpaceDE w:val="0"/>
      <w:spacing w:after="0" w:line="240" w:lineRule="auto"/>
    </w:pPr>
    <w:rPr>
      <w:rFonts w:ascii="Courier New" w:eastAsia="Courier New" w:hAnsi="Courier New" w:cs="Courier New"/>
      <w:kern w:val="2"/>
      <w:sz w:val="20"/>
      <w:szCs w:val="20"/>
      <w:lang w:eastAsia="ar-SA"/>
    </w:rPr>
  </w:style>
  <w:style w:type="paragraph" w:customStyle="1" w:styleId="330">
    <w:name w:val="Основной текст 33"/>
    <w:basedOn w:val="a"/>
    <w:uiPriority w:val="99"/>
    <w:rsid w:val="008907E9"/>
    <w:pPr>
      <w:widowControl w:val="0"/>
      <w:suppressAutoHyphens/>
      <w:spacing w:after="120" w:line="240" w:lineRule="auto"/>
    </w:pPr>
    <w:rPr>
      <w:rFonts w:ascii="Times New Roman" w:eastAsia="Lucida Sans Unicode" w:hAnsi="Times New Roman" w:cs="Times New Roman"/>
      <w:kern w:val="2"/>
      <w:sz w:val="16"/>
      <w:szCs w:val="16"/>
      <w:lang w:eastAsia="ar-SA"/>
    </w:rPr>
  </w:style>
  <w:style w:type="paragraph" w:customStyle="1" w:styleId="310">
    <w:name w:val="Основной текст 31"/>
    <w:basedOn w:val="a"/>
    <w:uiPriority w:val="99"/>
    <w:rsid w:val="008907E9"/>
    <w:pPr>
      <w:widowControl w:val="0"/>
      <w:suppressAutoHyphens/>
      <w:spacing w:after="120" w:line="240" w:lineRule="auto"/>
    </w:pPr>
    <w:rPr>
      <w:rFonts w:ascii="Times New Roman" w:eastAsia="Lucida Sans Unicode" w:hAnsi="Times New Roman" w:cs="Times New Roman"/>
      <w:kern w:val="2"/>
      <w:sz w:val="16"/>
      <w:szCs w:val="16"/>
      <w:lang w:eastAsia="ar-SA"/>
    </w:rPr>
  </w:style>
  <w:style w:type="paragraph" w:customStyle="1" w:styleId="1a">
    <w:name w:val="Обычный1"/>
    <w:uiPriority w:val="99"/>
    <w:rsid w:val="008907E9"/>
    <w:pPr>
      <w:suppressAutoHyphens/>
      <w:spacing w:before="100" w:after="100" w:line="240" w:lineRule="auto"/>
    </w:pPr>
    <w:rPr>
      <w:rFonts w:ascii="Times New Roman" w:eastAsia="Arial" w:hAnsi="Times New Roman" w:cs="Times New Roman"/>
      <w:kern w:val="2"/>
      <w:sz w:val="24"/>
      <w:szCs w:val="20"/>
      <w:lang w:eastAsia="ar-SA"/>
    </w:rPr>
  </w:style>
  <w:style w:type="paragraph" w:customStyle="1" w:styleId="311">
    <w:name w:val="Основной текст с отступом 31"/>
    <w:basedOn w:val="a"/>
    <w:uiPriority w:val="99"/>
    <w:rsid w:val="008907E9"/>
    <w:pPr>
      <w:widowControl w:val="0"/>
      <w:suppressAutoHyphens/>
      <w:spacing w:after="120" w:line="240" w:lineRule="auto"/>
      <w:ind w:left="283"/>
    </w:pPr>
    <w:rPr>
      <w:rFonts w:ascii="Times New Roman" w:eastAsia="Lucida Sans Unicode" w:hAnsi="Times New Roman" w:cs="Times New Roman"/>
      <w:kern w:val="2"/>
      <w:sz w:val="16"/>
      <w:szCs w:val="16"/>
      <w:lang w:eastAsia="ar-SA"/>
    </w:rPr>
  </w:style>
  <w:style w:type="paragraph" w:customStyle="1" w:styleId="afd">
    <w:name w:val="Текст в заданном формате"/>
    <w:basedOn w:val="a"/>
    <w:uiPriority w:val="99"/>
    <w:rsid w:val="008907E9"/>
    <w:pPr>
      <w:widowControl w:val="0"/>
      <w:suppressAutoHyphens/>
      <w:spacing w:after="0" w:line="240" w:lineRule="auto"/>
    </w:pPr>
    <w:rPr>
      <w:rFonts w:ascii="Courier New" w:eastAsia="Courier New" w:hAnsi="Courier New" w:cs="Courier New"/>
      <w:kern w:val="2"/>
      <w:sz w:val="20"/>
      <w:szCs w:val="20"/>
      <w:lang w:eastAsia="ar-SA"/>
    </w:rPr>
  </w:style>
  <w:style w:type="paragraph" w:customStyle="1" w:styleId="afe">
    <w:name w:val="?????????? ???????"/>
    <w:basedOn w:val="a"/>
    <w:uiPriority w:val="99"/>
    <w:rsid w:val="008907E9"/>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3f3f3f3f3f3f3f3f3f3f3f3f3f2">
    <w:name w:val="О3fс3fн3fо3fв3fн3fо3fй3f т3fе3fк3fс3fт3f 2"/>
    <w:basedOn w:val="a"/>
    <w:uiPriority w:val="99"/>
    <w:rsid w:val="008907E9"/>
    <w:pPr>
      <w:widowControl w:val="0"/>
      <w:suppressAutoHyphens/>
      <w:spacing w:after="120" w:line="480" w:lineRule="auto"/>
    </w:pPr>
    <w:rPr>
      <w:rFonts w:ascii="Times New Roman" w:eastAsia="Lucida Sans Unicode" w:hAnsi="Times New Roman" w:cs="Tahoma"/>
      <w:color w:val="000000"/>
      <w:kern w:val="2"/>
      <w:sz w:val="24"/>
      <w:szCs w:val="24"/>
      <w:lang w:val="en-US" w:eastAsia="ar-SA"/>
    </w:rPr>
  </w:style>
  <w:style w:type="paragraph" w:customStyle="1" w:styleId="3f3f3f3f3f3f3f3f3f3f3f3f3f3f3f">
    <w:name w:val="Н3fа3fз3fв3fа3fн3fи3fе3f т3fа3fб3fл3fи3fц3fы3f"/>
    <w:basedOn w:val="a"/>
    <w:uiPriority w:val="99"/>
    <w:rsid w:val="008907E9"/>
    <w:pPr>
      <w:keepNext/>
      <w:keepLines/>
      <w:widowControl w:val="0"/>
      <w:suppressAutoHyphens/>
      <w:spacing w:before="120" w:after="0" w:line="240" w:lineRule="auto"/>
      <w:ind w:left="357" w:right="357" w:firstLine="720"/>
      <w:jc w:val="right"/>
    </w:pPr>
    <w:rPr>
      <w:rFonts w:ascii="Arial" w:eastAsia="Lucida Sans Unicode" w:hAnsi="Arial" w:cs="Tahoma"/>
      <w:b/>
      <w:color w:val="000000"/>
      <w:kern w:val="2"/>
      <w:sz w:val="24"/>
      <w:szCs w:val="20"/>
      <w:lang w:val="en-US" w:eastAsia="ar-SA"/>
    </w:rPr>
  </w:style>
  <w:style w:type="paragraph" w:customStyle="1" w:styleId="3f3f3f3f3f3f3f12">
    <w:name w:val="т3fа3fб3fл3fи3fц3fы3f 12"/>
    <w:basedOn w:val="a"/>
    <w:uiPriority w:val="99"/>
    <w:rsid w:val="008907E9"/>
    <w:pPr>
      <w:keepLines/>
      <w:widowControl w:val="0"/>
      <w:suppressAutoHyphens/>
      <w:spacing w:after="0" w:line="240" w:lineRule="auto"/>
      <w:jc w:val="both"/>
    </w:pPr>
    <w:rPr>
      <w:rFonts w:ascii="Times New Roman" w:eastAsia="Lucida Sans Unicode" w:hAnsi="Times New Roman" w:cs="Tahoma"/>
      <w:color w:val="000000"/>
      <w:kern w:val="2"/>
      <w:sz w:val="24"/>
      <w:szCs w:val="20"/>
      <w:lang w:val="en-US" w:eastAsia="ar-SA"/>
    </w:rPr>
  </w:style>
  <w:style w:type="paragraph" w:customStyle="1" w:styleId="321">
    <w:name w:val="Основной текст с отступом 32"/>
    <w:basedOn w:val="a"/>
    <w:uiPriority w:val="99"/>
    <w:rsid w:val="008907E9"/>
    <w:pPr>
      <w:spacing w:after="120" w:line="240" w:lineRule="auto"/>
      <w:ind w:left="283"/>
    </w:pPr>
    <w:rPr>
      <w:rFonts w:ascii="Times New Roman" w:eastAsia="Times New Roman" w:hAnsi="Times New Roman" w:cs="Times New Roman"/>
      <w:kern w:val="2"/>
      <w:sz w:val="16"/>
      <w:szCs w:val="16"/>
      <w:lang w:eastAsia="ar-SA"/>
    </w:rPr>
  </w:style>
  <w:style w:type="paragraph" w:customStyle="1" w:styleId="Default">
    <w:name w:val="Default"/>
    <w:uiPriority w:val="99"/>
    <w:rsid w:val="008907E9"/>
    <w:pPr>
      <w:suppressAutoHyphens/>
      <w:autoSpaceDE w:val="0"/>
      <w:spacing w:after="0" w:line="240" w:lineRule="auto"/>
    </w:pPr>
    <w:rPr>
      <w:rFonts w:ascii="Arial" w:eastAsia="Arial" w:hAnsi="Arial" w:cs="Arial"/>
      <w:color w:val="000000"/>
      <w:kern w:val="2"/>
      <w:sz w:val="24"/>
      <w:szCs w:val="24"/>
      <w:lang w:eastAsia="ar-SA"/>
    </w:rPr>
  </w:style>
  <w:style w:type="paragraph" w:customStyle="1" w:styleId="211">
    <w:name w:val="Маркированный список 21"/>
    <w:basedOn w:val="a"/>
    <w:uiPriority w:val="99"/>
    <w:rsid w:val="008907E9"/>
    <w:pPr>
      <w:tabs>
        <w:tab w:val="left" w:pos="-6361"/>
      </w:tabs>
      <w:spacing w:after="0" w:line="240" w:lineRule="auto"/>
      <w:ind w:left="1315" w:hanging="360"/>
    </w:pPr>
    <w:rPr>
      <w:rFonts w:ascii="Times New Roman" w:eastAsia="Times New Roman" w:hAnsi="Times New Roman" w:cs="Times New Roman"/>
      <w:kern w:val="2"/>
      <w:sz w:val="24"/>
      <w:szCs w:val="24"/>
      <w:lang w:eastAsia="ar-SA"/>
    </w:rPr>
  </w:style>
  <w:style w:type="paragraph" w:customStyle="1" w:styleId="230">
    <w:name w:val="Основной текст с отступом 23"/>
    <w:basedOn w:val="a"/>
    <w:uiPriority w:val="99"/>
    <w:rsid w:val="008907E9"/>
    <w:pPr>
      <w:widowControl w:val="0"/>
      <w:suppressAutoHyphens/>
      <w:spacing w:after="0" w:line="240" w:lineRule="auto"/>
      <w:ind w:right="276" w:firstLine="567"/>
    </w:pPr>
    <w:rPr>
      <w:rFonts w:ascii="Times New Roman" w:eastAsia="Lucida Sans Unicode" w:hAnsi="Times New Roman" w:cs="Times New Roman"/>
      <w:kern w:val="2"/>
      <w:sz w:val="20"/>
      <w:szCs w:val="20"/>
      <w:lang w:eastAsia="ar-SA"/>
    </w:rPr>
  </w:style>
  <w:style w:type="paragraph" w:customStyle="1" w:styleId="aff">
    <w:name w:val="Содержимое врезки"/>
    <w:basedOn w:val="a1"/>
    <w:uiPriority w:val="99"/>
    <w:rsid w:val="008907E9"/>
  </w:style>
  <w:style w:type="paragraph" w:customStyle="1" w:styleId="sdfootnote">
    <w:name w:val="sdfootnote"/>
    <w:basedOn w:val="a"/>
    <w:uiPriority w:val="99"/>
    <w:rsid w:val="008907E9"/>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FR2">
    <w:name w:val="FR2"/>
    <w:uiPriority w:val="99"/>
    <w:rsid w:val="008907E9"/>
    <w:pPr>
      <w:widowControl w:val="0"/>
      <w:suppressAutoHyphens/>
      <w:autoSpaceDE w:val="0"/>
      <w:spacing w:after="0" w:line="300" w:lineRule="auto"/>
      <w:ind w:firstLine="120"/>
    </w:pPr>
    <w:rPr>
      <w:rFonts w:ascii="Times New Roman" w:eastAsia="Arial" w:hAnsi="Times New Roman" w:cs="Times New Roman"/>
      <w:sz w:val="28"/>
      <w:szCs w:val="28"/>
      <w:lang w:eastAsia="ar-SA"/>
    </w:rPr>
  </w:style>
  <w:style w:type="paragraph" w:customStyle="1" w:styleId="aff0">
    <w:name w:val="Основной"/>
    <w:basedOn w:val="af3"/>
    <w:uiPriority w:val="99"/>
    <w:rsid w:val="008907E9"/>
    <w:pPr>
      <w:widowControl/>
      <w:suppressAutoHyphens w:val="0"/>
      <w:spacing w:after="0"/>
      <w:ind w:left="0" w:firstLine="680"/>
      <w:jc w:val="both"/>
    </w:pPr>
    <w:rPr>
      <w:rFonts w:eastAsia="Times New Roman"/>
      <w:sz w:val="28"/>
      <w:szCs w:val="20"/>
    </w:rPr>
  </w:style>
  <w:style w:type="paragraph" w:customStyle="1" w:styleId="CharChar1CharChar1CharChar">
    <w:name w:val="Char Char Знак Знак1 Char Char1 Знак Знак Char Char"/>
    <w:basedOn w:val="a"/>
    <w:next w:val="a"/>
    <w:uiPriority w:val="99"/>
    <w:rsid w:val="008907E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1">
    <w:name w:val="Н пункта"/>
    <w:basedOn w:val="a"/>
    <w:uiPriority w:val="99"/>
    <w:rsid w:val="008907E9"/>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f2">
    <w:name w:val="Н подпункт"/>
    <w:basedOn w:val="aff1"/>
    <w:uiPriority w:val="99"/>
    <w:rsid w:val="008907E9"/>
    <w:pPr>
      <w:tabs>
        <w:tab w:val="clear" w:pos="2471"/>
      </w:tabs>
      <w:ind w:left="1260" w:firstLine="0"/>
    </w:pPr>
  </w:style>
  <w:style w:type="paragraph" w:customStyle="1" w:styleId="newsshowstyle">
    <w:name w:val="news_show_style"/>
    <w:basedOn w:val="a"/>
    <w:uiPriority w:val="99"/>
    <w:rsid w:val="008907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uiPriority w:val="99"/>
    <w:rsid w:val="008907E9"/>
    <w:pPr>
      <w:widowControl w:val="0"/>
      <w:spacing w:after="0" w:line="240" w:lineRule="auto"/>
    </w:pPr>
    <w:rPr>
      <w:rFonts w:ascii="Times New Roman" w:eastAsia="Times New Roman" w:hAnsi="Times New Roman" w:cs="Times New Roman"/>
      <w:sz w:val="20"/>
      <w:szCs w:val="20"/>
    </w:rPr>
  </w:style>
  <w:style w:type="paragraph" w:customStyle="1" w:styleId="28">
    <w:name w:val="Îñíîâíîé òåêñò 2"/>
    <w:basedOn w:val="a"/>
    <w:uiPriority w:val="99"/>
    <w:rsid w:val="008907E9"/>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8907E9"/>
    <w:pPr>
      <w:keepNext/>
      <w:keepLines/>
      <w:spacing w:before="240" w:after="60"/>
      <w:jc w:val="center"/>
    </w:pPr>
    <w:rPr>
      <w:rFonts w:ascii="Peterburg" w:hAnsi="Peterburg" w:cs="Peterburg"/>
      <w:b/>
      <w:bCs/>
      <w:sz w:val="24"/>
      <w:szCs w:val="24"/>
    </w:rPr>
  </w:style>
  <w:style w:type="paragraph" w:customStyle="1" w:styleId="aff3">
    <w:name w:val="Îñíîâíîé òåêñò"/>
    <w:basedOn w:val="a"/>
    <w:uiPriority w:val="99"/>
    <w:rsid w:val="008907E9"/>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8907E9"/>
    <w:pPr>
      <w:widowControl/>
      <w:ind w:firstLine="284"/>
      <w:jc w:val="both"/>
    </w:pPr>
    <w:rPr>
      <w:rFonts w:ascii="Peterburg" w:hAnsi="Peterburg" w:cs="Peterburg"/>
    </w:rPr>
  </w:style>
  <w:style w:type="paragraph" w:customStyle="1" w:styleId="110">
    <w:name w:val="Знак1 Знак Знак Знак1"/>
    <w:basedOn w:val="a"/>
    <w:uiPriority w:val="99"/>
    <w:rsid w:val="008907E9"/>
    <w:pPr>
      <w:spacing w:after="160" w:line="240" w:lineRule="exact"/>
    </w:pPr>
    <w:rPr>
      <w:rFonts w:ascii="Verdana" w:eastAsia="Times New Roman" w:hAnsi="Verdana" w:cs="Verdana"/>
      <w:sz w:val="24"/>
      <w:szCs w:val="24"/>
      <w:lang w:val="en-US" w:eastAsia="en-US"/>
    </w:rPr>
  </w:style>
  <w:style w:type="paragraph" w:customStyle="1" w:styleId="2-11">
    <w:name w:val="содержание2-11"/>
    <w:basedOn w:val="a"/>
    <w:uiPriority w:val="99"/>
    <w:rsid w:val="008907E9"/>
    <w:pPr>
      <w:spacing w:after="60" w:line="240" w:lineRule="auto"/>
      <w:jc w:val="both"/>
    </w:pPr>
    <w:rPr>
      <w:rFonts w:ascii="Times New Roman" w:eastAsia="Times New Roman" w:hAnsi="Times New Roman" w:cs="Times New Roman"/>
      <w:sz w:val="24"/>
      <w:szCs w:val="24"/>
    </w:rPr>
  </w:style>
  <w:style w:type="character" w:customStyle="1" w:styleId="100">
    <w:name w:val="1 Основной текст 0"/>
    <w:aliases w:val="95 ПК,А. Основной текст 0 Знак Знак Знак Знак Знак Знак"/>
    <w:locked/>
    <w:rsid w:val="008907E9"/>
    <w:rPr>
      <w:rFonts w:ascii="Calibri" w:eastAsia="Calibri" w:hAnsi="Calibri" w:hint="default"/>
      <w:color w:val="000000"/>
      <w:kern w:val="24"/>
      <w:sz w:val="24"/>
      <w:szCs w:val="24"/>
      <w:lang w:val="x-none" w:eastAsia="en-US"/>
    </w:rPr>
  </w:style>
  <w:style w:type="paragraph" w:customStyle="1" w:styleId="01">
    <w:name w:val="Основной текст 01"/>
    <w:aliases w:val="95 ПК1,А. Основной текст 0 Знак Знак Знак Знак1,А. Основной текст 0 Знак Знак Знак Знак Знак Знак1,Основной тек...1,1 Основной текст 01,А. Основной текст 01,1. Основной текст 01,А. Основной текст 0 Знак Знак1,Основной тек... Знак1"/>
    <w:basedOn w:val="a"/>
    <w:uiPriority w:val="99"/>
    <w:rsid w:val="008907E9"/>
    <w:pPr>
      <w:spacing w:after="0" w:line="240" w:lineRule="auto"/>
      <w:ind w:firstLine="539"/>
      <w:jc w:val="both"/>
    </w:pPr>
    <w:rPr>
      <w:rFonts w:ascii="Times New Roman" w:eastAsia="Calibri" w:hAnsi="Times New Roman" w:cs="Times New Roman"/>
      <w:color w:val="000000"/>
      <w:kern w:val="24"/>
      <w:sz w:val="24"/>
      <w:szCs w:val="24"/>
      <w:lang w:val="x-none" w:eastAsia="en-US"/>
    </w:rPr>
  </w:style>
  <w:style w:type="paragraph" w:customStyle="1" w:styleId="FORMATTEXT">
    <w:name w:val=".FORMATTEXT"/>
    <w:uiPriority w:val="99"/>
    <w:rsid w:val="008907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
    <w:name w:val="Абзац списка1"/>
    <w:basedOn w:val="a"/>
    <w:uiPriority w:val="99"/>
    <w:rsid w:val="008907E9"/>
    <w:pPr>
      <w:ind w:left="720"/>
      <w:contextualSpacing/>
    </w:pPr>
    <w:rPr>
      <w:rFonts w:ascii="Calibri" w:eastAsia="Times New Roman" w:hAnsi="Calibri" w:cs="Times New Roman"/>
      <w:lang w:eastAsia="en-US"/>
    </w:rPr>
  </w:style>
  <w:style w:type="character" w:customStyle="1" w:styleId="4pt">
    <w:name w:val="Основной текст + Интервал 4 pt"/>
    <w:rsid w:val="008907E9"/>
    <w:rPr>
      <w:rFonts w:ascii="Times New Roman" w:eastAsia="Times New Roman" w:hAnsi="Times New Roman" w:cs="Times New Roman" w:hint="default"/>
      <w:spacing w:val="90"/>
      <w:sz w:val="26"/>
      <w:szCs w:val="26"/>
      <w:shd w:val="clear" w:color="auto" w:fill="FFFFFF"/>
    </w:rPr>
  </w:style>
  <w:style w:type="character" w:customStyle="1" w:styleId="2-1pt">
    <w:name w:val="Заголовок №2 + Интервал -1 pt"/>
    <w:rsid w:val="008907E9"/>
    <w:rPr>
      <w:rFonts w:ascii="Times New Roman" w:eastAsia="Times New Roman" w:hAnsi="Times New Roman" w:cs="Times New Roman" w:hint="default"/>
      <w:spacing w:val="-20"/>
      <w:sz w:val="26"/>
      <w:szCs w:val="26"/>
      <w:shd w:val="clear" w:color="auto" w:fill="FFFFFF"/>
    </w:rPr>
  </w:style>
  <w:style w:type="character" w:customStyle="1" w:styleId="WW8Num2z0">
    <w:name w:val="WW8Num2z0"/>
    <w:rsid w:val="008907E9"/>
    <w:rPr>
      <w:rFonts w:ascii="Symbol" w:hAnsi="Symbol" w:hint="default"/>
    </w:rPr>
  </w:style>
  <w:style w:type="character" w:customStyle="1" w:styleId="WW8Num2z2">
    <w:name w:val="WW8Num2z2"/>
    <w:rsid w:val="008907E9"/>
    <w:rPr>
      <w:rFonts w:ascii="StarSymbol" w:hAnsi="StarSymbol" w:cs="StarSymbol" w:hint="default"/>
      <w:sz w:val="18"/>
      <w:szCs w:val="18"/>
    </w:rPr>
  </w:style>
  <w:style w:type="character" w:customStyle="1" w:styleId="WW8Num2z3">
    <w:name w:val="WW8Num2z3"/>
    <w:rsid w:val="008907E9"/>
    <w:rPr>
      <w:rFonts w:ascii="Wingdings" w:hAnsi="Wingdings" w:hint="default"/>
    </w:rPr>
  </w:style>
  <w:style w:type="character" w:customStyle="1" w:styleId="WW8Num2z4">
    <w:name w:val="WW8Num2z4"/>
    <w:rsid w:val="008907E9"/>
    <w:rPr>
      <w:rFonts w:ascii="Wingdings 2" w:hAnsi="Wingdings 2" w:cs="StarSymbol" w:hint="default"/>
      <w:sz w:val="18"/>
      <w:szCs w:val="18"/>
    </w:rPr>
  </w:style>
  <w:style w:type="character" w:customStyle="1" w:styleId="WW8Num3z0">
    <w:name w:val="WW8Num3z0"/>
    <w:rsid w:val="008907E9"/>
    <w:rPr>
      <w:rFonts w:ascii="Wingdings" w:hAnsi="Wingdings" w:hint="default"/>
    </w:rPr>
  </w:style>
  <w:style w:type="character" w:customStyle="1" w:styleId="WW8Num3z1">
    <w:name w:val="WW8Num3z1"/>
    <w:rsid w:val="008907E9"/>
    <w:rPr>
      <w:rFonts w:ascii="Wingdings 2" w:hAnsi="Wingdings 2" w:cs="StarSymbol" w:hint="default"/>
      <w:sz w:val="18"/>
      <w:szCs w:val="18"/>
    </w:rPr>
  </w:style>
  <w:style w:type="character" w:customStyle="1" w:styleId="WW8Num3z2">
    <w:name w:val="WW8Num3z2"/>
    <w:rsid w:val="008907E9"/>
    <w:rPr>
      <w:rFonts w:ascii="StarSymbol" w:hAnsi="StarSymbol" w:cs="StarSymbol" w:hint="default"/>
      <w:sz w:val="18"/>
      <w:szCs w:val="18"/>
    </w:rPr>
  </w:style>
  <w:style w:type="character" w:customStyle="1" w:styleId="WW8Num4z0">
    <w:name w:val="WW8Num4z0"/>
    <w:rsid w:val="008907E9"/>
    <w:rPr>
      <w:rFonts w:ascii="Symbol" w:hAnsi="Symbol" w:cs="StarSymbol" w:hint="default"/>
      <w:sz w:val="18"/>
      <w:szCs w:val="18"/>
    </w:rPr>
  </w:style>
  <w:style w:type="character" w:customStyle="1" w:styleId="WW8Num4z1">
    <w:name w:val="WW8Num4z1"/>
    <w:rsid w:val="008907E9"/>
    <w:rPr>
      <w:rFonts w:ascii="Wingdings 2" w:hAnsi="Wingdings 2" w:cs="StarSymbol" w:hint="default"/>
      <w:sz w:val="18"/>
      <w:szCs w:val="18"/>
    </w:rPr>
  </w:style>
  <w:style w:type="character" w:customStyle="1" w:styleId="WW8Num4z2">
    <w:name w:val="WW8Num4z2"/>
    <w:rsid w:val="008907E9"/>
    <w:rPr>
      <w:rFonts w:ascii="StarSymbol" w:hAnsi="StarSymbol" w:cs="StarSymbol" w:hint="default"/>
      <w:sz w:val="18"/>
      <w:szCs w:val="18"/>
    </w:rPr>
  </w:style>
  <w:style w:type="character" w:customStyle="1" w:styleId="WW8Num4z3">
    <w:name w:val="WW8Num4z3"/>
    <w:rsid w:val="008907E9"/>
    <w:rPr>
      <w:rFonts w:ascii="Wingdings" w:hAnsi="Wingdings" w:hint="default"/>
    </w:rPr>
  </w:style>
  <w:style w:type="character" w:customStyle="1" w:styleId="WW8Num5z0">
    <w:name w:val="WW8Num5z0"/>
    <w:rsid w:val="008907E9"/>
    <w:rPr>
      <w:b w:val="0"/>
      <w:bCs w:val="0"/>
      <w:sz w:val="20"/>
      <w:szCs w:val="20"/>
    </w:rPr>
  </w:style>
  <w:style w:type="character" w:customStyle="1" w:styleId="WW8Num5z1">
    <w:name w:val="WW8Num5z1"/>
    <w:rsid w:val="008907E9"/>
    <w:rPr>
      <w:rFonts w:ascii="Wingdings 2" w:hAnsi="Wingdings 2" w:cs="StarSymbol" w:hint="default"/>
      <w:sz w:val="18"/>
      <w:szCs w:val="18"/>
    </w:rPr>
  </w:style>
  <w:style w:type="character" w:customStyle="1" w:styleId="WW8Num5z2">
    <w:name w:val="WW8Num5z2"/>
    <w:rsid w:val="008907E9"/>
    <w:rPr>
      <w:rFonts w:ascii="StarSymbol" w:hAnsi="StarSymbol" w:cs="StarSymbol" w:hint="default"/>
      <w:sz w:val="18"/>
      <w:szCs w:val="18"/>
    </w:rPr>
  </w:style>
  <w:style w:type="character" w:customStyle="1" w:styleId="WW8Num6z0">
    <w:name w:val="WW8Num6z0"/>
    <w:rsid w:val="008907E9"/>
    <w:rPr>
      <w:rFonts w:ascii="Symbol" w:hAnsi="Symbol" w:cs="StarSymbol" w:hint="default"/>
      <w:sz w:val="18"/>
      <w:szCs w:val="18"/>
    </w:rPr>
  </w:style>
  <w:style w:type="character" w:customStyle="1" w:styleId="WW8Num6z1">
    <w:name w:val="WW8Num6z1"/>
    <w:rsid w:val="008907E9"/>
    <w:rPr>
      <w:rFonts w:ascii="OpenSymbol" w:hAnsi="OpenSymbol" w:cs="StarSymbol" w:hint="default"/>
      <w:sz w:val="18"/>
      <w:szCs w:val="18"/>
    </w:rPr>
  </w:style>
  <w:style w:type="character" w:customStyle="1" w:styleId="WW8Num7z0">
    <w:name w:val="WW8Num7z0"/>
    <w:rsid w:val="008907E9"/>
    <w:rPr>
      <w:rFonts w:ascii="Symbol" w:hAnsi="Symbol" w:cs="StarSymbol" w:hint="default"/>
      <w:sz w:val="18"/>
      <w:szCs w:val="18"/>
    </w:rPr>
  </w:style>
  <w:style w:type="character" w:customStyle="1" w:styleId="WW8Num7z1">
    <w:name w:val="WW8Num7z1"/>
    <w:rsid w:val="008907E9"/>
    <w:rPr>
      <w:rFonts w:ascii="OpenSymbol" w:hAnsi="OpenSymbol" w:hint="default"/>
    </w:rPr>
  </w:style>
  <w:style w:type="character" w:customStyle="1" w:styleId="WW8Num7z2">
    <w:name w:val="WW8Num7z2"/>
    <w:rsid w:val="008907E9"/>
    <w:rPr>
      <w:rFonts w:ascii="StarSymbol" w:hAnsi="StarSymbol" w:hint="default"/>
    </w:rPr>
  </w:style>
  <w:style w:type="character" w:customStyle="1" w:styleId="WW8Num8z0">
    <w:name w:val="WW8Num8z0"/>
    <w:rsid w:val="008907E9"/>
    <w:rPr>
      <w:rFonts w:ascii="Symbol" w:hAnsi="Symbol" w:hint="default"/>
    </w:rPr>
  </w:style>
  <w:style w:type="character" w:customStyle="1" w:styleId="WW8Num9z0">
    <w:name w:val="WW8Num9z0"/>
    <w:rsid w:val="008907E9"/>
    <w:rPr>
      <w:b/>
      <w:bCs w:val="0"/>
    </w:rPr>
  </w:style>
  <w:style w:type="character" w:customStyle="1" w:styleId="WW8Num9z1">
    <w:name w:val="WW8Num9z1"/>
    <w:rsid w:val="008907E9"/>
    <w:rPr>
      <w:rFonts w:ascii="Courier New" w:hAnsi="Courier New" w:cs="Courier New" w:hint="default"/>
    </w:rPr>
  </w:style>
  <w:style w:type="character" w:customStyle="1" w:styleId="WW8Num9z2">
    <w:name w:val="WW8Num9z2"/>
    <w:rsid w:val="008907E9"/>
    <w:rPr>
      <w:rFonts w:ascii="Wingdings" w:hAnsi="Wingdings" w:hint="default"/>
    </w:rPr>
  </w:style>
  <w:style w:type="character" w:customStyle="1" w:styleId="WW8Num10z0">
    <w:name w:val="WW8Num10z0"/>
    <w:rsid w:val="008907E9"/>
    <w:rPr>
      <w:rFonts w:ascii="Symbol" w:hAnsi="Symbol" w:hint="default"/>
    </w:rPr>
  </w:style>
  <w:style w:type="character" w:customStyle="1" w:styleId="WW8Num11z0">
    <w:name w:val="WW8Num11z0"/>
    <w:rsid w:val="008907E9"/>
    <w:rPr>
      <w:rFonts w:ascii="Wingdings" w:hAnsi="Wingdings" w:cs="Times New Roman" w:hint="default"/>
    </w:rPr>
  </w:style>
  <w:style w:type="character" w:customStyle="1" w:styleId="WW8Num11z1">
    <w:name w:val="WW8Num11z1"/>
    <w:rsid w:val="008907E9"/>
    <w:rPr>
      <w:rFonts w:ascii="Wingdings 2" w:hAnsi="Wingdings 2" w:cs="Courier New" w:hint="default"/>
    </w:rPr>
  </w:style>
  <w:style w:type="character" w:customStyle="1" w:styleId="WW8Num12z0">
    <w:name w:val="WW8Num12z0"/>
    <w:rsid w:val="008907E9"/>
    <w:rPr>
      <w:rFonts w:ascii="Times New Roman" w:hAnsi="Times New Roman" w:cs="Times New Roman" w:hint="default"/>
    </w:rPr>
  </w:style>
  <w:style w:type="character" w:customStyle="1" w:styleId="WW8Num13z0">
    <w:name w:val="WW8Num13z0"/>
    <w:rsid w:val="008907E9"/>
    <w:rPr>
      <w:rFonts w:ascii="Symbol" w:hAnsi="Symbol" w:hint="default"/>
    </w:rPr>
  </w:style>
  <w:style w:type="character" w:customStyle="1" w:styleId="WW8Num14z0">
    <w:name w:val="WW8Num14z0"/>
    <w:rsid w:val="008907E9"/>
    <w:rPr>
      <w:rFonts w:ascii="Symbol" w:hAnsi="Symbol" w:hint="default"/>
    </w:rPr>
  </w:style>
  <w:style w:type="character" w:customStyle="1" w:styleId="WW8Num15z0">
    <w:name w:val="WW8Num15z0"/>
    <w:rsid w:val="008907E9"/>
    <w:rPr>
      <w:rFonts w:ascii="Symbol" w:hAnsi="Symbol" w:hint="default"/>
    </w:rPr>
  </w:style>
  <w:style w:type="character" w:customStyle="1" w:styleId="WW8Num17z0">
    <w:name w:val="WW8Num17z0"/>
    <w:rsid w:val="008907E9"/>
    <w:rPr>
      <w:rFonts w:ascii="Symbol" w:hAnsi="Symbol" w:hint="default"/>
    </w:rPr>
  </w:style>
  <w:style w:type="character" w:customStyle="1" w:styleId="WW8Num19z2">
    <w:name w:val="WW8Num19z2"/>
    <w:rsid w:val="008907E9"/>
    <w:rPr>
      <w:rFonts w:ascii="Wingdings" w:hAnsi="Wingdings" w:hint="default"/>
    </w:rPr>
  </w:style>
  <w:style w:type="character" w:customStyle="1" w:styleId="WW8Num20z2">
    <w:name w:val="WW8Num20z2"/>
    <w:rsid w:val="008907E9"/>
    <w:rPr>
      <w:b w:val="0"/>
      <w:bCs w:val="0"/>
    </w:rPr>
  </w:style>
  <w:style w:type="character" w:customStyle="1" w:styleId="WW8Num21z0">
    <w:name w:val="WW8Num21z0"/>
    <w:rsid w:val="008907E9"/>
    <w:rPr>
      <w:rFonts w:ascii="Times New Roman" w:hAnsi="Times New Roman" w:cs="StarSymbol" w:hint="default"/>
      <w:sz w:val="18"/>
      <w:szCs w:val="18"/>
    </w:rPr>
  </w:style>
  <w:style w:type="character" w:customStyle="1" w:styleId="WW8Num22z2">
    <w:name w:val="WW8Num22z2"/>
    <w:rsid w:val="008907E9"/>
    <w:rPr>
      <w:b w:val="0"/>
      <w:bCs w:val="0"/>
    </w:rPr>
  </w:style>
  <w:style w:type="character" w:customStyle="1" w:styleId="WW8Num23z0">
    <w:name w:val="WW8Num23z0"/>
    <w:rsid w:val="008907E9"/>
    <w:rPr>
      <w:b w:val="0"/>
      <w:bCs w:val="0"/>
      <w:sz w:val="20"/>
      <w:szCs w:val="20"/>
    </w:rPr>
  </w:style>
  <w:style w:type="character" w:customStyle="1" w:styleId="WW8Num24z0">
    <w:name w:val="WW8Num24z0"/>
    <w:rsid w:val="008907E9"/>
    <w:rPr>
      <w:rFonts w:ascii="Symbol" w:hAnsi="Symbol" w:hint="default"/>
      <w:b/>
      <w:bCs/>
    </w:rPr>
  </w:style>
  <w:style w:type="character" w:customStyle="1" w:styleId="WW8Num25z0">
    <w:name w:val="WW8Num25z0"/>
    <w:rsid w:val="008907E9"/>
    <w:rPr>
      <w:rFonts w:ascii="Symbol" w:hAnsi="Symbol" w:hint="default"/>
      <w:b/>
      <w:bCs w:val="0"/>
    </w:rPr>
  </w:style>
  <w:style w:type="character" w:customStyle="1" w:styleId="WW8Num26z0">
    <w:name w:val="WW8Num26z0"/>
    <w:rsid w:val="008907E9"/>
    <w:rPr>
      <w:b/>
      <w:bCs w:val="0"/>
    </w:rPr>
  </w:style>
  <w:style w:type="character" w:customStyle="1" w:styleId="WW8Num27z0">
    <w:name w:val="WW8Num27z0"/>
    <w:rsid w:val="008907E9"/>
    <w:rPr>
      <w:b/>
      <w:bCs w:val="0"/>
    </w:rPr>
  </w:style>
  <w:style w:type="character" w:customStyle="1" w:styleId="WW8Num27z1">
    <w:name w:val="WW8Num27z1"/>
    <w:rsid w:val="008907E9"/>
    <w:rPr>
      <w:rFonts w:ascii="OpenSymbol" w:hAnsi="OpenSymbol" w:cs="Courier New" w:hint="default"/>
    </w:rPr>
  </w:style>
  <w:style w:type="character" w:customStyle="1" w:styleId="WW8Num28z0">
    <w:name w:val="WW8Num28z0"/>
    <w:rsid w:val="008907E9"/>
    <w:rPr>
      <w:rFonts w:ascii="Wingdings" w:hAnsi="Wingdings" w:hint="default"/>
      <w:b/>
      <w:bCs w:val="0"/>
    </w:rPr>
  </w:style>
  <w:style w:type="character" w:customStyle="1" w:styleId="WW8Num29z0">
    <w:name w:val="WW8Num29z0"/>
    <w:rsid w:val="008907E9"/>
    <w:rPr>
      <w:rFonts w:ascii="Symbol" w:hAnsi="Symbol" w:hint="default"/>
    </w:rPr>
  </w:style>
  <w:style w:type="character" w:customStyle="1" w:styleId="WW8Num30z2">
    <w:name w:val="WW8Num30z2"/>
    <w:rsid w:val="008907E9"/>
    <w:rPr>
      <w:b w:val="0"/>
      <w:bCs w:val="0"/>
    </w:rPr>
  </w:style>
  <w:style w:type="character" w:customStyle="1" w:styleId="WW8Num31z0">
    <w:name w:val="WW8Num31z0"/>
    <w:rsid w:val="008907E9"/>
    <w:rPr>
      <w:rFonts w:ascii="Symbol" w:hAnsi="Symbol" w:hint="default"/>
      <w:b/>
      <w:bCs w:val="0"/>
    </w:rPr>
  </w:style>
  <w:style w:type="character" w:customStyle="1" w:styleId="WW8Num32z0">
    <w:name w:val="WW8Num32z0"/>
    <w:rsid w:val="008907E9"/>
    <w:rPr>
      <w:rFonts w:ascii="Symbol" w:hAnsi="Symbol" w:cs="StarSymbol" w:hint="default"/>
      <w:sz w:val="18"/>
      <w:szCs w:val="18"/>
    </w:rPr>
  </w:style>
  <w:style w:type="character" w:customStyle="1" w:styleId="Absatz-Standardschriftart">
    <w:name w:val="Absatz-Standardschriftart"/>
    <w:rsid w:val="008907E9"/>
  </w:style>
  <w:style w:type="character" w:customStyle="1" w:styleId="WW8Num16z0">
    <w:name w:val="WW8Num16z0"/>
    <w:rsid w:val="008907E9"/>
    <w:rPr>
      <w:rFonts w:ascii="Symbol" w:hAnsi="Symbol" w:cs="StarSymbol" w:hint="default"/>
      <w:sz w:val="18"/>
      <w:szCs w:val="18"/>
    </w:rPr>
  </w:style>
  <w:style w:type="character" w:customStyle="1" w:styleId="WW8Num19z0">
    <w:name w:val="WW8Num19z0"/>
    <w:rsid w:val="008907E9"/>
    <w:rPr>
      <w:b/>
      <w:bCs w:val="0"/>
    </w:rPr>
  </w:style>
  <w:style w:type="character" w:customStyle="1" w:styleId="WW8Num21z2">
    <w:name w:val="WW8Num21z2"/>
    <w:rsid w:val="008907E9"/>
    <w:rPr>
      <w:rFonts w:ascii="Wingdings" w:hAnsi="Wingdings" w:hint="default"/>
    </w:rPr>
  </w:style>
  <w:style w:type="character" w:customStyle="1" w:styleId="WW8Num24z2">
    <w:name w:val="WW8Num24z2"/>
    <w:rsid w:val="008907E9"/>
    <w:rPr>
      <w:rFonts w:ascii="StarSymbol" w:hAnsi="StarSymbol" w:cs="StarSymbol" w:hint="default"/>
      <w:sz w:val="18"/>
      <w:szCs w:val="18"/>
    </w:rPr>
  </w:style>
  <w:style w:type="character" w:customStyle="1" w:styleId="WW8Num29z1">
    <w:name w:val="WW8Num29z1"/>
    <w:rsid w:val="008907E9"/>
    <w:rPr>
      <w:rFonts w:ascii="OpenSymbol" w:hAnsi="OpenSymbol" w:cs="Courier New" w:hint="default"/>
    </w:rPr>
  </w:style>
  <w:style w:type="character" w:customStyle="1" w:styleId="WW8Num30z0">
    <w:name w:val="WW8Num30z0"/>
    <w:rsid w:val="008907E9"/>
    <w:rPr>
      <w:rFonts w:ascii="Symbol" w:hAnsi="Symbol" w:cs="OpenSymbol" w:hint="default"/>
    </w:rPr>
  </w:style>
  <w:style w:type="character" w:customStyle="1" w:styleId="WW-Absatz-Standardschriftart">
    <w:name w:val="WW-Absatz-Standardschriftart"/>
    <w:rsid w:val="008907E9"/>
  </w:style>
  <w:style w:type="character" w:customStyle="1" w:styleId="WW8Num23z2">
    <w:name w:val="WW8Num23z2"/>
    <w:rsid w:val="008907E9"/>
    <w:rPr>
      <w:b w:val="0"/>
      <w:bCs w:val="0"/>
    </w:rPr>
  </w:style>
  <w:style w:type="character" w:customStyle="1" w:styleId="WW-Absatz-Standardschriftart1">
    <w:name w:val="WW-Absatz-Standardschriftart1"/>
    <w:rsid w:val="008907E9"/>
  </w:style>
  <w:style w:type="character" w:customStyle="1" w:styleId="WW-Absatz-Standardschriftart11">
    <w:name w:val="WW-Absatz-Standardschriftart11"/>
    <w:rsid w:val="008907E9"/>
  </w:style>
  <w:style w:type="character" w:customStyle="1" w:styleId="WW-Absatz-Standardschriftart111">
    <w:name w:val="WW-Absatz-Standardschriftart111"/>
    <w:rsid w:val="008907E9"/>
  </w:style>
  <w:style w:type="character" w:customStyle="1" w:styleId="WW-Absatz-Standardschriftart1111">
    <w:name w:val="WW-Absatz-Standardschriftart1111"/>
    <w:rsid w:val="008907E9"/>
  </w:style>
  <w:style w:type="character" w:customStyle="1" w:styleId="WW8Num22z0">
    <w:name w:val="WW8Num22z0"/>
    <w:rsid w:val="008907E9"/>
    <w:rPr>
      <w:rFonts w:ascii="Symbol" w:hAnsi="Symbol" w:hint="default"/>
      <w:b w:val="0"/>
      <w:bCs w:val="0"/>
      <w:sz w:val="20"/>
      <w:szCs w:val="20"/>
    </w:rPr>
  </w:style>
  <w:style w:type="character" w:customStyle="1" w:styleId="WW-Absatz-Standardschriftart11111">
    <w:name w:val="WW-Absatz-Standardschriftart11111"/>
    <w:rsid w:val="008907E9"/>
  </w:style>
  <w:style w:type="character" w:customStyle="1" w:styleId="WW-Absatz-Standardschriftart111111">
    <w:name w:val="WW-Absatz-Standardschriftart111111"/>
    <w:rsid w:val="008907E9"/>
  </w:style>
  <w:style w:type="character" w:customStyle="1" w:styleId="WW8Num16z1">
    <w:name w:val="WW8Num16z1"/>
    <w:rsid w:val="008907E9"/>
    <w:rPr>
      <w:rFonts w:ascii="Symbol" w:hAnsi="Symbol" w:cs="StarSymbol" w:hint="default"/>
      <w:sz w:val="18"/>
      <w:szCs w:val="18"/>
    </w:rPr>
  </w:style>
  <w:style w:type="character" w:customStyle="1" w:styleId="WW-Absatz-Standardschriftart1111111">
    <w:name w:val="WW-Absatz-Standardschriftart1111111"/>
    <w:rsid w:val="008907E9"/>
  </w:style>
  <w:style w:type="character" w:customStyle="1" w:styleId="WW8Num8z1">
    <w:name w:val="WW8Num8z1"/>
    <w:rsid w:val="008907E9"/>
    <w:rPr>
      <w:rFonts w:ascii="Symbol" w:hAnsi="Symbol" w:hint="default"/>
    </w:rPr>
  </w:style>
  <w:style w:type="character" w:customStyle="1" w:styleId="WW8Num8z2">
    <w:name w:val="WW8Num8z2"/>
    <w:rsid w:val="008907E9"/>
    <w:rPr>
      <w:rFonts w:ascii="Wingdings" w:hAnsi="Wingdings" w:hint="default"/>
    </w:rPr>
  </w:style>
  <w:style w:type="character" w:customStyle="1" w:styleId="WW8Num10z1">
    <w:name w:val="WW8Num10z1"/>
    <w:rsid w:val="008907E9"/>
    <w:rPr>
      <w:rFonts w:ascii="Courier New" w:hAnsi="Courier New" w:cs="Courier New" w:hint="default"/>
    </w:rPr>
  </w:style>
  <w:style w:type="character" w:customStyle="1" w:styleId="WW8Num10z2">
    <w:name w:val="WW8Num10z2"/>
    <w:rsid w:val="008907E9"/>
    <w:rPr>
      <w:rFonts w:ascii="Wingdings" w:hAnsi="Wingdings" w:hint="default"/>
    </w:rPr>
  </w:style>
  <w:style w:type="character" w:customStyle="1" w:styleId="WW8Num12z1">
    <w:name w:val="WW8Num12z1"/>
    <w:rsid w:val="008907E9"/>
    <w:rPr>
      <w:rFonts w:ascii="Courier New" w:hAnsi="Courier New" w:cs="Courier New" w:hint="default"/>
    </w:rPr>
  </w:style>
  <w:style w:type="character" w:customStyle="1" w:styleId="WW8Num17z1">
    <w:name w:val="WW8Num17z1"/>
    <w:rsid w:val="008907E9"/>
    <w:rPr>
      <w:rFonts w:ascii="Symbol" w:hAnsi="Symbol" w:cs="StarSymbol" w:hint="default"/>
      <w:sz w:val="18"/>
      <w:szCs w:val="18"/>
    </w:rPr>
  </w:style>
  <w:style w:type="character" w:customStyle="1" w:styleId="WW8Num18z0">
    <w:name w:val="WW8Num18z0"/>
    <w:rsid w:val="008907E9"/>
    <w:rPr>
      <w:rFonts w:ascii="Symbol" w:hAnsi="Symbol" w:hint="default"/>
    </w:rPr>
  </w:style>
  <w:style w:type="character" w:customStyle="1" w:styleId="WW8Num20z0">
    <w:name w:val="WW8Num20z0"/>
    <w:rsid w:val="008907E9"/>
    <w:rPr>
      <w:rFonts w:ascii="Times New Roman" w:hAnsi="Times New Roman" w:cs="Times New Roman" w:hint="default"/>
      <w:b/>
      <w:bCs/>
    </w:rPr>
  </w:style>
  <w:style w:type="character" w:customStyle="1" w:styleId="WW-Absatz-Standardschriftart11111111">
    <w:name w:val="WW-Absatz-Standardschriftart11111111"/>
    <w:rsid w:val="008907E9"/>
  </w:style>
  <w:style w:type="character" w:customStyle="1" w:styleId="WW8Num26z1">
    <w:name w:val="WW8Num26z1"/>
    <w:rsid w:val="008907E9"/>
    <w:rPr>
      <w:rFonts w:ascii="OpenSymbol" w:hAnsi="OpenSymbol" w:cs="Courier New" w:hint="default"/>
    </w:rPr>
  </w:style>
  <w:style w:type="character" w:customStyle="1" w:styleId="WW8Num33z0">
    <w:name w:val="WW8Num33z0"/>
    <w:rsid w:val="008907E9"/>
    <w:rPr>
      <w:rFonts w:ascii="Symbol" w:hAnsi="Symbol" w:hint="default"/>
      <w:b/>
      <w:bCs w:val="0"/>
    </w:rPr>
  </w:style>
  <w:style w:type="character" w:customStyle="1" w:styleId="WW8Num34z0">
    <w:name w:val="WW8Num34z0"/>
    <w:rsid w:val="008907E9"/>
    <w:rPr>
      <w:rFonts w:ascii="Wingdings" w:hAnsi="Wingdings" w:cs="StarSymbol" w:hint="default"/>
      <w:sz w:val="18"/>
      <w:szCs w:val="18"/>
    </w:rPr>
  </w:style>
  <w:style w:type="character" w:customStyle="1" w:styleId="WW8Num34z1">
    <w:name w:val="WW8Num34z1"/>
    <w:rsid w:val="008907E9"/>
    <w:rPr>
      <w:rFonts w:ascii="Courier New" w:hAnsi="Courier New" w:cs="Courier New" w:hint="default"/>
    </w:rPr>
  </w:style>
  <w:style w:type="character" w:customStyle="1" w:styleId="WW8Num35z0">
    <w:name w:val="WW8Num35z0"/>
    <w:rsid w:val="008907E9"/>
    <w:rPr>
      <w:rFonts w:ascii="Wingdings" w:hAnsi="Wingdings" w:cs="StarSymbol" w:hint="default"/>
      <w:sz w:val="18"/>
      <w:szCs w:val="18"/>
    </w:rPr>
  </w:style>
  <w:style w:type="character" w:customStyle="1" w:styleId="WW8Num35z1">
    <w:name w:val="WW8Num35z1"/>
    <w:rsid w:val="008907E9"/>
    <w:rPr>
      <w:rFonts w:ascii="Symbol" w:hAnsi="Symbol" w:cs="StarSymbol" w:hint="default"/>
      <w:sz w:val="18"/>
      <w:szCs w:val="18"/>
    </w:rPr>
  </w:style>
  <w:style w:type="character" w:customStyle="1" w:styleId="WW8Num36z0">
    <w:name w:val="WW8Num36z0"/>
    <w:rsid w:val="008907E9"/>
    <w:rPr>
      <w:b/>
      <w:bCs w:val="0"/>
    </w:rPr>
  </w:style>
  <w:style w:type="character" w:customStyle="1" w:styleId="WW8Num36z1">
    <w:name w:val="WW8Num36z1"/>
    <w:rsid w:val="008907E9"/>
    <w:rPr>
      <w:rFonts w:ascii="OpenSymbol" w:hAnsi="OpenSymbol" w:cs="Courier New" w:hint="default"/>
    </w:rPr>
  </w:style>
  <w:style w:type="character" w:customStyle="1" w:styleId="WW8Num37z0">
    <w:name w:val="WW8Num37z0"/>
    <w:rsid w:val="008907E9"/>
    <w:rPr>
      <w:rFonts w:ascii="Symbol" w:hAnsi="Symbol" w:hint="default"/>
    </w:rPr>
  </w:style>
  <w:style w:type="character" w:customStyle="1" w:styleId="WW8Num37z1">
    <w:name w:val="WW8Num37z1"/>
    <w:rsid w:val="008907E9"/>
    <w:rPr>
      <w:rFonts w:ascii="OpenSymbol" w:hAnsi="OpenSymbol" w:cs="StarSymbol" w:hint="default"/>
      <w:sz w:val="18"/>
      <w:szCs w:val="18"/>
    </w:rPr>
  </w:style>
  <w:style w:type="character" w:customStyle="1" w:styleId="WW8Num38z0">
    <w:name w:val="WW8Num38z0"/>
    <w:rsid w:val="008907E9"/>
    <w:rPr>
      <w:b/>
      <w:bCs w:val="0"/>
    </w:rPr>
  </w:style>
  <w:style w:type="character" w:customStyle="1" w:styleId="WW8Num38z1">
    <w:name w:val="WW8Num38z1"/>
    <w:rsid w:val="008907E9"/>
    <w:rPr>
      <w:rFonts w:ascii="MS Mincho" w:eastAsia="MS Mincho" w:hAnsi="MS Mincho" w:cs="StarSymbol" w:hint="eastAsia"/>
      <w:sz w:val="18"/>
      <w:szCs w:val="18"/>
    </w:rPr>
  </w:style>
  <w:style w:type="character" w:customStyle="1" w:styleId="WW8Num39z0">
    <w:name w:val="WW8Num39z0"/>
    <w:rsid w:val="008907E9"/>
    <w:rPr>
      <w:b/>
      <w:bCs w:val="0"/>
    </w:rPr>
  </w:style>
  <w:style w:type="character" w:customStyle="1" w:styleId="WW8Num39z1">
    <w:name w:val="WW8Num39z1"/>
    <w:rsid w:val="008907E9"/>
    <w:rPr>
      <w:rFonts w:ascii="OpenSymbol" w:hAnsi="OpenSymbol" w:cs="StarSymbol" w:hint="default"/>
      <w:sz w:val="18"/>
      <w:szCs w:val="18"/>
    </w:rPr>
  </w:style>
  <w:style w:type="character" w:customStyle="1" w:styleId="WW8Num40z0">
    <w:name w:val="WW8Num40z0"/>
    <w:rsid w:val="008907E9"/>
    <w:rPr>
      <w:rFonts w:ascii="Wingdings" w:hAnsi="Wingdings" w:cs="StarSymbol" w:hint="default"/>
      <w:sz w:val="18"/>
      <w:szCs w:val="18"/>
    </w:rPr>
  </w:style>
  <w:style w:type="character" w:customStyle="1" w:styleId="WW8Num40z1">
    <w:name w:val="WW8Num40z1"/>
    <w:rsid w:val="008907E9"/>
    <w:rPr>
      <w:rFonts w:ascii="MS Mincho" w:eastAsia="MS Mincho" w:hAnsi="MS Mincho" w:cs="StarSymbol" w:hint="eastAsia"/>
      <w:sz w:val="18"/>
      <w:szCs w:val="18"/>
    </w:rPr>
  </w:style>
  <w:style w:type="character" w:customStyle="1" w:styleId="WW8Num41z0">
    <w:name w:val="WW8Num41z0"/>
    <w:rsid w:val="008907E9"/>
    <w:rPr>
      <w:rFonts w:ascii="Wingdings" w:hAnsi="Wingdings" w:cs="StarSymbol" w:hint="default"/>
      <w:sz w:val="18"/>
      <w:szCs w:val="18"/>
    </w:rPr>
  </w:style>
  <w:style w:type="character" w:customStyle="1" w:styleId="WW8Num41z1">
    <w:name w:val="WW8Num41z1"/>
    <w:rsid w:val="008907E9"/>
    <w:rPr>
      <w:rFonts w:ascii="Symbol" w:hAnsi="Symbol" w:cs="StarSymbol" w:hint="default"/>
      <w:sz w:val="18"/>
      <w:szCs w:val="18"/>
    </w:rPr>
  </w:style>
  <w:style w:type="character" w:customStyle="1" w:styleId="WW8Num42z0">
    <w:name w:val="WW8Num42z0"/>
    <w:rsid w:val="008907E9"/>
    <w:rPr>
      <w:rFonts w:ascii="Symbol" w:hAnsi="Symbol" w:cs="StarSymbol" w:hint="default"/>
      <w:sz w:val="18"/>
      <w:szCs w:val="18"/>
    </w:rPr>
  </w:style>
  <w:style w:type="character" w:customStyle="1" w:styleId="WW8Num42z1">
    <w:name w:val="WW8Num42z1"/>
    <w:rsid w:val="008907E9"/>
    <w:rPr>
      <w:b/>
      <w:bCs/>
    </w:rPr>
  </w:style>
  <w:style w:type="character" w:customStyle="1" w:styleId="WW8Num43z0">
    <w:name w:val="WW8Num43z0"/>
    <w:rsid w:val="008907E9"/>
    <w:rPr>
      <w:rFonts w:ascii="Symbol" w:hAnsi="Symbol" w:cs="StarSymbol" w:hint="default"/>
      <w:sz w:val="18"/>
      <w:szCs w:val="18"/>
    </w:rPr>
  </w:style>
  <w:style w:type="character" w:customStyle="1" w:styleId="WW8Num43z1">
    <w:name w:val="WW8Num43z1"/>
    <w:rsid w:val="008907E9"/>
    <w:rPr>
      <w:rFonts w:ascii="OpenSymbol" w:hAnsi="OpenSymbol" w:cs="StarSymbol" w:hint="default"/>
      <w:sz w:val="18"/>
      <w:szCs w:val="18"/>
    </w:rPr>
  </w:style>
  <w:style w:type="character" w:customStyle="1" w:styleId="WW8Num44z0">
    <w:name w:val="WW8Num44z0"/>
    <w:rsid w:val="008907E9"/>
    <w:rPr>
      <w:rFonts w:ascii="Symbol" w:hAnsi="Symbol" w:cs="StarSymbol" w:hint="default"/>
      <w:sz w:val="18"/>
      <w:szCs w:val="18"/>
    </w:rPr>
  </w:style>
  <w:style w:type="character" w:customStyle="1" w:styleId="WW8Num44z1">
    <w:name w:val="WW8Num44z1"/>
    <w:rsid w:val="008907E9"/>
    <w:rPr>
      <w:rFonts w:ascii="OpenSymbol" w:hAnsi="OpenSymbol" w:cs="StarSymbol" w:hint="default"/>
      <w:sz w:val="18"/>
      <w:szCs w:val="18"/>
    </w:rPr>
  </w:style>
  <w:style w:type="character" w:customStyle="1" w:styleId="WW8Num45z0">
    <w:name w:val="WW8Num45z0"/>
    <w:rsid w:val="008907E9"/>
    <w:rPr>
      <w:rFonts w:ascii="Wingdings" w:hAnsi="Wingdings" w:cs="StarSymbol" w:hint="default"/>
      <w:sz w:val="18"/>
      <w:szCs w:val="18"/>
    </w:rPr>
  </w:style>
  <w:style w:type="character" w:customStyle="1" w:styleId="WW8Num45z1">
    <w:name w:val="WW8Num45z1"/>
    <w:rsid w:val="008907E9"/>
    <w:rPr>
      <w:rFonts w:ascii="OpenSymbol" w:hAnsi="OpenSymbol" w:cs="StarSymbol" w:hint="default"/>
      <w:sz w:val="18"/>
      <w:szCs w:val="18"/>
    </w:rPr>
  </w:style>
  <w:style w:type="character" w:customStyle="1" w:styleId="WW8Num46z0">
    <w:name w:val="WW8Num46z0"/>
    <w:rsid w:val="008907E9"/>
    <w:rPr>
      <w:rFonts w:ascii="Symbol" w:hAnsi="Symbol" w:cs="StarSymbol" w:hint="default"/>
      <w:sz w:val="18"/>
      <w:szCs w:val="18"/>
    </w:rPr>
  </w:style>
  <w:style w:type="character" w:customStyle="1" w:styleId="WW8Num47z2">
    <w:name w:val="WW8Num47z2"/>
    <w:rsid w:val="008907E9"/>
    <w:rPr>
      <w:b/>
      <w:bCs/>
    </w:rPr>
  </w:style>
  <w:style w:type="character" w:customStyle="1" w:styleId="WW8Num48z0">
    <w:name w:val="WW8Num48z0"/>
    <w:rsid w:val="008907E9"/>
    <w:rPr>
      <w:rFonts w:ascii="Times New Roman" w:hAnsi="Times New Roman" w:cs="Times New Roman" w:hint="default"/>
    </w:rPr>
  </w:style>
  <w:style w:type="character" w:customStyle="1" w:styleId="WW8Num49z0">
    <w:name w:val="WW8Num49z0"/>
    <w:rsid w:val="008907E9"/>
    <w:rPr>
      <w:b w:val="0"/>
      <w:bCs w:val="0"/>
    </w:rPr>
  </w:style>
  <w:style w:type="character" w:customStyle="1" w:styleId="WW8Num50z0">
    <w:name w:val="WW8Num50z0"/>
    <w:rsid w:val="008907E9"/>
    <w:rPr>
      <w:rFonts w:ascii="Symbol" w:hAnsi="Symbol" w:cs="StarSymbol" w:hint="default"/>
      <w:sz w:val="18"/>
      <w:szCs w:val="18"/>
    </w:rPr>
  </w:style>
  <w:style w:type="character" w:customStyle="1" w:styleId="WW8Num50z1">
    <w:name w:val="WW8Num50z1"/>
    <w:rsid w:val="008907E9"/>
    <w:rPr>
      <w:rFonts w:ascii="OpenSymbol" w:hAnsi="OpenSymbol" w:cs="StarSymbol" w:hint="default"/>
      <w:sz w:val="18"/>
      <w:szCs w:val="18"/>
    </w:rPr>
  </w:style>
  <w:style w:type="character" w:customStyle="1" w:styleId="WW8Num51z0">
    <w:name w:val="WW8Num51z0"/>
    <w:rsid w:val="008907E9"/>
    <w:rPr>
      <w:rFonts w:ascii="Symbol" w:hAnsi="Symbol" w:cs="StarSymbol" w:hint="default"/>
      <w:sz w:val="18"/>
      <w:szCs w:val="18"/>
    </w:rPr>
  </w:style>
  <w:style w:type="character" w:customStyle="1" w:styleId="WW8Num51z1">
    <w:name w:val="WW8Num51z1"/>
    <w:rsid w:val="008907E9"/>
    <w:rPr>
      <w:rFonts w:ascii="OpenSymbol" w:hAnsi="OpenSymbol" w:cs="StarSymbol" w:hint="default"/>
      <w:sz w:val="18"/>
      <w:szCs w:val="18"/>
    </w:rPr>
  </w:style>
  <w:style w:type="character" w:customStyle="1" w:styleId="WW8Num52z0">
    <w:name w:val="WW8Num52z0"/>
    <w:rsid w:val="008907E9"/>
    <w:rPr>
      <w:rFonts w:ascii="Symbol" w:hAnsi="Symbol" w:cs="StarSymbol" w:hint="default"/>
      <w:sz w:val="18"/>
      <w:szCs w:val="18"/>
    </w:rPr>
  </w:style>
  <w:style w:type="character" w:customStyle="1" w:styleId="WW8Num52z1">
    <w:name w:val="WW8Num52z1"/>
    <w:rsid w:val="008907E9"/>
    <w:rPr>
      <w:rFonts w:ascii="OpenSymbol" w:hAnsi="OpenSymbol" w:cs="StarSymbol" w:hint="default"/>
      <w:sz w:val="18"/>
      <w:szCs w:val="18"/>
    </w:rPr>
  </w:style>
  <w:style w:type="character" w:customStyle="1" w:styleId="WW8Num53z0">
    <w:name w:val="WW8Num53z0"/>
    <w:rsid w:val="008907E9"/>
    <w:rPr>
      <w:rFonts w:ascii="Symbol" w:hAnsi="Symbol" w:cs="StarSymbol" w:hint="default"/>
      <w:sz w:val="18"/>
      <w:szCs w:val="18"/>
    </w:rPr>
  </w:style>
  <w:style w:type="character" w:customStyle="1" w:styleId="WW8Num54z0">
    <w:name w:val="WW8Num54z0"/>
    <w:rsid w:val="008907E9"/>
    <w:rPr>
      <w:b/>
      <w:bCs/>
    </w:rPr>
  </w:style>
  <w:style w:type="character" w:customStyle="1" w:styleId="WW8Num54z1">
    <w:name w:val="WW8Num54z1"/>
    <w:rsid w:val="008907E9"/>
    <w:rPr>
      <w:rFonts w:ascii="OpenSymbol" w:hAnsi="OpenSymbol" w:cs="StarSymbol" w:hint="default"/>
      <w:sz w:val="18"/>
      <w:szCs w:val="18"/>
    </w:rPr>
  </w:style>
  <w:style w:type="character" w:customStyle="1" w:styleId="WW8Num55z0">
    <w:name w:val="WW8Num55z0"/>
    <w:rsid w:val="008907E9"/>
    <w:rPr>
      <w:b/>
      <w:bCs/>
    </w:rPr>
  </w:style>
  <w:style w:type="character" w:customStyle="1" w:styleId="WW8Num56z0">
    <w:name w:val="WW8Num56z0"/>
    <w:rsid w:val="008907E9"/>
    <w:rPr>
      <w:rFonts w:ascii="StarSymbol" w:hAnsi="StarSymbol" w:hint="default"/>
    </w:rPr>
  </w:style>
  <w:style w:type="character" w:customStyle="1" w:styleId="WW8Num57z0">
    <w:name w:val="WW8Num57z0"/>
    <w:rsid w:val="008907E9"/>
    <w:rPr>
      <w:rFonts w:ascii="Symbol" w:hAnsi="Symbol" w:cs="StarSymbol" w:hint="default"/>
      <w:sz w:val="18"/>
      <w:szCs w:val="18"/>
    </w:rPr>
  </w:style>
  <w:style w:type="character" w:customStyle="1" w:styleId="WW8Num58z0">
    <w:name w:val="WW8Num58z0"/>
    <w:rsid w:val="008907E9"/>
    <w:rPr>
      <w:rFonts w:ascii="Symbol" w:hAnsi="Symbol" w:cs="StarSymbol" w:hint="default"/>
      <w:sz w:val="18"/>
      <w:szCs w:val="18"/>
    </w:rPr>
  </w:style>
  <w:style w:type="character" w:customStyle="1" w:styleId="WW8Num59z0">
    <w:name w:val="WW8Num59z0"/>
    <w:rsid w:val="008907E9"/>
    <w:rPr>
      <w:b/>
      <w:bCs/>
    </w:rPr>
  </w:style>
  <w:style w:type="character" w:customStyle="1" w:styleId="WW8Num60z0">
    <w:name w:val="WW8Num60z0"/>
    <w:rsid w:val="008907E9"/>
    <w:rPr>
      <w:rFonts w:ascii="Symbol" w:hAnsi="Symbol" w:cs="StarSymbol" w:hint="default"/>
      <w:sz w:val="18"/>
      <w:szCs w:val="18"/>
    </w:rPr>
  </w:style>
  <w:style w:type="character" w:customStyle="1" w:styleId="WW8Num61z0">
    <w:name w:val="WW8Num61z0"/>
    <w:rsid w:val="008907E9"/>
    <w:rPr>
      <w:rFonts w:ascii="Symbol" w:hAnsi="Symbol" w:cs="StarSymbol" w:hint="default"/>
      <w:sz w:val="18"/>
      <w:szCs w:val="18"/>
    </w:rPr>
  </w:style>
  <w:style w:type="character" w:customStyle="1" w:styleId="WW8Num62z0">
    <w:name w:val="WW8Num62z0"/>
    <w:rsid w:val="008907E9"/>
    <w:rPr>
      <w:rFonts w:ascii="Symbol" w:hAnsi="Symbol" w:cs="StarSymbol" w:hint="default"/>
      <w:sz w:val="18"/>
      <w:szCs w:val="18"/>
    </w:rPr>
  </w:style>
  <w:style w:type="character" w:customStyle="1" w:styleId="WW8Num63z0">
    <w:name w:val="WW8Num63z0"/>
    <w:rsid w:val="008907E9"/>
    <w:rPr>
      <w:rFonts w:ascii="Symbol" w:hAnsi="Symbol" w:cs="StarSymbol" w:hint="default"/>
      <w:sz w:val="18"/>
      <w:szCs w:val="18"/>
    </w:rPr>
  </w:style>
  <w:style w:type="character" w:customStyle="1" w:styleId="WW8Num64z0">
    <w:name w:val="WW8Num64z0"/>
    <w:rsid w:val="008907E9"/>
    <w:rPr>
      <w:rFonts w:ascii="Symbol" w:hAnsi="Symbol" w:cs="StarSymbol" w:hint="default"/>
      <w:sz w:val="18"/>
      <w:szCs w:val="18"/>
    </w:rPr>
  </w:style>
  <w:style w:type="character" w:customStyle="1" w:styleId="WW8Num65z0">
    <w:name w:val="WW8Num65z0"/>
    <w:rsid w:val="008907E9"/>
    <w:rPr>
      <w:rFonts w:ascii="Symbol" w:hAnsi="Symbol" w:cs="StarSymbol" w:hint="default"/>
      <w:sz w:val="18"/>
      <w:szCs w:val="18"/>
    </w:rPr>
  </w:style>
  <w:style w:type="character" w:customStyle="1" w:styleId="WW8Num66z0">
    <w:name w:val="WW8Num66z0"/>
    <w:rsid w:val="008907E9"/>
    <w:rPr>
      <w:rFonts w:ascii="Symbol" w:hAnsi="Symbol" w:cs="StarSymbol" w:hint="default"/>
      <w:sz w:val="18"/>
      <w:szCs w:val="18"/>
    </w:rPr>
  </w:style>
  <w:style w:type="character" w:customStyle="1" w:styleId="WW8Num67z0">
    <w:name w:val="WW8Num67z0"/>
    <w:rsid w:val="008907E9"/>
    <w:rPr>
      <w:b/>
      <w:bCs/>
    </w:rPr>
  </w:style>
  <w:style w:type="character" w:customStyle="1" w:styleId="WW8Num68z0">
    <w:name w:val="WW8Num68z0"/>
    <w:rsid w:val="008907E9"/>
    <w:rPr>
      <w:rFonts w:ascii="Symbol" w:hAnsi="Symbol" w:cs="StarSymbol" w:hint="default"/>
      <w:sz w:val="18"/>
      <w:szCs w:val="18"/>
    </w:rPr>
  </w:style>
  <w:style w:type="character" w:customStyle="1" w:styleId="WW8Num69z0">
    <w:name w:val="WW8Num69z0"/>
    <w:rsid w:val="008907E9"/>
    <w:rPr>
      <w:rFonts w:ascii="Symbol" w:hAnsi="Symbol" w:cs="StarSymbol" w:hint="default"/>
      <w:sz w:val="18"/>
      <w:szCs w:val="18"/>
    </w:rPr>
  </w:style>
  <w:style w:type="character" w:customStyle="1" w:styleId="WW8Num70z0">
    <w:name w:val="WW8Num70z0"/>
    <w:rsid w:val="008907E9"/>
    <w:rPr>
      <w:rFonts w:ascii="MS Mincho" w:eastAsia="MS Mincho" w:hAnsi="MS Mincho" w:cs="StarSymbol" w:hint="eastAsia"/>
      <w:sz w:val="18"/>
      <w:szCs w:val="18"/>
    </w:rPr>
  </w:style>
  <w:style w:type="character" w:customStyle="1" w:styleId="WW8Num71z0">
    <w:name w:val="WW8Num71z0"/>
    <w:rsid w:val="008907E9"/>
    <w:rPr>
      <w:rFonts w:ascii="StarSymbol" w:hAnsi="StarSymbol" w:cs="StarSymbol" w:hint="default"/>
      <w:sz w:val="18"/>
      <w:szCs w:val="18"/>
    </w:rPr>
  </w:style>
  <w:style w:type="character" w:customStyle="1" w:styleId="WW8Num72z0">
    <w:name w:val="WW8Num72z0"/>
    <w:rsid w:val="008907E9"/>
    <w:rPr>
      <w:rFonts w:ascii="Symbol" w:hAnsi="Symbol" w:cs="StarSymbol" w:hint="default"/>
      <w:sz w:val="18"/>
      <w:szCs w:val="18"/>
    </w:rPr>
  </w:style>
  <w:style w:type="character" w:customStyle="1" w:styleId="WW8Num73z0">
    <w:name w:val="WW8Num73z0"/>
    <w:rsid w:val="008907E9"/>
    <w:rPr>
      <w:rFonts w:ascii="Symbol" w:hAnsi="Symbol" w:cs="StarSymbol" w:hint="default"/>
      <w:sz w:val="18"/>
      <w:szCs w:val="18"/>
    </w:rPr>
  </w:style>
  <w:style w:type="character" w:customStyle="1" w:styleId="WW8Num73z1">
    <w:name w:val="WW8Num73z1"/>
    <w:rsid w:val="008907E9"/>
    <w:rPr>
      <w:rFonts w:ascii="Courier New" w:hAnsi="Courier New" w:cs="Courier New" w:hint="default"/>
    </w:rPr>
  </w:style>
  <w:style w:type="character" w:customStyle="1" w:styleId="WW8Num73z2">
    <w:name w:val="WW8Num73z2"/>
    <w:rsid w:val="008907E9"/>
    <w:rPr>
      <w:rFonts w:ascii="Wingdings" w:hAnsi="Wingdings" w:hint="default"/>
    </w:rPr>
  </w:style>
  <w:style w:type="character" w:customStyle="1" w:styleId="WW8Num74z0">
    <w:name w:val="WW8Num74z0"/>
    <w:rsid w:val="008907E9"/>
    <w:rPr>
      <w:b/>
      <w:bCs/>
    </w:rPr>
  </w:style>
  <w:style w:type="character" w:customStyle="1" w:styleId="WW8Num75z0">
    <w:name w:val="WW8Num75z0"/>
    <w:rsid w:val="008907E9"/>
    <w:rPr>
      <w:rFonts w:ascii="Wingdings" w:hAnsi="Wingdings" w:cs="StarSymbol" w:hint="default"/>
      <w:sz w:val="18"/>
      <w:szCs w:val="18"/>
    </w:rPr>
  </w:style>
  <w:style w:type="character" w:customStyle="1" w:styleId="WW8Num76z0">
    <w:name w:val="WW8Num76z0"/>
    <w:rsid w:val="008907E9"/>
    <w:rPr>
      <w:rFonts w:ascii="Symbol" w:hAnsi="Symbol" w:cs="StarSymbol" w:hint="default"/>
      <w:sz w:val="18"/>
      <w:szCs w:val="18"/>
    </w:rPr>
  </w:style>
  <w:style w:type="character" w:customStyle="1" w:styleId="WW8Num78z0">
    <w:name w:val="WW8Num78z0"/>
    <w:rsid w:val="008907E9"/>
    <w:rPr>
      <w:rFonts w:ascii="Symbol" w:hAnsi="Symbol" w:cs="StarSymbol" w:hint="default"/>
      <w:sz w:val="18"/>
      <w:szCs w:val="18"/>
    </w:rPr>
  </w:style>
  <w:style w:type="character" w:customStyle="1" w:styleId="WW8Num78z1">
    <w:name w:val="WW8Num78z1"/>
    <w:rsid w:val="008907E9"/>
    <w:rPr>
      <w:rFonts w:ascii="OpenSymbol" w:hAnsi="OpenSymbol" w:cs="Courier New" w:hint="default"/>
    </w:rPr>
  </w:style>
  <w:style w:type="character" w:customStyle="1" w:styleId="WW8Num79z0">
    <w:name w:val="WW8Num79z0"/>
    <w:rsid w:val="008907E9"/>
    <w:rPr>
      <w:rFonts w:ascii="Symbol" w:hAnsi="Symbol" w:cs="StarSymbol" w:hint="default"/>
      <w:sz w:val="18"/>
      <w:szCs w:val="18"/>
    </w:rPr>
  </w:style>
  <w:style w:type="character" w:customStyle="1" w:styleId="WW8Num80z0">
    <w:name w:val="WW8Num80z0"/>
    <w:rsid w:val="008907E9"/>
    <w:rPr>
      <w:rFonts w:ascii="Symbol" w:hAnsi="Symbol" w:cs="StarSymbol" w:hint="default"/>
      <w:sz w:val="18"/>
      <w:szCs w:val="18"/>
    </w:rPr>
  </w:style>
  <w:style w:type="character" w:customStyle="1" w:styleId="WW8Num80z1">
    <w:name w:val="WW8Num80z1"/>
    <w:rsid w:val="008907E9"/>
    <w:rPr>
      <w:rFonts w:ascii="Courier New" w:hAnsi="Courier New" w:cs="Courier New" w:hint="default"/>
    </w:rPr>
  </w:style>
  <w:style w:type="character" w:customStyle="1" w:styleId="WW8Num81z0">
    <w:name w:val="WW8Num81z0"/>
    <w:rsid w:val="008907E9"/>
    <w:rPr>
      <w:rFonts w:ascii="Symbol" w:hAnsi="Symbol" w:cs="StarSymbol" w:hint="default"/>
      <w:sz w:val="18"/>
      <w:szCs w:val="18"/>
    </w:rPr>
  </w:style>
  <w:style w:type="character" w:customStyle="1" w:styleId="WW8Num81z1">
    <w:name w:val="WW8Num81z1"/>
    <w:rsid w:val="008907E9"/>
    <w:rPr>
      <w:rFonts w:ascii="Courier New" w:hAnsi="Courier New" w:cs="Courier New" w:hint="default"/>
    </w:rPr>
  </w:style>
  <w:style w:type="character" w:customStyle="1" w:styleId="WW8Num82z0">
    <w:name w:val="WW8Num82z0"/>
    <w:rsid w:val="008907E9"/>
    <w:rPr>
      <w:rFonts w:ascii="Symbol" w:hAnsi="Symbol" w:cs="StarSymbol" w:hint="default"/>
      <w:sz w:val="18"/>
      <w:szCs w:val="18"/>
    </w:rPr>
  </w:style>
  <w:style w:type="character" w:customStyle="1" w:styleId="WW8Num83z0">
    <w:name w:val="WW8Num83z0"/>
    <w:rsid w:val="008907E9"/>
    <w:rPr>
      <w:rFonts w:ascii="Wingdings" w:hAnsi="Wingdings" w:cs="StarSymbol" w:hint="default"/>
      <w:sz w:val="18"/>
      <w:szCs w:val="18"/>
    </w:rPr>
  </w:style>
  <w:style w:type="character" w:customStyle="1" w:styleId="WW8Num83z1">
    <w:name w:val="WW8Num83z1"/>
    <w:rsid w:val="008907E9"/>
    <w:rPr>
      <w:rFonts w:ascii="OpenSymbol" w:hAnsi="OpenSymbol" w:cs="StarSymbol" w:hint="default"/>
      <w:sz w:val="18"/>
      <w:szCs w:val="18"/>
    </w:rPr>
  </w:style>
  <w:style w:type="character" w:customStyle="1" w:styleId="WW8Num86z0">
    <w:name w:val="WW8Num86z0"/>
    <w:rsid w:val="008907E9"/>
    <w:rPr>
      <w:rFonts w:ascii="Wingdings" w:hAnsi="Wingdings" w:cs="StarSymbol" w:hint="default"/>
      <w:sz w:val="18"/>
      <w:szCs w:val="18"/>
    </w:rPr>
  </w:style>
  <w:style w:type="character" w:customStyle="1" w:styleId="WW-Absatz-Standardschriftart111111111">
    <w:name w:val="WW-Absatz-Standardschriftart111111111"/>
    <w:rsid w:val="008907E9"/>
  </w:style>
  <w:style w:type="character" w:customStyle="1" w:styleId="WW-Absatz-Standardschriftart1111111111">
    <w:name w:val="WW-Absatz-Standardschriftart1111111111"/>
    <w:rsid w:val="008907E9"/>
  </w:style>
  <w:style w:type="character" w:customStyle="1" w:styleId="WW-Absatz-Standardschriftart11111111111">
    <w:name w:val="WW-Absatz-Standardschriftart11111111111"/>
    <w:rsid w:val="008907E9"/>
  </w:style>
  <w:style w:type="character" w:customStyle="1" w:styleId="WW-Absatz-Standardschriftart111111111111">
    <w:name w:val="WW-Absatz-Standardschriftart111111111111"/>
    <w:rsid w:val="008907E9"/>
  </w:style>
  <w:style w:type="character" w:customStyle="1" w:styleId="WW-Absatz-Standardschriftart1111111111111">
    <w:name w:val="WW-Absatz-Standardschriftart1111111111111"/>
    <w:rsid w:val="008907E9"/>
  </w:style>
  <w:style w:type="character" w:customStyle="1" w:styleId="WW-Absatz-Standardschriftart11111111111111">
    <w:name w:val="WW-Absatz-Standardschriftart11111111111111"/>
    <w:rsid w:val="008907E9"/>
  </w:style>
  <w:style w:type="character" w:customStyle="1" w:styleId="WW-Absatz-Standardschriftart111111111111111">
    <w:name w:val="WW-Absatz-Standardschriftart111111111111111"/>
    <w:rsid w:val="008907E9"/>
  </w:style>
  <w:style w:type="character" w:customStyle="1" w:styleId="WW-Absatz-Standardschriftart1111111111111111">
    <w:name w:val="WW-Absatz-Standardschriftart1111111111111111"/>
    <w:rsid w:val="008907E9"/>
  </w:style>
  <w:style w:type="character" w:customStyle="1" w:styleId="WW8Num46z1">
    <w:name w:val="WW8Num46z1"/>
    <w:rsid w:val="008907E9"/>
    <w:rPr>
      <w:rFonts w:ascii="OpenSymbol" w:hAnsi="OpenSymbol" w:cs="StarSymbol" w:hint="default"/>
      <w:sz w:val="18"/>
      <w:szCs w:val="18"/>
    </w:rPr>
  </w:style>
  <w:style w:type="character" w:customStyle="1" w:styleId="WW8Num47z0">
    <w:name w:val="WW8Num47z0"/>
    <w:rsid w:val="008907E9"/>
    <w:rPr>
      <w:rFonts w:ascii="Wingdings" w:hAnsi="Wingdings" w:cs="StarSymbol" w:hint="default"/>
      <w:sz w:val="18"/>
      <w:szCs w:val="18"/>
    </w:rPr>
  </w:style>
  <w:style w:type="character" w:customStyle="1" w:styleId="WW8Num48z2">
    <w:name w:val="WW8Num48z2"/>
    <w:rsid w:val="008907E9"/>
    <w:rPr>
      <w:b/>
      <w:bCs/>
    </w:rPr>
  </w:style>
  <w:style w:type="character" w:customStyle="1" w:styleId="WW8Num53z1">
    <w:name w:val="WW8Num53z1"/>
    <w:rsid w:val="008907E9"/>
    <w:rPr>
      <w:rFonts w:ascii="OpenSymbol" w:hAnsi="OpenSymbol" w:cs="StarSymbol" w:hint="default"/>
      <w:sz w:val="18"/>
      <w:szCs w:val="18"/>
    </w:rPr>
  </w:style>
  <w:style w:type="character" w:customStyle="1" w:styleId="WW8Num55z1">
    <w:name w:val="WW8Num55z1"/>
    <w:rsid w:val="008907E9"/>
    <w:rPr>
      <w:rFonts w:ascii="OpenSymbol" w:hAnsi="OpenSymbol" w:cs="StarSymbol" w:hint="default"/>
      <w:sz w:val="18"/>
      <w:szCs w:val="18"/>
    </w:rPr>
  </w:style>
  <w:style w:type="character" w:customStyle="1" w:styleId="WW8Num74z1">
    <w:name w:val="WW8Num74z1"/>
    <w:rsid w:val="008907E9"/>
    <w:rPr>
      <w:rFonts w:ascii="Courier New" w:hAnsi="Courier New" w:cs="Courier New" w:hint="default"/>
    </w:rPr>
  </w:style>
  <w:style w:type="character" w:customStyle="1" w:styleId="WW8Num74z2">
    <w:name w:val="WW8Num74z2"/>
    <w:rsid w:val="008907E9"/>
    <w:rPr>
      <w:rFonts w:ascii="Wingdings" w:hAnsi="Wingdings" w:hint="default"/>
    </w:rPr>
  </w:style>
  <w:style w:type="character" w:customStyle="1" w:styleId="WW8Num77z0">
    <w:name w:val="WW8Num77z0"/>
    <w:rsid w:val="008907E9"/>
    <w:rPr>
      <w:rFonts w:ascii="Symbol" w:hAnsi="Symbol" w:cs="StarSymbol" w:hint="default"/>
      <w:sz w:val="18"/>
      <w:szCs w:val="18"/>
    </w:rPr>
  </w:style>
  <w:style w:type="character" w:customStyle="1" w:styleId="WW8Num79z1">
    <w:name w:val="WW8Num79z1"/>
    <w:rsid w:val="008907E9"/>
    <w:rPr>
      <w:rFonts w:ascii="Courier New" w:hAnsi="Courier New" w:cs="Courier New" w:hint="default"/>
    </w:rPr>
  </w:style>
  <w:style w:type="character" w:customStyle="1" w:styleId="WW8Num82z1">
    <w:name w:val="WW8Num82z1"/>
    <w:rsid w:val="008907E9"/>
    <w:rPr>
      <w:rFonts w:ascii="OpenSymbol" w:hAnsi="OpenSymbol" w:cs="StarSymbol" w:hint="default"/>
      <w:sz w:val="18"/>
      <w:szCs w:val="18"/>
    </w:rPr>
  </w:style>
  <w:style w:type="character" w:customStyle="1" w:styleId="WW8Num84z0">
    <w:name w:val="WW8Num84z0"/>
    <w:rsid w:val="008907E9"/>
    <w:rPr>
      <w:rFonts w:ascii="Symbol" w:hAnsi="Symbol" w:cs="StarSymbol" w:hint="default"/>
      <w:sz w:val="18"/>
      <w:szCs w:val="18"/>
    </w:rPr>
  </w:style>
  <w:style w:type="character" w:customStyle="1" w:styleId="WW8Num84z1">
    <w:name w:val="WW8Num84z1"/>
    <w:rsid w:val="008907E9"/>
    <w:rPr>
      <w:rFonts w:ascii="OpenSymbol" w:hAnsi="OpenSymbol" w:cs="StarSymbol" w:hint="default"/>
      <w:sz w:val="18"/>
      <w:szCs w:val="18"/>
    </w:rPr>
  </w:style>
  <w:style w:type="character" w:customStyle="1" w:styleId="WW8Num87z0">
    <w:name w:val="WW8Num87z0"/>
    <w:rsid w:val="008907E9"/>
    <w:rPr>
      <w:rFonts w:ascii="MS Mincho" w:eastAsia="MS Mincho" w:hAnsi="MS Mincho" w:cs="StarSymbol" w:hint="eastAsia"/>
      <w:sz w:val="18"/>
      <w:szCs w:val="18"/>
    </w:rPr>
  </w:style>
  <w:style w:type="character" w:customStyle="1" w:styleId="39">
    <w:name w:val="Основной шрифт абзаца3"/>
    <w:rsid w:val="008907E9"/>
  </w:style>
  <w:style w:type="character" w:customStyle="1" w:styleId="WW-Absatz-Standardschriftart11111111111111111">
    <w:name w:val="WW-Absatz-Standardschriftart11111111111111111"/>
    <w:rsid w:val="008907E9"/>
  </w:style>
  <w:style w:type="character" w:customStyle="1" w:styleId="WW-Absatz-Standardschriftart111111111111111111">
    <w:name w:val="WW-Absatz-Standardschriftart111111111111111111"/>
    <w:rsid w:val="008907E9"/>
  </w:style>
  <w:style w:type="character" w:customStyle="1" w:styleId="WW8Num47z7">
    <w:name w:val="WW8Num47z7"/>
    <w:rsid w:val="008907E9"/>
    <w:rPr>
      <w:b/>
      <w:bCs/>
    </w:rPr>
  </w:style>
  <w:style w:type="character" w:customStyle="1" w:styleId="WW8Num49z2">
    <w:name w:val="WW8Num49z2"/>
    <w:rsid w:val="008907E9"/>
    <w:rPr>
      <w:b/>
      <w:bCs/>
    </w:rPr>
  </w:style>
  <w:style w:type="character" w:customStyle="1" w:styleId="WW8Num56z1">
    <w:name w:val="WW8Num56z1"/>
    <w:rsid w:val="008907E9"/>
    <w:rPr>
      <w:rFonts w:ascii="OpenSymbol" w:hAnsi="OpenSymbol" w:cs="StarSymbol" w:hint="default"/>
      <w:sz w:val="18"/>
      <w:szCs w:val="18"/>
    </w:rPr>
  </w:style>
  <w:style w:type="character" w:customStyle="1" w:styleId="WW8Num75z1">
    <w:name w:val="WW8Num75z1"/>
    <w:rsid w:val="008907E9"/>
    <w:rPr>
      <w:rFonts w:ascii="Courier New" w:hAnsi="Courier New" w:cs="Courier New" w:hint="default"/>
    </w:rPr>
  </w:style>
  <w:style w:type="character" w:customStyle="1" w:styleId="WW8Num75z2">
    <w:name w:val="WW8Num75z2"/>
    <w:rsid w:val="008907E9"/>
    <w:rPr>
      <w:rFonts w:ascii="Wingdings" w:hAnsi="Wingdings" w:hint="default"/>
    </w:rPr>
  </w:style>
  <w:style w:type="character" w:customStyle="1" w:styleId="WW8Num85z0">
    <w:name w:val="WW8Num85z0"/>
    <w:rsid w:val="008907E9"/>
    <w:rPr>
      <w:rFonts w:ascii="MS Mincho" w:eastAsia="MS Mincho" w:hAnsi="MS Mincho" w:cs="StarSymbol" w:hint="eastAsia"/>
      <w:sz w:val="18"/>
      <w:szCs w:val="18"/>
    </w:rPr>
  </w:style>
  <w:style w:type="character" w:customStyle="1" w:styleId="WW8Num85z1">
    <w:name w:val="WW8Num85z1"/>
    <w:rsid w:val="008907E9"/>
    <w:rPr>
      <w:rFonts w:ascii="OpenSymbol" w:hAnsi="OpenSymbol" w:cs="StarSymbol" w:hint="default"/>
      <w:sz w:val="18"/>
      <w:szCs w:val="18"/>
    </w:rPr>
  </w:style>
  <w:style w:type="character" w:customStyle="1" w:styleId="WW-Absatz-Standardschriftart1111111111111111111">
    <w:name w:val="WW-Absatz-Standardschriftart1111111111111111111"/>
    <w:rsid w:val="008907E9"/>
  </w:style>
  <w:style w:type="character" w:customStyle="1" w:styleId="WW-Absatz-Standardschriftart11111111111111111111">
    <w:name w:val="WW-Absatz-Standardschriftart11111111111111111111"/>
    <w:rsid w:val="008907E9"/>
  </w:style>
  <w:style w:type="character" w:customStyle="1" w:styleId="WW-Absatz-Standardschriftart111111111111111111111">
    <w:name w:val="WW-Absatz-Standardschriftart111111111111111111111"/>
    <w:rsid w:val="008907E9"/>
  </w:style>
  <w:style w:type="character" w:customStyle="1" w:styleId="WW-Absatz-Standardschriftart1111111111111111111111">
    <w:name w:val="WW-Absatz-Standardschriftart1111111111111111111111"/>
    <w:rsid w:val="008907E9"/>
  </w:style>
  <w:style w:type="character" w:customStyle="1" w:styleId="WW8Num47z1">
    <w:name w:val="WW8Num47z1"/>
    <w:rsid w:val="008907E9"/>
    <w:rPr>
      <w:rFonts w:ascii="OpenSymbol" w:hAnsi="OpenSymbol" w:cs="StarSymbol" w:hint="default"/>
      <w:sz w:val="18"/>
      <w:szCs w:val="18"/>
    </w:rPr>
  </w:style>
  <w:style w:type="character" w:customStyle="1" w:styleId="WW8Num48z7">
    <w:name w:val="WW8Num48z7"/>
    <w:rsid w:val="008907E9"/>
    <w:rPr>
      <w:b/>
      <w:bCs/>
    </w:rPr>
  </w:style>
  <w:style w:type="character" w:customStyle="1" w:styleId="WW8Num50z2">
    <w:name w:val="WW8Num50z2"/>
    <w:rsid w:val="008907E9"/>
    <w:rPr>
      <w:b/>
      <w:bCs/>
    </w:rPr>
  </w:style>
  <w:style w:type="character" w:customStyle="1" w:styleId="WW8Num58z1">
    <w:name w:val="WW8Num58z1"/>
    <w:rsid w:val="008907E9"/>
    <w:rPr>
      <w:rFonts w:ascii="OpenSymbol" w:hAnsi="OpenSymbol" w:cs="StarSymbol" w:hint="default"/>
      <w:sz w:val="18"/>
      <w:szCs w:val="18"/>
    </w:rPr>
  </w:style>
  <w:style w:type="character" w:customStyle="1" w:styleId="WW8Num77z1">
    <w:name w:val="WW8Num77z1"/>
    <w:rsid w:val="008907E9"/>
    <w:rPr>
      <w:rFonts w:ascii="Courier New" w:hAnsi="Courier New" w:cs="Courier New" w:hint="default"/>
    </w:rPr>
  </w:style>
  <w:style w:type="character" w:customStyle="1" w:styleId="WW8Num77z2">
    <w:name w:val="WW8Num77z2"/>
    <w:rsid w:val="008907E9"/>
    <w:rPr>
      <w:rFonts w:ascii="Wingdings" w:hAnsi="Wingdings" w:hint="default"/>
    </w:rPr>
  </w:style>
  <w:style w:type="character" w:customStyle="1" w:styleId="WW8Num86z1">
    <w:name w:val="WW8Num86z1"/>
    <w:rsid w:val="008907E9"/>
    <w:rPr>
      <w:rFonts w:ascii="Symbol" w:hAnsi="Symbol" w:cs="StarSymbol" w:hint="default"/>
      <w:sz w:val="18"/>
      <w:szCs w:val="18"/>
    </w:rPr>
  </w:style>
  <w:style w:type="character" w:customStyle="1" w:styleId="WW8Num87z1">
    <w:name w:val="WW8Num87z1"/>
    <w:rsid w:val="008907E9"/>
    <w:rPr>
      <w:rFonts w:ascii="OpenSymbol" w:hAnsi="OpenSymbol" w:cs="StarSymbol" w:hint="default"/>
      <w:sz w:val="18"/>
      <w:szCs w:val="18"/>
    </w:rPr>
  </w:style>
  <w:style w:type="character" w:customStyle="1" w:styleId="WW8Num88z0">
    <w:name w:val="WW8Num88z0"/>
    <w:rsid w:val="008907E9"/>
    <w:rPr>
      <w:rFonts w:ascii="MS Mincho" w:eastAsia="MS Mincho" w:hAnsi="MS Mincho" w:cs="StarSymbol" w:hint="eastAsia"/>
      <w:sz w:val="18"/>
      <w:szCs w:val="18"/>
    </w:rPr>
  </w:style>
  <w:style w:type="character" w:customStyle="1" w:styleId="WW8Num89z0">
    <w:name w:val="WW8Num89z0"/>
    <w:rsid w:val="008907E9"/>
    <w:rPr>
      <w:rFonts w:ascii="Wingdings" w:hAnsi="Wingdings" w:cs="StarSymbol" w:hint="default"/>
      <w:sz w:val="18"/>
      <w:szCs w:val="18"/>
    </w:rPr>
  </w:style>
  <w:style w:type="character" w:customStyle="1" w:styleId="WW8Num89z1">
    <w:name w:val="WW8Num89z1"/>
    <w:rsid w:val="008907E9"/>
    <w:rPr>
      <w:rFonts w:ascii="Symbol" w:hAnsi="Symbol" w:cs="StarSymbol" w:hint="default"/>
      <w:sz w:val="18"/>
      <w:szCs w:val="18"/>
    </w:rPr>
  </w:style>
  <w:style w:type="character" w:customStyle="1" w:styleId="WW8Num92z0">
    <w:name w:val="WW8Num92z0"/>
    <w:rsid w:val="008907E9"/>
    <w:rPr>
      <w:b w:val="0"/>
      <w:bCs w:val="0"/>
      <w:color w:val="000000"/>
    </w:rPr>
  </w:style>
  <w:style w:type="character" w:customStyle="1" w:styleId="WW8Num93z0">
    <w:name w:val="WW8Num93z0"/>
    <w:rsid w:val="008907E9"/>
    <w:rPr>
      <w:rFonts w:ascii="Courier New" w:eastAsia="Times New Roman" w:hAnsi="Courier New" w:cs="Courier New" w:hint="default"/>
      <w:color w:val="000000"/>
    </w:rPr>
  </w:style>
  <w:style w:type="character" w:customStyle="1" w:styleId="WW8Num93z1">
    <w:name w:val="WW8Num93z1"/>
    <w:rsid w:val="008907E9"/>
    <w:rPr>
      <w:rFonts w:ascii="Courier New" w:hAnsi="Courier New" w:cs="Courier New" w:hint="default"/>
    </w:rPr>
  </w:style>
  <w:style w:type="character" w:customStyle="1" w:styleId="WW8Num93z2">
    <w:name w:val="WW8Num93z2"/>
    <w:rsid w:val="008907E9"/>
    <w:rPr>
      <w:rFonts w:ascii="Wingdings" w:hAnsi="Wingdings" w:hint="default"/>
    </w:rPr>
  </w:style>
  <w:style w:type="character" w:customStyle="1" w:styleId="WW8Num93z3">
    <w:name w:val="WW8Num93z3"/>
    <w:rsid w:val="008907E9"/>
    <w:rPr>
      <w:rFonts w:ascii="Symbol" w:hAnsi="Symbol" w:hint="default"/>
    </w:rPr>
  </w:style>
  <w:style w:type="character" w:customStyle="1" w:styleId="29">
    <w:name w:val="Основной шрифт абзаца2"/>
    <w:rsid w:val="008907E9"/>
  </w:style>
  <w:style w:type="character" w:customStyle="1" w:styleId="WW-Absatz-Standardschriftart11111111111111111111111">
    <w:name w:val="WW-Absatz-Standardschriftart11111111111111111111111"/>
    <w:rsid w:val="008907E9"/>
  </w:style>
  <w:style w:type="character" w:customStyle="1" w:styleId="WW8Num48z1">
    <w:name w:val="WW8Num48z1"/>
    <w:rsid w:val="008907E9"/>
    <w:rPr>
      <w:rFonts w:ascii="OpenSymbol" w:hAnsi="OpenSymbol" w:cs="StarSymbol" w:hint="default"/>
      <w:sz w:val="18"/>
      <w:szCs w:val="18"/>
    </w:rPr>
  </w:style>
  <w:style w:type="character" w:customStyle="1" w:styleId="WW8Num49z1">
    <w:name w:val="WW8Num49z1"/>
    <w:rsid w:val="008907E9"/>
    <w:rPr>
      <w:rFonts w:ascii="OpenSymbol" w:hAnsi="OpenSymbol" w:cs="StarSymbol" w:hint="default"/>
      <w:sz w:val="18"/>
      <w:szCs w:val="18"/>
    </w:rPr>
  </w:style>
  <w:style w:type="character" w:customStyle="1" w:styleId="WW8Num50z7">
    <w:name w:val="WW8Num50z7"/>
    <w:rsid w:val="008907E9"/>
    <w:rPr>
      <w:b/>
      <w:bCs/>
    </w:rPr>
  </w:style>
  <w:style w:type="character" w:customStyle="1" w:styleId="WW8Num52z2">
    <w:name w:val="WW8Num52z2"/>
    <w:rsid w:val="008907E9"/>
    <w:rPr>
      <w:b/>
      <w:bCs/>
    </w:rPr>
  </w:style>
  <w:style w:type="character" w:customStyle="1" w:styleId="WW8Num57z1">
    <w:name w:val="WW8Num57z1"/>
    <w:rsid w:val="008907E9"/>
    <w:rPr>
      <w:rFonts w:ascii="OpenSymbol" w:hAnsi="OpenSymbol" w:cs="StarSymbol" w:hint="default"/>
      <w:sz w:val="18"/>
      <w:szCs w:val="18"/>
    </w:rPr>
  </w:style>
  <w:style w:type="character" w:customStyle="1" w:styleId="WW8Num60z1">
    <w:name w:val="WW8Num60z1"/>
    <w:rsid w:val="008907E9"/>
    <w:rPr>
      <w:rFonts w:ascii="OpenSymbol" w:hAnsi="OpenSymbol" w:cs="StarSymbol" w:hint="default"/>
      <w:sz w:val="18"/>
      <w:szCs w:val="18"/>
    </w:rPr>
  </w:style>
  <w:style w:type="character" w:customStyle="1" w:styleId="WW8Num79z2">
    <w:name w:val="WW8Num79z2"/>
    <w:rsid w:val="008907E9"/>
    <w:rPr>
      <w:rFonts w:ascii="Wingdings" w:hAnsi="Wingdings" w:hint="default"/>
    </w:rPr>
  </w:style>
  <w:style w:type="character" w:customStyle="1" w:styleId="WW-Absatz-Standardschriftart111111111111111111111111">
    <w:name w:val="WW-Absatz-Standardschriftart111111111111111111111111"/>
    <w:rsid w:val="008907E9"/>
  </w:style>
  <w:style w:type="character" w:customStyle="1" w:styleId="WW-Absatz-Standardschriftart1111111111111111111111111">
    <w:name w:val="WW-Absatz-Standardschriftart1111111111111111111111111"/>
    <w:rsid w:val="008907E9"/>
  </w:style>
  <w:style w:type="character" w:customStyle="1" w:styleId="WW8Num80z2">
    <w:name w:val="WW8Num80z2"/>
    <w:rsid w:val="008907E9"/>
    <w:rPr>
      <w:rFonts w:ascii="Wingdings" w:hAnsi="Wingdings" w:hint="default"/>
    </w:rPr>
  </w:style>
  <w:style w:type="character" w:customStyle="1" w:styleId="WW-Absatz-Standardschriftart11111111111111111111111111">
    <w:name w:val="WW-Absatz-Standardschriftart11111111111111111111111111"/>
    <w:rsid w:val="008907E9"/>
  </w:style>
  <w:style w:type="character" w:customStyle="1" w:styleId="WW-Absatz-Standardschriftart111111111111111111111111111">
    <w:name w:val="WW-Absatz-Standardschriftart111111111111111111111111111"/>
    <w:rsid w:val="008907E9"/>
  </w:style>
  <w:style w:type="character" w:customStyle="1" w:styleId="WW8Num81z2">
    <w:name w:val="WW8Num81z2"/>
    <w:rsid w:val="008907E9"/>
    <w:rPr>
      <w:rFonts w:ascii="Wingdings" w:hAnsi="Wingdings" w:hint="default"/>
    </w:rPr>
  </w:style>
  <w:style w:type="character" w:customStyle="1" w:styleId="WW-Absatz-Standardschriftart1111111111111111111111111111">
    <w:name w:val="WW-Absatz-Standardschriftart1111111111111111111111111111"/>
    <w:rsid w:val="008907E9"/>
  </w:style>
  <w:style w:type="character" w:customStyle="1" w:styleId="WW-Absatz-Standardschriftart11111111111111111111111111111">
    <w:name w:val="WW-Absatz-Standardschriftart11111111111111111111111111111"/>
    <w:rsid w:val="008907E9"/>
  </w:style>
  <w:style w:type="character" w:customStyle="1" w:styleId="WW-Absatz-Standardschriftart111111111111111111111111111111">
    <w:name w:val="WW-Absatz-Standardschriftart111111111111111111111111111111"/>
    <w:rsid w:val="008907E9"/>
  </w:style>
  <w:style w:type="character" w:customStyle="1" w:styleId="WW8Num11z2">
    <w:name w:val="WW8Num11z2"/>
    <w:rsid w:val="008907E9"/>
    <w:rPr>
      <w:rFonts w:ascii="StarSymbol" w:hAnsi="StarSymbol" w:hint="default"/>
    </w:rPr>
  </w:style>
  <w:style w:type="character" w:customStyle="1" w:styleId="WW8Num14z1">
    <w:name w:val="WW8Num14z1"/>
    <w:rsid w:val="008907E9"/>
    <w:rPr>
      <w:rFonts w:ascii="OpenSymbol" w:hAnsi="OpenSymbol" w:cs="StarSymbol" w:hint="default"/>
      <w:sz w:val="18"/>
      <w:szCs w:val="18"/>
    </w:rPr>
  </w:style>
  <w:style w:type="character" w:customStyle="1" w:styleId="WW8Num19z1">
    <w:name w:val="WW8Num19z1"/>
    <w:rsid w:val="008907E9"/>
    <w:rPr>
      <w:rFonts w:ascii="Symbol" w:hAnsi="Symbol" w:cs="StarSymbol" w:hint="default"/>
      <w:sz w:val="18"/>
      <w:szCs w:val="18"/>
    </w:rPr>
  </w:style>
  <w:style w:type="character" w:customStyle="1" w:styleId="WW8Num54z7">
    <w:name w:val="WW8Num54z7"/>
    <w:rsid w:val="008907E9"/>
    <w:rPr>
      <w:b/>
      <w:bCs/>
    </w:rPr>
  </w:style>
  <w:style w:type="character" w:customStyle="1" w:styleId="WW8Num57z2">
    <w:name w:val="WW8Num57z2"/>
    <w:rsid w:val="008907E9"/>
    <w:rPr>
      <w:b/>
      <w:bCs/>
    </w:rPr>
  </w:style>
  <w:style w:type="character" w:customStyle="1" w:styleId="WW8Num61z1">
    <w:name w:val="WW8Num61z1"/>
    <w:rsid w:val="008907E9"/>
    <w:rPr>
      <w:rFonts w:ascii="OpenSymbol" w:hAnsi="OpenSymbol" w:cs="StarSymbol" w:hint="default"/>
      <w:sz w:val="18"/>
      <w:szCs w:val="18"/>
    </w:rPr>
  </w:style>
  <w:style w:type="character" w:customStyle="1" w:styleId="WW8Num62z1">
    <w:name w:val="WW8Num62z1"/>
    <w:rsid w:val="008907E9"/>
    <w:rPr>
      <w:rFonts w:ascii="OpenSymbol" w:hAnsi="OpenSymbol" w:cs="StarSymbol" w:hint="default"/>
      <w:sz w:val="18"/>
      <w:szCs w:val="18"/>
    </w:rPr>
  </w:style>
  <w:style w:type="character" w:customStyle="1" w:styleId="WW8Num63z1">
    <w:name w:val="WW8Num63z1"/>
    <w:rsid w:val="008907E9"/>
    <w:rPr>
      <w:rFonts w:ascii="OpenSymbol" w:hAnsi="OpenSymbol" w:cs="StarSymbol" w:hint="default"/>
      <w:sz w:val="18"/>
      <w:szCs w:val="18"/>
    </w:rPr>
  </w:style>
  <w:style w:type="character" w:customStyle="1" w:styleId="WW8Num65z1">
    <w:name w:val="WW8Num65z1"/>
    <w:rsid w:val="008907E9"/>
    <w:rPr>
      <w:rFonts w:ascii="OpenSymbol" w:hAnsi="OpenSymbol" w:cs="StarSymbol" w:hint="default"/>
      <w:sz w:val="18"/>
      <w:szCs w:val="18"/>
    </w:rPr>
  </w:style>
  <w:style w:type="character" w:customStyle="1" w:styleId="WW8Num88z1">
    <w:name w:val="WW8Num88z1"/>
    <w:rsid w:val="008907E9"/>
    <w:rPr>
      <w:rFonts w:ascii="Courier New" w:hAnsi="Courier New" w:cs="Courier New" w:hint="default"/>
    </w:rPr>
  </w:style>
  <w:style w:type="character" w:customStyle="1" w:styleId="WW8Num88z2">
    <w:name w:val="WW8Num88z2"/>
    <w:rsid w:val="008907E9"/>
    <w:rPr>
      <w:rFonts w:ascii="Wingdings" w:hAnsi="Wingdings" w:hint="default"/>
    </w:rPr>
  </w:style>
  <w:style w:type="character" w:customStyle="1" w:styleId="WW-Absatz-Standardschriftart1111111111111111111111111111111">
    <w:name w:val="WW-Absatz-Standardschriftart1111111111111111111111111111111"/>
    <w:rsid w:val="008907E9"/>
  </w:style>
  <w:style w:type="character" w:customStyle="1" w:styleId="aff4">
    <w:name w:val="Маркеры списка"/>
    <w:rsid w:val="008907E9"/>
    <w:rPr>
      <w:rFonts w:ascii="StarSymbol" w:eastAsia="StarSymbol" w:hAnsi="StarSymbol" w:cs="StarSymbol" w:hint="default"/>
      <w:sz w:val="18"/>
      <w:szCs w:val="18"/>
    </w:rPr>
  </w:style>
  <w:style w:type="character" w:customStyle="1" w:styleId="aff5">
    <w:name w:val="Символ нумерации"/>
    <w:rsid w:val="008907E9"/>
    <w:rPr>
      <w:b w:val="0"/>
      <w:bCs w:val="0"/>
    </w:rPr>
  </w:style>
  <w:style w:type="character" w:customStyle="1" w:styleId="1c">
    <w:name w:val="Основной шрифт абзаца1"/>
    <w:rsid w:val="008907E9"/>
  </w:style>
  <w:style w:type="character" w:customStyle="1" w:styleId="WW8Num21z1">
    <w:name w:val="WW8Num21z1"/>
    <w:rsid w:val="008907E9"/>
    <w:rPr>
      <w:rFonts w:ascii="Courier New" w:hAnsi="Courier New" w:cs="Courier New" w:hint="default"/>
    </w:rPr>
  </w:style>
  <w:style w:type="character" w:customStyle="1" w:styleId="WW8Num21z3">
    <w:name w:val="WW8Num21z3"/>
    <w:rsid w:val="008907E9"/>
    <w:rPr>
      <w:rFonts w:ascii="Symbol" w:hAnsi="Symbol" w:hint="default"/>
    </w:rPr>
  </w:style>
  <w:style w:type="character" w:customStyle="1" w:styleId="WW8Num1z0">
    <w:name w:val="WW8Num1z0"/>
    <w:rsid w:val="008907E9"/>
    <w:rPr>
      <w:rFonts w:ascii="Symbol" w:hAnsi="Symbol" w:hint="default"/>
    </w:rPr>
  </w:style>
  <w:style w:type="character" w:customStyle="1" w:styleId="WW8Num1z1">
    <w:name w:val="WW8Num1z1"/>
    <w:rsid w:val="008907E9"/>
    <w:rPr>
      <w:rFonts w:ascii="Wingdings 2" w:hAnsi="Wingdings 2" w:cs="StarSymbol" w:hint="default"/>
      <w:sz w:val="18"/>
      <w:szCs w:val="18"/>
    </w:rPr>
  </w:style>
  <w:style w:type="character" w:customStyle="1" w:styleId="WW8Num1z2">
    <w:name w:val="WW8Num1z2"/>
    <w:rsid w:val="008907E9"/>
    <w:rPr>
      <w:rFonts w:ascii="StarSymbol" w:hAnsi="StarSymbol" w:cs="StarSymbol" w:hint="default"/>
      <w:sz w:val="18"/>
      <w:szCs w:val="18"/>
    </w:rPr>
  </w:style>
  <w:style w:type="character" w:customStyle="1" w:styleId="WW8Num2z1">
    <w:name w:val="WW8Num2z1"/>
    <w:rsid w:val="008907E9"/>
    <w:rPr>
      <w:rFonts w:ascii="Wingdings 2" w:hAnsi="Wingdings 2" w:cs="StarSymbol" w:hint="default"/>
      <w:sz w:val="18"/>
      <w:szCs w:val="18"/>
    </w:rPr>
  </w:style>
  <w:style w:type="character" w:customStyle="1" w:styleId="41">
    <w:name w:val="Основной шрифт абзаца4"/>
    <w:rsid w:val="008907E9"/>
  </w:style>
  <w:style w:type="character" w:customStyle="1" w:styleId="WW8Num8z3">
    <w:name w:val="WW8Num8z3"/>
    <w:rsid w:val="008907E9"/>
    <w:rPr>
      <w:rFonts w:ascii="Symbol" w:hAnsi="Symbol" w:hint="default"/>
    </w:rPr>
  </w:style>
  <w:style w:type="character" w:customStyle="1" w:styleId="WW8Num24z1">
    <w:name w:val="WW8Num24z1"/>
    <w:rsid w:val="008907E9"/>
    <w:rPr>
      <w:rFonts w:ascii="Wingdings 2" w:hAnsi="Wingdings 2" w:cs="StarSymbol" w:hint="default"/>
      <w:sz w:val="18"/>
      <w:szCs w:val="18"/>
    </w:rPr>
  </w:style>
  <w:style w:type="character" w:customStyle="1" w:styleId="WW8Num25z1">
    <w:name w:val="WW8Num25z1"/>
    <w:rsid w:val="008907E9"/>
    <w:rPr>
      <w:rFonts w:ascii="Wingdings 2" w:hAnsi="Wingdings 2" w:cs="StarSymbol" w:hint="default"/>
      <w:sz w:val="18"/>
      <w:szCs w:val="18"/>
    </w:rPr>
  </w:style>
  <w:style w:type="character" w:customStyle="1" w:styleId="WW8Num25z2">
    <w:name w:val="WW8Num25z2"/>
    <w:rsid w:val="008907E9"/>
    <w:rPr>
      <w:rFonts w:ascii="StarSymbol" w:hAnsi="StarSymbol" w:cs="StarSymbol" w:hint="default"/>
      <w:sz w:val="18"/>
      <w:szCs w:val="18"/>
    </w:rPr>
  </w:style>
  <w:style w:type="character" w:customStyle="1" w:styleId="WW8Num121z0">
    <w:name w:val="WW8Num121z0"/>
    <w:rsid w:val="008907E9"/>
    <w:rPr>
      <w:rFonts w:ascii="Wingdings" w:hAnsi="Wingdings" w:hint="default"/>
      <w:b w:val="0"/>
      <w:bCs w:val="0"/>
    </w:rPr>
  </w:style>
  <w:style w:type="character" w:customStyle="1" w:styleId="WW8Num121z1">
    <w:name w:val="WW8Num121z1"/>
    <w:rsid w:val="008907E9"/>
    <w:rPr>
      <w:rFonts w:ascii="Wingdings 2" w:hAnsi="Wingdings 2" w:hint="default"/>
      <w:sz w:val="20"/>
    </w:rPr>
  </w:style>
  <w:style w:type="character" w:customStyle="1" w:styleId="WW8Num121z2">
    <w:name w:val="WW8Num121z2"/>
    <w:rsid w:val="008907E9"/>
    <w:rPr>
      <w:rFonts w:ascii="StarSymbol" w:hAnsi="StarSymbol" w:hint="default"/>
    </w:rPr>
  </w:style>
  <w:style w:type="character" w:customStyle="1" w:styleId="WW8Num34z2">
    <w:name w:val="WW8Num34z2"/>
    <w:rsid w:val="008907E9"/>
    <w:rPr>
      <w:rFonts w:ascii="Wingdings" w:hAnsi="Wingdings" w:hint="default"/>
    </w:rPr>
  </w:style>
  <w:style w:type="character" w:customStyle="1" w:styleId="WW8Num12z2">
    <w:name w:val="WW8Num12z2"/>
    <w:rsid w:val="008907E9"/>
    <w:rPr>
      <w:rFonts w:ascii="Wingdings" w:hAnsi="Wingdings" w:hint="default"/>
    </w:rPr>
  </w:style>
  <w:style w:type="character" w:customStyle="1" w:styleId="WW8Num124z0">
    <w:name w:val="WW8Num124z0"/>
    <w:rsid w:val="008907E9"/>
    <w:rPr>
      <w:rFonts w:ascii="Symbol" w:hAnsi="Symbol" w:hint="default"/>
    </w:rPr>
  </w:style>
  <w:style w:type="character" w:customStyle="1" w:styleId="aff6">
    <w:name w:val="Цветовое выделение"/>
    <w:rsid w:val="008907E9"/>
    <w:rPr>
      <w:b/>
      <w:bCs/>
      <w:color w:val="000080"/>
    </w:rPr>
  </w:style>
  <w:style w:type="character" w:customStyle="1" w:styleId="RTFNum31">
    <w:name w:val="RTF_Num 3 1"/>
    <w:rsid w:val="008907E9"/>
    <w:rPr>
      <w:sz w:val="18"/>
      <w:szCs w:val="18"/>
    </w:rPr>
  </w:style>
  <w:style w:type="character" w:customStyle="1" w:styleId="RTFNum32">
    <w:name w:val="RTF_Num 3 2"/>
    <w:rsid w:val="008907E9"/>
    <w:rPr>
      <w:sz w:val="18"/>
      <w:szCs w:val="18"/>
    </w:rPr>
  </w:style>
  <w:style w:type="character" w:customStyle="1" w:styleId="RTFNum33">
    <w:name w:val="RTF_Num 3 3"/>
    <w:rsid w:val="008907E9"/>
    <w:rPr>
      <w:sz w:val="18"/>
      <w:szCs w:val="18"/>
    </w:rPr>
  </w:style>
  <w:style w:type="character" w:customStyle="1" w:styleId="RTFNum34">
    <w:name w:val="RTF_Num 3 4"/>
    <w:rsid w:val="008907E9"/>
    <w:rPr>
      <w:sz w:val="18"/>
      <w:szCs w:val="18"/>
    </w:rPr>
  </w:style>
  <w:style w:type="character" w:customStyle="1" w:styleId="RTFNum35">
    <w:name w:val="RTF_Num 3 5"/>
    <w:rsid w:val="008907E9"/>
    <w:rPr>
      <w:sz w:val="18"/>
      <w:szCs w:val="18"/>
    </w:rPr>
  </w:style>
  <w:style w:type="character" w:customStyle="1" w:styleId="RTFNum36">
    <w:name w:val="RTF_Num 3 6"/>
    <w:rsid w:val="008907E9"/>
    <w:rPr>
      <w:sz w:val="18"/>
      <w:szCs w:val="18"/>
    </w:rPr>
  </w:style>
  <w:style w:type="character" w:customStyle="1" w:styleId="RTFNum37">
    <w:name w:val="RTF_Num 3 7"/>
    <w:rsid w:val="008907E9"/>
    <w:rPr>
      <w:sz w:val="18"/>
      <w:szCs w:val="18"/>
    </w:rPr>
  </w:style>
  <w:style w:type="character" w:customStyle="1" w:styleId="RTFNum38">
    <w:name w:val="RTF_Num 3 8"/>
    <w:rsid w:val="008907E9"/>
    <w:rPr>
      <w:sz w:val="18"/>
      <w:szCs w:val="18"/>
    </w:rPr>
  </w:style>
  <w:style w:type="character" w:customStyle="1" w:styleId="RTFNum39">
    <w:name w:val="RTF_Num 3 9"/>
    <w:rsid w:val="008907E9"/>
    <w:rPr>
      <w:sz w:val="18"/>
      <w:szCs w:val="18"/>
    </w:rPr>
  </w:style>
  <w:style w:type="character" w:customStyle="1" w:styleId="WW8Num103z0">
    <w:name w:val="WW8Num103z0"/>
    <w:rsid w:val="008907E9"/>
    <w:rPr>
      <w:rFonts w:ascii="MS Mincho" w:eastAsia="MS Mincho" w:hAnsi="MS Mincho" w:cs="StarSymbol" w:hint="eastAsia"/>
      <w:sz w:val="18"/>
      <w:szCs w:val="18"/>
    </w:rPr>
  </w:style>
  <w:style w:type="character" w:customStyle="1" w:styleId="5">
    <w:name w:val="Основной шрифт абзаца5"/>
    <w:rsid w:val="008907E9"/>
  </w:style>
  <w:style w:type="character" w:customStyle="1" w:styleId="FontStyle154">
    <w:name w:val="Font Style154"/>
    <w:rsid w:val="008907E9"/>
    <w:rPr>
      <w:rFonts w:ascii="Times New Roman" w:hAnsi="Times New Roman" w:cs="Times New Roman" w:hint="default"/>
      <w:sz w:val="24"/>
      <w:szCs w:val="24"/>
    </w:rPr>
  </w:style>
  <w:style w:type="character" w:customStyle="1" w:styleId="aff7">
    <w:name w:val="Текст в заданном формате Знак"/>
    <w:rsid w:val="008907E9"/>
    <w:rPr>
      <w:rFonts w:ascii="Courier New" w:eastAsia="Courier New" w:hAnsi="Courier New" w:cs="Courier New" w:hint="default"/>
      <w:kern w:val="2"/>
      <w:lang w:val="ru-RU" w:eastAsia="ar-SA" w:bidi="ar-SA"/>
    </w:rPr>
  </w:style>
  <w:style w:type="character" w:customStyle="1" w:styleId="aff8">
    <w:name w:val="Символ сноски"/>
    <w:rsid w:val="008907E9"/>
    <w:rPr>
      <w:vertAlign w:val="superscript"/>
    </w:rPr>
  </w:style>
  <w:style w:type="character" w:customStyle="1" w:styleId="c1">
    <w:name w:val="c1"/>
    <w:basedOn w:val="1c"/>
    <w:rsid w:val="008907E9"/>
  </w:style>
  <w:style w:type="character" w:customStyle="1" w:styleId="blk">
    <w:name w:val="blk"/>
    <w:basedOn w:val="a2"/>
    <w:rsid w:val="008907E9"/>
  </w:style>
  <w:style w:type="character" w:styleId="aff9">
    <w:name w:val="Strong"/>
    <w:basedOn w:val="a2"/>
    <w:uiPriority w:val="22"/>
    <w:qFormat/>
    <w:rsid w:val="00890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4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9.13330.2011" TargetMode="External"/><Relationship Id="rId3" Type="http://schemas.openxmlformats.org/officeDocument/2006/relationships/settings" Target="settings.xml"/><Relationship Id="rId7" Type="http://schemas.openxmlformats.org/officeDocument/2006/relationships/hyperlink" Target="http://www.consultant.ru/document/cons_doc_LAW_287246/91122874bbcf628c0e5c6bceb7fe613ee682fc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7246/d43ae8ece00bbaa3bc825d04067c64adebeae28c/" TargetMode="External"/><Relationship Id="rId11" Type="http://schemas.openxmlformats.org/officeDocument/2006/relationships/theme" Target="theme/theme1.xml"/><Relationship Id="rId5" Type="http://schemas.openxmlformats.org/officeDocument/2006/relationships/hyperlink" Target="http://www.consultant.ru/document/cons_doc_LAW_287246/fc77c7117187684ab0cb02c7ee53952df0de55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allto:19.13330.2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26770</Words>
  <Characters>152594</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ЛЫКОВА Александра Станиславовна</dc:creator>
  <cp:keywords/>
  <dc:description/>
  <cp:lastModifiedBy>Сельсовет</cp:lastModifiedBy>
  <cp:revision>799</cp:revision>
  <cp:lastPrinted>2018-12-26T11:47:00Z</cp:lastPrinted>
  <dcterms:created xsi:type="dcterms:W3CDTF">2017-05-26T13:01:00Z</dcterms:created>
  <dcterms:modified xsi:type="dcterms:W3CDTF">2018-12-26T11:49:00Z</dcterms:modified>
</cp:coreProperties>
</file>