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74319" w14:textId="77777777" w:rsidR="00C53021" w:rsidRPr="00C53021" w:rsidRDefault="00C53021" w:rsidP="00C53021">
      <w:pPr>
        <w:suppressAutoHyphens w:val="0"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530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АДМИНИСТРАЦИЯ ЛОСЕВСКОГО СЕЛЬСКОГО ПОСЕЛЕНИЯ</w:t>
      </w:r>
    </w:p>
    <w:p w14:paraId="5D15E98D" w14:textId="77777777" w:rsidR="00C53021" w:rsidRPr="00C53021" w:rsidRDefault="00C53021" w:rsidP="00C53021">
      <w:pPr>
        <w:suppressAutoHyphens w:val="0"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530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ПАВЛОВСКОГО МУНИЦИПАЛЬНОГО РАЙОНА</w:t>
      </w:r>
    </w:p>
    <w:p w14:paraId="2CADAD67" w14:textId="77777777" w:rsidR="00C53021" w:rsidRPr="00C53021" w:rsidRDefault="00C53021" w:rsidP="00C53021">
      <w:pPr>
        <w:suppressAutoHyphens w:val="0"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530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ВОРОНЕЖСКОЙ ОБЛАСТИ</w:t>
      </w:r>
    </w:p>
    <w:p w14:paraId="1DE20077" w14:textId="77777777" w:rsidR="00C53021" w:rsidRPr="00C53021" w:rsidRDefault="00C53021" w:rsidP="00C53021">
      <w:pPr>
        <w:suppressAutoHyphens w:val="0"/>
        <w:autoSpaceDN/>
        <w:spacing w:after="200"/>
        <w:ind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238A9FA" w14:textId="77777777" w:rsidR="00C53021" w:rsidRPr="00C53021" w:rsidRDefault="00C53021" w:rsidP="00C53021">
      <w:pPr>
        <w:suppressAutoHyphens w:val="0"/>
        <w:autoSpaceDN/>
        <w:spacing w:after="200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C5302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ПОСТАНОВЛЕНИЕ</w:t>
      </w:r>
    </w:p>
    <w:p w14:paraId="52DDA001" w14:textId="7200EA01" w:rsidR="00C53021" w:rsidRPr="00C53021" w:rsidRDefault="00C53021" w:rsidP="00C53021">
      <w:pPr>
        <w:keepNext/>
        <w:suppressAutoHyphens w:val="0"/>
        <w:autoSpaceDE w:val="0"/>
        <w:adjustRightInd w:val="0"/>
        <w:textAlignment w:val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u w:val="single"/>
          <w:lang w:eastAsia="x-none" w:bidi="ar-SA"/>
        </w:rPr>
      </w:pPr>
      <w:r w:rsidRPr="00C53021">
        <w:rPr>
          <w:rFonts w:ascii="Times New Roman" w:eastAsia="Times New Roman" w:hAnsi="Times New Roman" w:cs="Times New Roman"/>
          <w:kern w:val="32"/>
          <w:sz w:val="28"/>
          <w:szCs w:val="28"/>
          <w:u w:val="single"/>
          <w:lang w:val="x-none" w:eastAsia="x-none" w:bidi="ar-SA"/>
        </w:rPr>
        <w:t xml:space="preserve">от </w:t>
      </w:r>
      <w:r>
        <w:rPr>
          <w:rFonts w:ascii="Times New Roman" w:eastAsia="Times New Roman" w:hAnsi="Times New Roman" w:cs="Times New Roman"/>
          <w:kern w:val="32"/>
          <w:sz w:val="28"/>
          <w:szCs w:val="28"/>
          <w:u w:val="single"/>
          <w:lang w:eastAsia="x-none" w:bidi="ar-SA"/>
        </w:rPr>
        <w:t>25.06</w:t>
      </w:r>
      <w:r w:rsidRPr="00C53021">
        <w:rPr>
          <w:rFonts w:ascii="Times New Roman" w:eastAsia="Times New Roman" w:hAnsi="Times New Roman" w:cs="Times New Roman"/>
          <w:kern w:val="32"/>
          <w:sz w:val="28"/>
          <w:szCs w:val="28"/>
          <w:u w:val="single"/>
          <w:lang w:eastAsia="x-none" w:bidi="ar-SA"/>
        </w:rPr>
        <w:t xml:space="preserve">.2024 </w:t>
      </w:r>
      <w:r w:rsidRPr="00C53021">
        <w:rPr>
          <w:rFonts w:ascii="Times New Roman" w:eastAsia="Times New Roman" w:hAnsi="Times New Roman" w:cs="Times New Roman"/>
          <w:kern w:val="32"/>
          <w:sz w:val="28"/>
          <w:szCs w:val="28"/>
          <w:u w:val="single"/>
          <w:lang w:val="x-none" w:eastAsia="x-none" w:bidi="ar-SA"/>
        </w:rPr>
        <w:t>г.</w:t>
      </w:r>
      <w:r w:rsidRPr="00C53021">
        <w:rPr>
          <w:rFonts w:ascii="Times New Roman" w:eastAsia="Times New Roman" w:hAnsi="Times New Roman" w:cs="Times New Roman"/>
          <w:kern w:val="32"/>
          <w:sz w:val="28"/>
          <w:szCs w:val="28"/>
          <w:u w:val="single"/>
          <w:lang w:eastAsia="x-none" w:bidi="ar-SA"/>
        </w:rPr>
        <w:t xml:space="preserve"> </w:t>
      </w:r>
      <w:r w:rsidRPr="00C53021">
        <w:rPr>
          <w:rFonts w:ascii="Times New Roman" w:eastAsia="Times New Roman" w:hAnsi="Times New Roman" w:cs="Times New Roman"/>
          <w:kern w:val="32"/>
          <w:sz w:val="28"/>
          <w:szCs w:val="28"/>
          <w:u w:val="single"/>
          <w:lang w:val="x-none" w:eastAsia="x-none" w:bidi="ar-SA"/>
        </w:rPr>
        <w:t>№</w:t>
      </w:r>
      <w:r w:rsidRPr="00C53021">
        <w:rPr>
          <w:rFonts w:ascii="Times New Roman" w:eastAsia="Times New Roman" w:hAnsi="Times New Roman" w:cs="Times New Roman"/>
          <w:kern w:val="32"/>
          <w:sz w:val="28"/>
          <w:szCs w:val="28"/>
          <w:u w:val="single"/>
          <w:lang w:eastAsia="x-none" w:bidi="ar-SA"/>
        </w:rPr>
        <w:t xml:space="preserve"> 2</w:t>
      </w:r>
      <w:r>
        <w:rPr>
          <w:rFonts w:ascii="Times New Roman" w:eastAsia="Times New Roman" w:hAnsi="Times New Roman" w:cs="Times New Roman"/>
          <w:kern w:val="32"/>
          <w:sz w:val="28"/>
          <w:szCs w:val="28"/>
          <w:u w:val="single"/>
          <w:lang w:eastAsia="x-none" w:bidi="ar-SA"/>
        </w:rPr>
        <w:t>4</w:t>
      </w:r>
    </w:p>
    <w:p w14:paraId="1B502B72" w14:textId="281E1EE7" w:rsidR="00C53021" w:rsidRDefault="00C53021" w:rsidP="00C53021">
      <w:pPr>
        <w:suppressAutoHyphens w:val="0"/>
        <w:autoSpaceDN/>
        <w:spacing w:after="200"/>
        <w:textAlignment w:val="auto"/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</w:pPr>
      <w:r w:rsidRPr="00C53021"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  <w:t xml:space="preserve">с. </w:t>
      </w:r>
      <w:proofErr w:type="spellStart"/>
      <w:r w:rsidRPr="00C53021"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  <w:t>Лосево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66267C" w:rsidRPr="00C53021" w14:paraId="6B6D57CF" w14:textId="77777777" w:rsidTr="000479A0">
        <w:trPr>
          <w:trHeight w:val="2634"/>
        </w:trPr>
        <w:tc>
          <w:tcPr>
            <w:tcW w:w="5954" w:type="dxa"/>
          </w:tcPr>
          <w:p w14:paraId="2C256A51" w14:textId="6D77CE19" w:rsidR="0066267C" w:rsidRPr="00C53021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r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2CC0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="0066267C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маневренно</w:t>
            </w:r>
            <w:r w:rsidR="00422CC0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</w:t>
            </w:r>
            <w:r w:rsidR="00422CC0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3021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Лосевского</w:t>
            </w:r>
            <w:proofErr w:type="spellEnd"/>
            <w:r w:rsidR="00C53021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Павловского </w:t>
            </w:r>
            <w:r w:rsidR="0066267C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6267C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Воронежской</w:t>
            </w:r>
            <w:r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C5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Pr="00C53021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2BBF99E5"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 xml:space="preserve">, Уставом </w:t>
      </w:r>
      <w:proofErr w:type="spellStart"/>
      <w:r w:rsidR="00C53021">
        <w:rPr>
          <w:color w:val="000000"/>
          <w:sz w:val="28"/>
          <w:szCs w:val="28"/>
        </w:rPr>
        <w:t>Лосевского</w:t>
      </w:r>
      <w:proofErr w:type="spellEnd"/>
      <w:r w:rsidR="00C53021"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C53021">
        <w:rPr>
          <w:color w:val="000000"/>
          <w:sz w:val="28"/>
          <w:szCs w:val="28"/>
        </w:rPr>
        <w:t>Павловского муниципального</w:t>
      </w:r>
      <w:r w:rsidRPr="009C5D31">
        <w:rPr>
          <w:color w:val="000000"/>
          <w:sz w:val="28"/>
          <w:szCs w:val="28"/>
        </w:rPr>
        <w:t xml:space="preserve"> района,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13F4E43C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422CC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4A720FD" w14:textId="1C51B523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3021" w:rsidRPr="00C53021">
        <w:rPr>
          <w:rFonts w:ascii="Times New Roman" w:hAnsi="Times New Roman" w:cs="Times New Roman"/>
          <w:color w:val="000000"/>
          <w:sz w:val="28"/>
          <w:szCs w:val="28"/>
        </w:rPr>
        <w:t>Лосевского</w:t>
      </w:r>
      <w:proofErr w:type="spellEnd"/>
      <w:r w:rsidR="00C53021" w:rsidRPr="00C530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7AA85508" w14:textId="66673B11" w:rsidR="00C53021" w:rsidRDefault="009C5D31" w:rsidP="00C53021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C53021">
        <w:rPr>
          <w:b w:val="0"/>
          <w:color w:val="000000"/>
          <w:sz w:val="28"/>
          <w:szCs w:val="28"/>
        </w:rPr>
        <w:t>2</w:t>
      </w:r>
      <w:r w:rsidR="0066267C" w:rsidRPr="00C53021">
        <w:rPr>
          <w:b w:val="0"/>
          <w:color w:val="000000"/>
          <w:sz w:val="28"/>
          <w:szCs w:val="28"/>
        </w:rPr>
        <w:t>.</w:t>
      </w:r>
      <w:r w:rsidRPr="00C53021">
        <w:rPr>
          <w:b w:val="0"/>
          <w:color w:val="000000"/>
          <w:sz w:val="28"/>
          <w:szCs w:val="28"/>
        </w:rPr>
        <w:t xml:space="preserve"> </w:t>
      </w:r>
      <w:r w:rsidR="00C53021" w:rsidRPr="00C53021">
        <w:rPr>
          <w:b w:val="0"/>
          <w:sz w:val="28"/>
          <w:szCs w:val="28"/>
        </w:rPr>
        <w:t>Настоящее</w:t>
      </w:r>
      <w:r w:rsidR="00C53021">
        <w:rPr>
          <w:b w:val="0"/>
          <w:sz w:val="28"/>
          <w:szCs w:val="28"/>
        </w:rPr>
        <w:t xml:space="preserve"> постановление вступает в силу со дня его официального обнародования и </w:t>
      </w:r>
      <w:r w:rsidR="00C53021">
        <w:rPr>
          <w:b w:val="0"/>
          <w:sz w:val="28"/>
          <w:szCs w:val="28"/>
        </w:rPr>
        <w:t>подлежит размещению</w:t>
      </w:r>
      <w:r w:rsidR="00C53021">
        <w:rPr>
          <w:b w:val="0"/>
          <w:sz w:val="28"/>
          <w:szCs w:val="28"/>
        </w:rPr>
        <w:t xml:space="preserve"> на официальном сайте администрации </w:t>
      </w:r>
      <w:proofErr w:type="spellStart"/>
      <w:r w:rsidR="00C53021">
        <w:rPr>
          <w:b w:val="0"/>
          <w:sz w:val="28"/>
          <w:szCs w:val="28"/>
        </w:rPr>
        <w:t>Лосевского</w:t>
      </w:r>
      <w:proofErr w:type="spellEnd"/>
      <w:r w:rsidR="00C53021">
        <w:rPr>
          <w:b w:val="0"/>
          <w:sz w:val="28"/>
          <w:szCs w:val="28"/>
        </w:rPr>
        <w:t xml:space="preserve"> сельского поселения в сети </w:t>
      </w:r>
      <w:r w:rsidR="00C53021">
        <w:rPr>
          <w:b w:val="0"/>
          <w:sz w:val="28"/>
          <w:szCs w:val="28"/>
        </w:rPr>
        <w:t>«Интернет</w:t>
      </w:r>
      <w:r w:rsidR="00C53021">
        <w:rPr>
          <w:b w:val="0"/>
          <w:sz w:val="28"/>
          <w:szCs w:val="28"/>
        </w:rPr>
        <w:t>».</w:t>
      </w:r>
    </w:p>
    <w:p w14:paraId="2DC88490" w14:textId="397F27D0" w:rsidR="0066267C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5E272B3B" w14:textId="1FB25A04" w:rsidR="00C53021" w:rsidRDefault="00C5302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340E4B" w14:textId="77777777" w:rsidR="00C53021" w:rsidRPr="009C5D31" w:rsidRDefault="00C5302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9"/>
      </w:tblGrid>
      <w:tr w:rsidR="00C53021" w14:paraId="121B39A5" w14:textId="77777777" w:rsidTr="00C53021">
        <w:tc>
          <w:tcPr>
            <w:tcW w:w="4804" w:type="dxa"/>
            <w:hideMark/>
          </w:tcPr>
          <w:p w14:paraId="32777BF2" w14:textId="77777777" w:rsidR="00C53021" w:rsidRDefault="00C53021">
            <w:pP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Лосевского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14:paraId="2CDAC87C" w14:textId="77777777" w:rsidR="00C53021" w:rsidRDefault="00C53021">
            <w:pPr>
              <w:spacing w:line="360" w:lineRule="auto"/>
              <w:ind w:firstLine="709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04A0128" w14:textId="77777777" w:rsidR="00C53021" w:rsidRDefault="00C53021">
            <w:pPr>
              <w:spacing w:line="360" w:lineRule="auto"/>
              <w:ind w:firstLine="709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И.А.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</w:p>
        </w:tc>
      </w:tr>
    </w:tbl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C53021">
      <w:pPr>
        <w:pStyle w:val="Textbody"/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650DDF1E" w14:textId="0511A3DD" w:rsidR="0066267C" w:rsidRPr="009C5D31" w:rsidRDefault="0066267C" w:rsidP="00C53021">
      <w:pPr>
        <w:pStyle w:val="Textbody"/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53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3021">
        <w:rPr>
          <w:rFonts w:ascii="Times New Roman" w:hAnsi="Times New Roman" w:cs="Times New Roman"/>
          <w:color w:val="000000"/>
          <w:sz w:val="28"/>
          <w:szCs w:val="28"/>
        </w:rPr>
        <w:t>Лосевского</w:t>
      </w:r>
      <w:proofErr w:type="spellEnd"/>
      <w:r w:rsidR="00C530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25.06.2024 №24</w:t>
      </w:r>
    </w:p>
    <w:p w14:paraId="7E4322D5" w14:textId="480B98A8"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9C3A44" w14:textId="448070D7"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7EA4ED76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021">
        <w:rPr>
          <w:rFonts w:ascii="Times New Roman" w:hAnsi="Times New Roman" w:cs="Times New Roman"/>
          <w:color w:val="000000"/>
          <w:sz w:val="28"/>
          <w:szCs w:val="28"/>
        </w:rPr>
        <w:t>ЛОСЕВСКОГО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021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5A28D75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2FCD">
        <w:rPr>
          <w:rFonts w:ascii="Times New Roman" w:hAnsi="Times New Roman" w:cs="Times New Roman"/>
          <w:color w:val="000000"/>
          <w:sz w:val="28"/>
          <w:szCs w:val="28"/>
        </w:rPr>
        <w:t>Лосевского</w:t>
      </w:r>
      <w:proofErr w:type="spellEnd"/>
      <w:r w:rsidR="00082F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A04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A04">
        <w:rPr>
          <w:rFonts w:ascii="Times New Roman" w:hAnsi="Times New Roman" w:cs="Times New Roman"/>
          <w:color w:val="000000"/>
          <w:sz w:val="28"/>
          <w:szCs w:val="28"/>
        </w:rPr>
        <w:t>Лосевского</w:t>
      </w:r>
      <w:proofErr w:type="spellEnd"/>
      <w:r w:rsidR="009B6A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A04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14:paraId="0BE35D8D" w14:textId="3AB149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4" w:name="P48"/>
      <w:bookmarkEnd w:id="4"/>
    </w:p>
    <w:p w14:paraId="2C88A0B2" w14:textId="2E0E398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36019C4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3DD7">
        <w:rPr>
          <w:rFonts w:ascii="Times New Roman" w:hAnsi="Times New Roman" w:cs="Times New Roman"/>
          <w:color w:val="000000"/>
          <w:sz w:val="28"/>
          <w:szCs w:val="28"/>
        </w:rPr>
        <w:t>Лосевского</w:t>
      </w:r>
      <w:proofErr w:type="spellEnd"/>
      <w:r w:rsidR="007B3D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DD7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7466009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14:paraId="5281B035" w14:textId="6E86A8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5451B998" w14:textId="14053A0F"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14:paraId="5288E4E7" w14:textId="1623ED98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5290AABC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517B506D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3DD7">
        <w:rPr>
          <w:rFonts w:ascii="Times New Roman" w:hAnsi="Times New Roman" w:cs="Times New Roman"/>
          <w:color w:val="000000"/>
          <w:sz w:val="28"/>
          <w:szCs w:val="28"/>
        </w:rPr>
        <w:t>Лосевского</w:t>
      </w:r>
      <w:proofErr w:type="spellEnd"/>
      <w:r w:rsidR="007B3D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DD7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3DD7">
        <w:rPr>
          <w:rFonts w:ascii="Times New Roman" w:hAnsi="Times New Roman" w:cs="Times New Roman"/>
          <w:color w:val="000000"/>
          <w:sz w:val="28"/>
          <w:szCs w:val="28"/>
        </w:rPr>
        <w:t>Лосевского</w:t>
      </w:r>
      <w:proofErr w:type="spellEnd"/>
      <w:r w:rsidR="007B3D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DD7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5DA966F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3DD7" w:rsidRPr="007B3DD7">
        <w:rPr>
          <w:rFonts w:ascii="Times New Roman" w:hAnsi="Times New Roman" w:cs="Times New Roman"/>
          <w:color w:val="000000"/>
          <w:sz w:val="28"/>
          <w:szCs w:val="28"/>
        </w:rPr>
        <w:t>Лосевского</w:t>
      </w:r>
      <w:proofErr w:type="spellEnd"/>
      <w:r w:rsidR="007B3DD7" w:rsidRPr="007B3D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3E105E41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443412B7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62ECAD98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3DD7" w:rsidRPr="007B3DD7">
        <w:rPr>
          <w:rFonts w:ascii="Times New Roman" w:hAnsi="Times New Roman" w:cs="Times New Roman"/>
          <w:color w:val="000000"/>
          <w:sz w:val="28"/>
          <w:szCs w:val="28"/>
        </w:rPr>
        <w:t>Лосевского</w:t>
      </w:r>
      <w:proofErr w:type="spellEnd"/>
      <w:r w:rsidR="007B3DD7" w:rsidRPr="007B3D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0479A0"/>
    <w:rsid w:val="00082FCD"/>
    <w:rsid w:val="00103101"/>
    <w:rsid w:val="001502DE"/>
    <w:rsid w:val="0015440D"/>
    <w:rsid w:val="001814CA"/>
    <w:rsid w:val="001D406C"/>
    <w:rsid w:val="00246BA6"/>
    <w:rsid w:val="00256113"/>
    <w:rsid w:val="002578C4"/>
    <w:rsid w:val="00422CC0"/>
    <w:rsid w:val="004E08AF"/>
    <w:rsid w:val="005F7961"/>
    <w:rsid w:val="0066267C"/>
    <w:rsid w:val="006B35B5"/>
    <w:rsid w:val="007765E4"/>
    <w:rsid w:val="007B3DD7"/>
    <w:rsid w:val="007D7D68"/>
    <w:rsid w:val="00980E59"/>
    <w:rsid w:val="009B6A04"/>
    <w:rsid w:val="009C5D31"/>
    <w:rsid w:val="00A07057"/>
    <w:rsid w:val="00A473DB"/>
    <w:rsid w:val="00AC284A"/>
    <w:rsid w:val="00C22D5D"/>
    <w:rsid w:val="00C53021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5302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53021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customStyle="1" w:styleId="ConsPlusTitle">
    <w:name w:val="ConsPlusTitle"/>
    <w:rsid w:val="00C530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F984-682F-46DD-B2FF-13C4BF82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Сельсовет</cp:lastModifiedBy>
  <cp:revision>22</cp:revision>
  <cp:lastPrinted>2024-06-25T11:47:00Z</cp:lastPrinted>
  <dcterms:created xsi:type="dcterms:W3CDTF">2023-10-10T16:49:00Z</dcterms:created>
  <dcterms:modified xsi:type="dcterms:W3CDTF">2024-06-25T11:48:00Z</dcterms:modified>
</cp:coreProperties>
</file>